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2C" w:rsidRDefault="00AA182C" w:rsidP="007954B0">
      <w:pPr>
        <w:pStyle w:val="NormalWeb"/>
        <w:shd w:val="clear" w:color="auto" w:fill="FFFFFF"/>
        <w:spacing w:before="120" w:beforeAutospacing="0" w:after="120" w:afterAutospacing="0" w:line="240" w:lineRule="atLeast"/>
        <w:jc w:val="both"/>
        <w:rPr>
          <w:rFonts w:ascii="Tahoma" w:hAnsi="Tahoma" w:cs="Tahoma"/>
          <w:b/>
          <w:color w:val="2D2D2D"/>
        </w:rPr>
      </w:pPr>
      <w:r w:rsidRPr="00AA182C">
        <w:rPr>
          <w:rFonts w:ascii="Tahoma" w:hAnsi="Tahoma" w:cs="Tahoma"/>
          <w:b/>
          <w:color w:val="2D2D2D"/>
        </w:rPr>
        <w:t>LA MADRE DE TODAS LAS BATALLAS</w:t>
      </w:r>
    </w:p>
    <w:p w:rsidR="00B80120" w:rsidRDefault="00B80120" w:rsidP="007954B0">
      <w:pPr>
        <w:pStyle w:val="NormalWeb"/>
        <w:shd w:val="clear" w:color="auto" w:fill="FFFFFF"/>
        <w:spacing w:before="120" w:beforeAutospacing="0" w:after="120" w:afterAutospacing="0" w:line="240" w:lineRule="atLeast"/>
        <w:jc w:val="both"/>
        <w:rPr>
          <w:rFonts w:ascii="Tahoma" w:hAnsi="Tahoma" w:cs="Tahoma"/>
          <w:b/>
          <w:color w:val="2D2D2D"/>
        </w:rPr>
      </w:pPr>
    </w:p>
    <w:p w:rsidR="0044150B" w:rsidRPr="0044150B" w:rsidRDefault="0044150B"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b/>
          <w:color w:val="2D2D2D"/>
        </w:rPr>
        <w:t xml:space="preserve">Palabras clave: </w:t>
      </w:r>
      <w:r w:rsidR="00741BBF">
        <w:rPr>
          <w:rFonts w:ascii="Tahoma" w:hAnsi="Tahoma" w:cs="Tahoma"/>
          <w:color w:val="2D2D2D"/>
        </w:rPr>
        <w:t>Justicia colombiana, Fiscalía G</w:t>
      </w:r>
      <w:r>
        <w:rPr>
          <w:rFonts w:ascii="Tahoma" w:hAnsi="Tahoma" w:cs="Tahoma"/>
          <w:color w:val="2D2D2D"/>
        </w:rPr>
        <w:t xml:space="preserve">eneral, Luis Carlos Restrepo, paz, </w:t>
      </w:r>
      <w:proofErr w:type="spellStart"/>
      <w:r w:rsidR="00741BBF">
        <w:rPr>
          <w:rFonts w:ascii="Tahoma" w:hAnsi="Tahoma" w:cs="Tahoma"/>
          <w:color w:val="2D2D2D"/>
        </w:rPr>
        <w:t>Alvaro</w:t>
      </w:r>
      <w:proofErr w:type="spellEnd"/>
      <w:r w:rsidR="00741BBF">
        <w:rPr>
          <w:rFonts w:ascii="Tahoma" w:hAnsi="Tahoma" w:cs="Tahoma"/>
          <w:color w:val="2D2D2D"/>
        </w:rPr>
        <w:t xml:space="preserve"> </w:t>
      </w:r>
      <w:r>
        <w:rPr>
          <w:rFonts w:ascii="Tahoma" w:hAnsi="Tahoma" w:cs="Tahoma"/>
          <w:color w:val="2D2D2D"/>
        </w:rPr>
        <w:t xml:space="preserve">Uribe Vélez, </w:t>
      </w:r>
      <w:r w:rsidR="00741BBF">
        <w:rPr>
          <w:rFonts w:ascii="Tahoma" w:hAnsi="Tahoma" w:cs="Tahoma"/>
          <w:color w:val="2D2D2D"/>
        </w:rPr>
        <w:t>conflicto armado</w:t>
      </w:r>
    </w:p>
    <w:p w:rsidR="0044150B" w:rsidRPr="0044150B" w:rsidRDefault="0044150B"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b/>
          <w:color w:val="2D2D2D"/>
        </w:rPr>
        <w:t>Número de palabras:</w:t>
      </w:r>
      <w:r w:rsidR="009E0FF6">
        <w:rPr>
          <w:rFonts w:ascii="Tahoma" w:hAnsi="Tahoma" w:cs="Tahoma"/>
          <w:color w:val="2D2D2D"/>
        </w:rPr>
        <w:t xml:space="preserve"> 1223</w:t>
      </w:r>
    </w:p>
    <w:p w:rsidR="00B80120" w:rsidRDefault="00B80120" w:rsidP="007954B0">
      <w:pPr>
        <w:pStyle w:val="NormalWeb"/>
        <w:shd w:val="clear" w:color="auto" w:fill="FFFFFF"/>
        <w:spacing w:before="120" w:beforeAutospacing="0" w:after="120" w:afterAutospacing="0" w:line="240" w:lineRule="atLeast"/>
        <w:jc w:val="both"/>
        <w:rPr>
          <w:rFonts w:ascii="Tahoma" w:hAnsi="Tahoma" w:cs="Tahoma"/>
          <w:color w:val="2D2D2D"/>
        </w:rPr>
      </w:pPr>
    </w:p>
    <w:p w:rsidR="007954B0" w:rsidRDefault="007954B0"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t>Al ex Alto Comisionado para la Paz –Luis Carlos Restrepo- le asisten razones de peso para no presentarse</w:t>
      </w:r>
      <w:r w:rsidR="00156BDE">
        <w:rPr>
          <w:rFonts w:ascii="Tahoma" w:hAnsi="Tahoma" w:cs="Tahoma"/>
          <w:color w:val="2D2D2D"/>
        </w:rPr>
        <w:t xml:space="preserve"> a la Fiscalía G</w:t>
      </w:r>
      <w:r>
        <w:rPr>
          <w:rFonts w:ascii="Tahoma" w:hAnsi="Tahoma" w:cs="Tahoma"/>
          <w:color w:val="2D2D2D"/>
        </w:rPr>
        <w:t>eneral de la Nación. Sobre él recae el odio y el espíritu de venganza de los comandantes de las autodefensas, la mayoría extraditados</w:t>
      </w:r>
      <w:r w:rsidR="00156BDE">
        <w:rPr>
          <w:rFonts w:ascii="Tahoma" w:hAnsi="Tahoma" w:cs="Tahoma"/>
          <w:color w:val="2D2D2D"/>
        </w:rPr>
        <w:t xml:space="preserve"> </w:t>
      </w:r>
      <w:r>
        <w:rPr>
          <w:rFonts w:ascii="Tahoma" w:hAnsi="Tahoma" w:cs="Tahoma"/>
          <w:color w:val="2D2D2D"/>
        </w:rPr>
        <w:t xml:space="preserve">por el presidente Uribe. Para ellos, </w:t>
      </w:r>
      <w:r w:rsidR="00741BBF">
        <w:rPr>
          <w:rFonts w:ascii="Tahoma" w:hAnsi="Tahoma" w:cs="Tahoma"/>
          <w:color w:val="2D2D2D"/>
        </w:rPr>
        <w:t xml:space="preserve">el Comisionado es un traidor </w:t>
      </w:r>
      <w:r>
        <w:rPr>
          <w:rFonts w:ascii="Tahoma" w:hAnsi="Tahoma" w:cs="Tahoma"/>
          <w:color w:val="2D2D2D"/>
        </w:rPr>
        <w:t>que</w:t>
      </w:r>
      <w:r w:rsidR="00741BBF">
        <w:rPr>
          <w:rFonts w:ascii="Tahoma" w:hAnsi="Tahoma" w:cs="Tahoma"/>
          <w:color w:val="2D2D2D"/>
        </w:rPr>
        <w:t>,</w:t>
      </w:r>
      <w:r>
        <w:rPr>
          <w:rFonts w:ascii="Tahoma" w:hAnsi="Tahoma" w:cs="Tahoma"/>
          <w:color w:val="2D2D2D"/>
        </w:rPr>
        <w:t xml:space="preserve"> supuestamente</w:t>
      </w:r>
      <w:r w:rsidR="00741BBF">
        <w:rPr>
          <w:rFonts w:ascii="Tahoma" w:hAnsi="Tahoma" w:cs="Tahoma"/>
          <w:color w:val="2D2D2D"/>
        </w:rPr>
        <w:t>,</w:t>
      </w:r>
      <w:r>
        <w:rPr>
          <w:rFonts w:ascii="Tahoma" w:hAnsi="Tahoma" w:cs="Tahoma"/>
          <w:color w:val="2D2D2D"/>
        </w:rPr>
        <w:t xml:space="preserve"> los engañó en </w:t>
      </w:r>
      <w:proofErr w:type="spellStart"/>
      <w:r>
        <w:rPr>
          <w:rFonts w:ascii="Tahoma" w:hAnsi="Tahoma" w:cs="Tahoma"/>
          <w:color w:val="2D2D2D"/>
        </w:rPr>
        <w:t>Ralito</w:t>
      </w:r>
      <w:proofErr w:type="spellEnd"/>
      <w:r>
        <w:rPr>
          <w:rFonts w:ascii="Tahoma" w:hAnsi="Tahoma" w:cs="Tahoma"/>
          <w:color w:val="2D2D2D"/>
        </w:rPr>
        <w:t xml:space="preserve">. Tenían la expectativa de quedar libres a cambio de reparar a las víctimas y contribuir a la “verdad histórica”, </w:t>
      </w:r>
      <w:r w:rsidR="00156BDE">
        <w:rPr>
          <w:rFonts w:ascii="Tahoma" w:hAnsi="Tahoma" w:cs="Tahoma"/>
          <w:color w:val="2D2D2D"/>
        </w:rPr>
        <w:t xml:space="preserve">pero, </w:t>
      </w:r>
      <w:r>
        <w:rPr>
          <w:rFonts w:ascii="Tahoma" w:hAnsi="Tahoma" w:cs="Tahoma"/>
          <w:color w:val="2D2D2D"/>
        </w:rPr>
        <w:t>terminaron primero en una cárcel de alta seguridad, obligados a pagar una pena alternativa, y luego en prisiones estadounidenses</w:t>
      </w:r>
      <w:r w:rsidR="00156BDE">
        <w:rPr>
          <w:rFonts w:ascii="Tahoma" w:hAnsi="Tahoma" w:cs="Tahoma"/>
          <w:color w:val="2D2D2D"/>
        </w:rPr>
        <w:t xml:space="preserve">. En </w:t>
      </w:r>
      <w:r>
        <w:rPr>
          <w:rFonts w:ascii="Tahoma" w:hAnsi="Tahoma" w:cs="Tahoma"/>
          <w:color w:val="2D2D2D"/>
        </w:rPr>
        <w:t>la lógica criminal cobrar venganza cuando se han recibido graves ofensas</w:t>
      </w:r>
      <w:r w:rsidR="00741BBF">
        <w:rPr>
          <w:rFonts w:ascii="Tahoma" w:hAnsi="Tahoma" w:cs="Tahoma"/>
          <w:color w:val="2D2D2D"/>
        </w:rPr>
        <w:t xml:space="preserve"> es un mandato</w:t>
      </w:r>
      <w:r>
        <w:rPr>
          <w:rFonts w:ascii="Tahoma" w:hAnsi="Tahoma" w:cs="Tahoma"/>
          <w:color w:val="2D2D2D"/>
        </w:rPr>
        <w:t>.</w:t>
      </w:r>
      <w:r w:rsidR="002D03DC">
        <w:rPr>
          <w:rFonts w:ascii="Tahoma" w:hAnsi="Tahoma" w:cs="Tahoma"/>
          <w:color w:val="2D2D2D"/>
        </w:rPr>
        <w:t xml:space="preserve"> </w:t>
      </w:r>
      <w:r w:rsidR="00741BBF">
        <w:rPr>
          <w:rFonts w:ascii="Tahoma" w:hAnsi="Tahoma" w:cs="Tahoma"/>
          <w:color w:val="2D2D2D"/>
        </w:rPr>
        <w:t>En tal sentido, no es</w:t>
      </w:r>
      <w:r>
        <w:rPr>
          <w:rFonts w:ascii="Tahoma" w:hAnsi="Tahoma" w:cs="Tahoma"/>
          <w:color w:val="2D2D2D"/>
        </w:rPr>
        <w:t xml:space="preserve"> Restrepo el único </w:t>
      </w:r>
      <w:r w:rsidR="002D03DC">
        <w:rPr>
          <w:rFonts w:ascii="Tahoma" w:hAnsi="Tahoma" w:cs="Tahoma"/>
          <w:color w:val="2D2D2D"/>
        </w:rPr>
        <w:t>acosado y amenazado, también lo será el ex presidente Uribe y algunos mando militares y policiales. Los jefes de las autod</w:t>
      </w:r>
      <w:r w:rsidR="00741BBF">
        <w:rPr>
          <w:rFonts w:ascii="Tahoma" w:hAnsi="Tahoma" w:cs="Tahoma"/>
          <w:color w:val="2D2D2D"/>
        </w:rPr>
        <w:t>efensas, astutos a morir</w:t>
      </w:r>
      <w:r w:rsidR="002D03DC">
        <w:rPr>
          <w:rFonts w:ascii="Tahoma" w:hAnsi="Tahoma" w:cs="Tahoma"/>
          <w:color w:val="2D2D2D"/>
        </w:rPr>
        <w:t xml:space="preserve">, ya están aprovechando la comunión circunstancial de intereses que tienen con todos aquellos </w:t>
      </w:r>
      <w:r w:rsidR="00741BBF">
        <w:rPr>
          <w:rFonts w:ascii="Tahoma" w:hAnsi="Tahoma" w:cs="Tahoma"/>
          <w:color w:val="2D2D2D"/>
        </w:rPr>
        <w:t>que sufrieron y criticaron</w:t>
      </w:r>
      <w:r w:rsidR="002D03DC">
        <w:rPr>
          <w:rFonts w:ascii="Tahoma" w:hAnsi="Tahoma" w:cs="Tahoma"/>
          <w:color w:val="2D2D2D"/>
        </w:rPr>
        <w:t xml:space="preserve"> la seguridad democrática</w:t>
      </w:r>
      <w:r w:rsidR="00741BBF">
        <w:rPr>
          <w:rFonts w:ascii="Tahoma" w:hAnsi="Tahoma" w:cs="Tahoma"/>
          <w:color w:val="2D2D2D"/>
        </w:rPr>
        <w:t>, para usarlos</w:t>
      </w:r>
      <w:r w:rsidR="00156BDE">
        <w:rPr>
          <w:rFonts w:ascii="Tahoma" w:hAnsi="Tahoma" w:cs="Tahoma"/>
          <w:color w:val="2D2D2D"/>
        </w:rPr>
        <w:t xml:space="preserve"> en</w:t>
      </w:r>
      <w:r w:rsidR="002D03DC">
        <w:rPr>
          <w:rFonts w:ascii="Tahoma" w:hAnsi="Tahoma" w:cs="Tahoma"/>
          <w:color w:val="2D2D2D"/>
        </w:rPr>
        <w:t xml:space="preserve"> la campaña de persecución y desprestigio</w:t>
      </w:r>
      <w:r w:rsidR="00741BBF">
        <w:rPr>
          <w:rFonts w:ascii="Tahoma" w:hAnsi="Tahoma" w:cs="Tahoma"/>
          <w:color w:val="2D2D2D"/>
        </w:rPr>
        <w:t xml:space="preserve"> en contra de la administración Uribe</w:t>
      </w:r>
      <w:r w:rsidR="002D03DC">
        <w:rPr>
          <w:rFonts w:ascii="Tahoma" w:hAnsi="Tahoma" w:cs="Tahoma"/>
          <w:color w:val="2D2D2D"/>
        </w:rPr>
        <w:t>. Tienen a su favor que todo lo que están declarando</w:t>
      </w:r>
      <w:r w:rsidR="00741BBF">
        <w:rPr>
          <w:rFonts w:ascii="Tahoma" w:hAnsi="Tahoma" w:cs="Tahoma"/>
          <w:color w:val="2D2D2D"/>
        </w:rPr>
        <w:t xml:space="preserve"> y lo que dirán</w:t>
      </w:r>
      <w:r w:rsidR="00AA182C">
        <w:rPr>
          <w:rFonts w:ascii="Tahoma" w:hAnsi="Tahoma" w:cs="Tahoma"/>
          <w:color w:val="2D2D2D"/>
        </w:rPr>
        <w:t xml:space="preserve"> en el futuro</w:t>
      </w:r>
      <w:r w:rsidR="002D03DC">
        <w:rPr>
          <w:rFonts w:ascii="Tahoma" w:hAnsi="Tahoma" w:cs="Tahoma"/>
          <w:color w:val="2D2D2D"/>
        </w:rPr>
        <w:t xml:space="preserve">, será divulgado como verdad sin beneficio de la duda ni de la menor crítica por el aparato de cacería montado contra el </w:t>
      </w:r>
      <w:proofErr w:type="spellStart"/>
      <w:r w:rsidR="002D03DC">
        <w:rPr>
          <w:rFonts w:ascii="Tahoma" w:hAnsi="Tahoma" w:cs="Tahoma"/>
          <w:color w:val="2D2D2D"/>
        </w:rPr>
        <w:t>uribismo</w:t>
      </w:r>
      <w:proofErr w:type="spellEnd"/>
      <w:r w:rsidR="002D03DC">
        <w:rPr>
          <w:rFonts w:ascii="Tahoma" w:hAnsi="Tahoma" w:cs="Tahoma"/>
          <w:color w:val="2D2D2D"/>
        </w:rPr>
        <w:t>.</w:t>
      </w:r>
    </w:p>
    <w:p w:rsidR="002D03DC" w:rsidRDefault="002D03DC"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t xml:space="preserve">De otra parte, </w:t>
      </w:r>
      <w:r w:rsidR="001064CE">
        <w:rPr>
          <w:rFonts w:ascii="Tahoma" w:hAnsi="Tahoma" w:cs="Tahoma"/>
          <w:color w:val="2D2D2D"/>
        </w:rPr>
        <w:t>el sesgo manifiestamente político de los altos tribunales</w:t>
      </w:r>
      <w:r w:rsidR="00741BBF">
        <w:rPr>
          <w:rFonts w:ascii="Tahoma" w:hAnsi="Tahoma" w:cs="Tahoma"/>
          <w:color w:val="2D2D2D"/>
        </w:rPr>
        <w:t>, la fiscalía</w:t>
      </w:r>
      <w:r w:rsidR="001064CE">
        <w:rPr>
          <w:rFonts w:ascii="Tahoma" w:hAnsi="Tahoma" w:cs="Tahoma"/>
          <w:color w:val="2D2D2D"/>
        </w:rPr>
        <w:t xml:space="preserve"> y magistrados de la justicia colombiana no brindan las más mínimas garantías en el tratamiento a los funcionarios de la anterior administración en los procesos de investigación a que están siendo sometidos. Ahí están los casos d</w:t>
      </w:r>
      <w:r w:rsidR="00AA182C">
        <w:rPr>
          <w:rFonts w:ascii="Tahoma" w:hAnsi="Tahoma" w:cs="Tahoma"/>
          <w:color w:val="2D2D2D"/>
        </w:rPr>
        <w:t xml:space="preserve">el secretario </w:t>
      </w:r>
      <w:r w:rsidR="001064CE">
        <w:rPr>
          <w:rFonts w:ascii="Tahoma" w:hAnsi="Tahoma" w:cs="Tahoma"/>
          <w:color w:val="2D2D2D"/>
        </w:rPr>
        <w:t>General de la</w:t>
      </w:r>
      <w:r w:rsidR="00741BBF">
        <w:rPr>
          <w:rFonts w:ascii="Tahoma" w:hAnsi="Tahoma" w:cs="Tahoma"/>
          <w:color w:val="2D2D2D"/>
        </w:rPr>
        <w:t xml:space="preserve"> Presidencia, Bernardo Moreno, </w:t>
      </w:r>
      <w:r w:rsidR="001064CE">
        <w:rPr>
          <w:rFonts w:ascii="Tahoma" w:hAnsi="Tahoma" w:cs="Tahoma"/>
          <w:color w:val="2D2D2D"/>
        </w:rPr>
        <w:t xml:space="preserve">del ministro del Agro, Andrés Felipe Arias, </w:t>
      </w:r>
      <w:r w:rsidR="00156BDE">
        <w:rPr>
          <w:rFonts w:ascii="Tahoma" w:hAnsi="Tahoma" w:cs="Tahoma"/>
          <w:color w:val="2D2D2D"/>
        </w:rPr>
        <w:t xml:space="preserve">y de Mario Aranguren, </w:t>
      </w:r>
      <w:r w:rsidR="001064CE">
        <w:rPr>
          <w:rFonts w:ascii="Tahoma" w:hAnsi="Tahoma" w:cs="Tahoma"/>
          <w:color w:val="2D2D2D"/>
        </w:rPr>
        <w:t>tratados como peligrosos criminales, vencidos antes de juicio, arruinados política, moral y económicamente. La persecución se ha exten</w:t>
      </w:r>
      <w:r w:rsidR="00886164">
        <w:rPr>
          <w:rFonts w:ascii="Tahoma" w:hAnsi="Tahoma" w:cs="Tahoma"/>
          <w:color w:val="2D2D2D"/>
        </w:rPr>
        <w:t>dido contra</w:t>
      </w:r>
      <w:r w:rsidR="001064CE">
        <w:rPr>
          <w:rFonts w:ascii="Tahoma" w:hAnsi="Tahoma" w:cs="Tahoma"/>
          <w:color w:val="2D2D2D"/>
        </w:rPr>
        <w:t xml:space="preserve"> sus familias con pérdida de empleo y de créditos. Otras actuaciones no menos ponzoñosas se han dado en los últimos tiempos. Por ejemplo, la invalidación jurídica de los computadores de alias Raúl Reyes, la condena al coronel Plazas, la humillación pública al Ejército</w:t>
      </w:r>
      <w:r w:rsidR="00886164">
        <w:rPr>
          <w:rFonts w:ascii="Tahoma" w:hAnsi="Tahoma" w:cs="Tahoma"/>
          <w:color w:val="2D2D2D"/>
        </w:rPr>
        <w:t xml:space="preserve">. Recientemente el nuevo presidente de la Corte </w:t>
      </w:r>
      <w:r w:rsidR="00741BBF">
        <w:rPr>
          <w:rFonts w:ascii="Tahoma" w:hAnsi="Tahoma" w:cs="Tahoma"/>
          <w:color w:val="2D2D2D"/>
        </w:rPr>
        <w:t xml:space="preserve">Suprema  </w:t>
      </w:r>
      <w:r w:rsidR="00886164">
        <w:rPr>
          <w:rFonts w:ascii="Tahoma" w:hAnsi="Tahoma" w:cs="Tahoma"/>
          <w:color w:val="2D2D2D"/>
        </w:rPr>
        <w:t>dijo, en acto que compromete ser</w:t>
      </w:r>
      <w:r w:rsidR="009D29B6">
        <w:rPr>
          <w:rFonts w:ascii="Tahoma" w:hAnsi="Tahoma" w:cs="Tahoma"/>
          <w:color w:val="2D2D2D"/>
        </w:rPr>
        <w:t>i</w:t>
      </w:r>
      <w:r w:rsidR="00886164">
        <w:rPr>
          <w:rFonts w:ascii="Tahoma" w:hAnsi="Tahoma" w:cs="Tahoma"/>
          <w:color w:val="2D2D2D"/>
        </w:rPr>
        <w:t>amente la imparcialidad debida</w:t>
      </w:r>
      <w:r w:rsidR="00156BDE">
        <w:rPr>
          <w:rFonts w:ascii="Tahoma" w:hAnsi="Tahoma" w:cs="Tahoma"/>
          <w:color w:val="2D2D2D"/>
        </w:rPr>
        <w:t>,</w:t>
      </w:r>
      <w:r w:rsidR="00886164">
        <w:rPr>
          <w:rFonts w:ascii="Tahoma" w:hAnsi="Tahoma" w:cs="Tahoma"/>
          <w:color w:val="2D2D2D"/>
        </w:rPr>
        <w:t xml:space="preserve"> que ojalá alias don Berna </w:t>
      </w:r>
      <w:r w:rsidR="00156BDE">
        <w:rPr>
          <w:rFonts w:ascii="Tahoma" w:hAnsi="Tahoma" w:cs="Tahoma"/>
          <w:color w:val="2D2D2D"/>
        </w:rPr>
        <w:t>tuviera la razón en</w:t>
      </w:r>
      <w:r w:rsidR="00886164">
        <w:rPr>
          <w:rFonts w:ascii="Tahoma" w:hAnsi="Tahoma" w:cs="Tahoma"/>
          <w:color w:val="2D2D2D"/>
        </w:rPr>
        <w:t xml:space="preserve"> las acusaciones que había lanzado contra el </w:t>
      </w:r>
      <w:proofErr w:type="spellStart"/>
      <w:r w:rsidR="00886164">
        <w:rPr>
          <w:rFonts w:ascii="Tahoma" w:hAnsi="Tahoma" w:cs="Tahoma"/>
          <w:color w:val="2D2D2D"/>
        </w:rPr>
        <w:t>expresidente</w:t>
      </w:r>
      <w:proofErr w:type="spellEnd"/>
      <w:r w:rsidR="00886164">
        <w:rPr>
          <w:rFonts w:ascii="Tahoma" w:hAnsi="Tahoma" w:cs="Tahoma"/>
          <w:color w:val="2D2D2D"/>
        </w:rPr>
        <w:t xml:space="preserve"> Uribe.</w:t>
      </w:r>
      <w:r w:rsidR="00156BDE">
        <w:rPr>
          <w:rFonts w:ascii="Tahoma" w:hAnsi="Tahoma" w:cs="Tahoma"/>
          <w:color w:val="2D2D2D"/>
        </w:rPr>
        <w:t xml:space="preserve"> Para colmo, la Fiscal, vieja ficha del </w:t>
      </w:r>
      <w:proofErr w:type="spellStart"/>
      <w:r w:rsidR="00703744">
        <w:rPr>
          <w:rFonts w:ascii="Tahoma" w:hAnsi="Tahoma" w:cs="Tahoma"/>
          <w:color w:val="2D2D2D"/>
        </w:rPr>
        <w:t>samperismo</w:t>
      </w:r>
      <w:proofErr w:type="spellEnd"/>
      <w:r w:rsidR="00AA182C">
        <w:rPr>
          <w:rFonts w:ascii="Tahoma" w:hAnsi="Tahoma" w:cs="Tahoma"/>
          <w:color w:val="2D2D2D"/>
        </w:rPr>
        <w:t>, la corrie</w:t>
      </w:r>
      <w:r w:rsidR="00703744">
        <w:rPr>
          <w:rFonts w:ascii="Tahoma" w:hAnsi="Tahoma" w:cs="Tahoma"/>
          <w:color w:val="2D2D2D"/>
        </w:rPr>
        <w:t>nte más pútrida del liberalismo, hoy de paces con los limpios y castos, ha perdido credibilidad en razón de su matrimonio con un cuestionado personaje.</w:t>
      </w:r>
    </w:p>
    <w:p w:rsidR="00886164" w:rsidRDefault="00886164"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t>Todos a una</w:t>
      </w:r>
      <w:r w:rsidR="00AA182C">
        <w:rPr>
          <w:rFonts w:ascii="Tahoma" w:hAnsi="Tahoma" w:cs="Tahoma"/>
          <w:color w:val="2D2D2D"/>
        </w:rPr>
        <w:t>,</w:t>
      </w:r>
      <w:r>
        <w:rPr>
          <w:rFonts w:ascii="Tahoma" w:hAnsi="Tahoma" w:cs="Tahoma"/>
          <w:color w:val="2D2D2D"/>
        </w:rPr>
        <w:t xml:space="preserve"> como en Fuenteovejuna, el actual gobie</w:t>
      </w:r>
      <w:r w:rsidR="00703744">
        <w:rPr>
          <w:rFonts w:ascii="Tahoma" w:hAnsi="Tahoma" w:cs="Tahoma"/>
          <w:color w:val="2D2D2D"/>
        </w:rPr>
        <w:t>rno, la gran prensa, algunas</w:t>
      </w:r>
      <w:r w:rsidR="00AA182C">
        <w:rPr>
          <w:rFonts w:ascii="Tahoma" w:hAnsi="Tahoma" w:cs="Tahoma"/>
          <w:color w:val="2D2D2D"/>
        </w:rPr>
        <w:t xml:space="preserve"> sectores</w:t>
      </w:r>
      <w:r>
        <w:rPr>
          <w:rFonts w:ascii="Tahoma" w:hAnsi="Tahoma" w:cs="Tahoma"/>
          <w:color w:val="2D2D2D"/>
        </w:rPr>
        <w:t xml:space="preserve"> empresariales, la oligarquía bogotana, el liberalismo y los magistrados, están empeñados en </w:t>
      </w:r>
      <w:proofErr w:type="spellStart"/>
      <w:r>
        <w:rPr>
          <w:rFonts w:ascii="Tahoma" w:hAnsi="Tahoma" w:cs="Tahoma"/>
          <w:color w:val="2D2D2D"/>
        </w:rPr>
        <w:t>desuribizar</w:t>
      </w:r>
      <w:proofErr w:type="spellEnd"/>
      <w:r>
        <w:rPr>
          <w:rFonts w:ascii="Tahoma" w:hAnsi="Tahoma" w:cs="Tahoma"/>
          <w:color w:val="2D2D2D"/>
        </w:rPr>
        <w:t xml:space="preserve"> el país, a como de lugar. Sin reatos,</w:t>
      </w:r>
      <w:r w:rsidR="00AA182C">
        <w:rPr>
          <w:rFonts w:ascii="Tahoma" w:hAnsi="Tahoma" w:cs="Tahoma"/>
          <w:color w:val="2D2D2D"/>
        </w:rPr>
        <w:t xml:space="preserve"> pasaron de aplaudir</w:t>
      </w:r>
      <w:r>
        <w:rPr>
          <w:rFonts w:ascii="Tahoma" w:hAnsi="Tahoma" w:cs="Tahoma"/>
          <w:color w:val="2D2D2D"/>
        </w:rPr>
        <w:t xml:space="preserve"> la seguridad d</w:t>
      </w:r>
      <w:r w:rsidR="00741BBF">
        <w:rPr>
          <w:rFonts w:ascii="Tahoma" w:hAnsi="Tahoma" w:cs="Tahoma"/>
          <w:color w:val="2D2D2D"/>
        </w:rPr>
        <w:t>emocrática a</w:t>
      </w:r>
      <w:r>
        <w:rPr>
          <w:rFonts w:ascii="Tahoma" w:hAnsi="Tahoma" w:cs="Tahoma"/>
          <w:color w:val="2D2D2D"/>
        </w:rPr>
        <w:t xml:space="preserve">l linchamiento de sus </w:t>
      </w:r>
      <w:r>
        <w:rPr>
          <w:rFonts w:ascii="Tahoma" w:hAnsi="Tahoma" w:cs="Tahoma"/>
          <w:color w:val="2D2D2D"/>
        </w:rPr>
        <w:lastRenderedPageBreak/>
        <w:t xml:space="preserve">gestores, le hacen eco a las voces de la periferia civil de las guerrillas, a los que han mercantilizado los derechos humanos, a los que realizaban campañas desinformadoras y de </w:t>
      </w:r>
      <w:r w:rsidR="00703744">
        <w:rPr>
          <w:rFonts w:ascii="Tahoma" w:hAnsi="Tahoma" w:cs="Tahoma"/>
          <w:color w:val="2D2D2D"/>
        </w:rPr>
        <w:t>desprestigio de Colombia an</w:t>
      </w:r>
      <w:r>
        <w:rPr>
          <w:rFonts w:ascii="Tahoma" w:hAnsi="Tahoma" w:cs="Tahoma"/>
          <w:color w:val="2D2D2D"/>
        </w:rPr>
        <w:t xml:space="preserve">te la opinión internacional. </w:t>
      </w:r>
      <w:r w:rsidR="00BE5169">
        <w:rPr>
          <w:rFonts w:ascii="Tahoma" w:hAnsi="Tahoma" w:cs="Tahoma"/>
          <w:color w:val="2D2D2D"/>
        </w:rPr>
        <w:t>Entretanto, l</w:t>
      </w:r>
      <w:r w:rsidR="009E0FF6">
        <w:rPr>
          <w:rFonts w:ascii="Tahoma" w:hAnsi="Tahoma" w:cs="Tahoma"/>
          <w:color w:val="2D2D2D"/>
        </w:rPr>
        <w:t>a q</w:t>
      </w:r>
      <w:r>
        <w:rPr>
          <w:rFonts w:ascii="Tahoma" w:hAnsi="Tahoma" w:cs="Tahoma"/>
          <w:color w:val="2D2D2D"/>
        </w:rPr>
        <w:t xml:space="preserve">uinta columna </w:t>
      </w:r>
      <w:proofErr w:type="spellStart"/>
      <w:r>
        <w:rPr>
          <w:rFonts w:ascii="Tahoma" w:hAnsi="Tahoma" w:cs="Tahoma"/>
          <w:color w:val="2D2D2D"/>
        </w:rPr>
        <w:t>fariana</w:t>
      </w:r>
      <w:proofErr w:type="spellEnd"/>
      <w:r>
        <w:rPr>
          <w:rFonts w:ascii="Tahoma" w:hAnsi="Tahoma" w:cs="Tahoma"/>
          <w:color w:val="2D2D2D"/>
        </w:rPr>
        <w:t xml:space="preserve"> se mueve con destreza en esta batalla,</w:t>
      </w:r>
      <w:r w:rsidR="00703744">
        <w:rPr>
          <w:rFonts w:ascii="Tahoma" w:hAnsi="Tahoma" w:cs="Tahoma"/>
          <w:color w:val="2D2D2D"/>
        </w:rPr>
        <w:t xml:space="preserve"> la jurídica,</w:t>
      </w:r>
      <w:r>
        <w:rPr>
          <w:rFonts w:ascii="Tahoma" w:hAnsi="Tahoma" w:cs="Tahoma"/>
          <w:color w:val="2D2D2D"/>
        </w:rPr>
        <w:t xml:space="preserve"> </w:t>
      </w:r>
      <w:r w:rsidRPr="00AA182C">
        <w:rPr>
          <w:rFonts w:ascii="Tahoma" w:hAnsi="Tahoma" w:cs="Tahoma"/>
          <w:b/>
          <w:color w:val="2D2D2D"/>
        </w:rPr>
        <w:t>la madre de todas las batal</w:t>
      </w:r>
      <w:r>
        <w:rPr>
          <w:rFonts w:ascii="Tahoma" w:hAnsi="Tahoma" w:cs="Tahoma"/>
          <w:color w:val="2D2D2D"/>
        </w:rPr>
        <w:t xml:space="preserve">las, </w:t>
      </w:r>
      <w:r w:rsidR="00703744">
        <w:rPr>
          <w:rFonts w:ascii="Tahoma" w:hAnsi="Tahoma" w:cs="Tahoma"/>
          <w:color w:val="2D2D2D"/>
        </w:rPr>
        <w:t>en la que buscan, y a fe</w:t>
      </w:r>
      <w:r w:rsidR="003D3896">
        <w:rPr>
          <w:rFonts w:ascii="Tahoma" w:hAnsi="Tahoma" w:cs="Tahoma"/>
          <w:color w:val="2D2D2D"/>
        </w:rPr>
        <w:t xml:space="preserve"> que lo van alcanzando, recuperar en los tribunales lo que perdieron en el campo de batalla mientras le venden al país la idea de  que es pertinente, ahora sí, negociar con las guerrillas, en pie de igualdad, con viejas agendas y bajo un marco jurídico que le</w:t>
      </w:r>
      <w:r w:rsidR="00AA182C">
        <w:rPr>
          <w:rFonts w:ascii="Tahoma" w:hAnsi="Tahoma" w:cs="Tahoma"/>
          <w:color w:val="2D2D2D"/>
        </w:rPr>
        <w:t>s garantizaría</w:t>
      </w:r>
      <w:r w:rsidR="003D3896">
        <w:rPr>
          <w:rFonts w:ascii="Tahoma" w:hAnsi="Tahoma" w:cs="Tahoma"/>
          <w:color w:val="2D2D2D"/>
        </w:rPr>
        <w:t xml:space="preserve"> libertad, impunidad y hasta que les pidamos perdón.</w:t>
      </w:r>
    </w:p>
    <w:p w:rsidR="003D3896" w:rsidRDefault="003D3896"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t xml:space="preserve">Tienen razón los académicos e intelectuales de la izquierda tradicional, muy especialmente los agrupados en Colombianos por la Paz de Piedad y Cepeda, en el sentido de que en Colombia no habrá un desenlace militar. Claro, como lo va a haber si ya </w:t>
      </w:r>
      <w:r w:rsidR="00703744">
        <w:rPr>
          <w:rFonts w:ascii="Tahoma" w:hAnsi="Tahoma" w:cs="Tahoma"/>
          <w:color w:val="2D2D2D"/>
        </w:rPr>
        <w:t>tienen a la fuerza pública en</w:t>
      </w:r>
      <w:r w:rsidR="002801C6">
        <w:rPr>
          <w:rFonts w:ascii="Tahoma" w:hAnsi="Tahoma" w:cs="Tahoma"/>
          <w:color w:val="2D2D2D"/>
        </w:rPr>
        <w:t xml:space="preserve"> sus fauces, bajo la amenaza jurídica</w:t>
      </w:r>
      <w:r w:rsidR="00703744">
        <w:rPr>
          <w:rFonts w:ascii="Tahoma" w:hAnsi="Tahoma" w:cs="Tahoma"/>
          <w:color w:val="2D2D2D"/>
        </w:rPr>
        <w:t>,</w:t>
      </w:r>
      <w:r>
        <w:rPr>
          <w:rFonts w:ascii="Tahoma" w:hAnsi="Tahoma" w:cs="Tahoma"/>
          <w:color w:val="2D2D2D"/>
        </w:rPr>
        <w:t xml:space="preserve"> sin garantías, con jueces</w:t>
      </w:r>
      <w:r w:rsidR="002801C6">
        <w:rPr>
          <w:rFonts w:ascii="Tahoma" w:hAnsi="Tahoma" w:cs="Tahoma"/>
          <w:color w:val="2D2D2D"/>
        </w:rPr>
        <w:t xml:space="preserve"> que ignoran</w:t>
      </w:r>
      <w:r>
        <w:rPr>
          <w:rFonts w:ascii="Tahoma" w:hAnsi="Tahoma" w:cs="Tahoma"/>
          <w:color w:val="2D2D2D"/>
        </w:rPr>
        <w:t xml:space="preserve"> las lógicas de la guerra pisándoles los talones, con una opinión pública </w:t>
      </w:r>
      <w:r w:rsidR="00703744">
        <w:rPr>
          <w:rFonts w:ascii="Tahoma" w:hAnsi="Tahoma" w:cs="Tahoma"/>
          <w:color w:val="2D2D2D"/>
        </w:rPr>
        <w:t>adocenada por</w:t>
      </w:r>
      <w:r>
        <w:rPr>
          <w:rFonts w:ascii="Tahoma" w:hAnsi="Tahoma" w:cs="Tahoma"/>
          <w:color w:val="2D2D2D"/>
        </w:rPr>
        <w:t xml:space="preserve"> la idea de que el Régimen de Uribe fue un desastre moral, una dictadura sanguinaria y un abusadora de los derechos humanos. </w:t>
      </w:r>
      <w:r w:rsidR="00BE5169">
        <w:rPr>
          <w:rFonts w:ascii="Tahoma" w:hAnsi="Tahoma" w:cs="Tahoma"/>
          <w:color w:val="2D2D2D"/>
        </w:rPr>
        <w:t>En este país enredado y patas arriba hasta puede tener</w:t>
      </w:r>
      <w:r>
        <w:rPr>
          <w:rFonts w:ascii="Tahoma" w:hAnsi="Tahoma" w:cs="Tahoma"/>
          <w:color w:val="2D2D2D"/>
        </w:rPr>
        <w:t xml:space="preserve"> razón León Valencia y su reputada </w:t>
      </w:r>
      <w:proofErr w:type="spellStart"/>
      <w:r>
        <w:rPr>
          <w:rFonts w:ascii="Tahoma" w:hAnsi="Tahoma" w:cs="Tahoma"/>
          <w:color w:val="2D2D2D"/>
        </w:rPr>
        <w:t>Ong</w:t>
      </w:r>
      <w:proofErr w:type="spellEnd"/>
      <w:r>
        <w:rPr>
          <w:rFonts w:ascii="Tahoma" w:hAnsi="Tahoma" w:cs="Tahoma"/>
          <w:color w:val="2D2D2D"/>
        </w:rPr>
        <w:t xml:space="preserve"> </w:t>
      </w:r>
      <w:proofErr w:type="spellStart"/>
      <w:r w:rsidR="002801C6">
        <w:rPr>
          <w:rFonts w:ascii="Tahoma" w:hAnsi="Tahoma" w:cs="Tahoma"/>
          <w:color w:val="2D2D2D"/>
        </w:rPr>
        <w:t>Arcoiris</w:t>
      </w:r>
      <w:proofErr w:type="spellEnd"/>
      <w:r w:rsidR="002801C6">
        <w:rPr>
          <w:rFonts w:ascii="Tahoma" w:hAnsi="Tahoma" w:cs="Tahoma"/>
          <w:color w:val="2D2D2D"/>
        </w:rPr>
        <w:t xml:space="preserve">, </w:t>
      </w:r>
      <w:r>
        <w:rPr>
          <w:rFonts w:ascii="Tahoma" w:hAnsi="Tahoma" w:cs="Tahoma"/>
          <w:color w:val="2D2D2D"/>
        </w:rPr>
        <w:t xml:space="preserve">que </w:t>
      </w:r>
      <w:r w:rsidR="00BE5169">
        <w:rPr>
          <w:rFonts w:ascii="Tahoma" w:hAnsi="Tahoma" w:cs="Tahoma"/>
          <w:color w:val="2D2D2D"/>
        </w:rPr>
        <w:t xml:space="preserve">supuestamente </w:t>
      </w:r>
      <w:r>
        <w:rPr>
          <w:rFonts w:ascii="Tahoma" w:hAnsi="Tahoma" w:cs="Tahoma"/>
          <w:color w:val="2D2D2D"/>
        </w:rPr>
        <w:t>no actúa con interés político, ni es sesgada y que todo lo que dice</w:t>
      </w:r>
      <w:r w:rsidR="00BE5169">
        <w:rPr>
          <w:rFonts w:ascii="Tahoma" w:hAnsi="Tahoma" w:cs="Tahoma"/>
          <w:color w:val="2D2D2D"/>
        </w:rPr>
        <w:t xml:space="preserve"> se supone</w:t>
      </w:r>
      <w:r>
        <w:rPr>
          <w:rFonts w:ascii="Tahoma" w:hAnsi="Tahoma" w:cs="Tahoma"/>
          <w:color w:val="2D2D2D"/>
        </w:rPr>
        <w:t xml:space="preserve"> </w:t>
      </w:r>
      <w:r w:rsidR="00BE5169">
        <w:rPr>
          <w:rFonts w:ascii="Tahoma" w:hAnsi="Tahoma" w:cs="Tahoma"/>
          <w:color w:val="2D2D2D"/>
        </w:rPr>
        <w:t>impregnado de</w:t>
      </w:r>
      <w:r w:rsidR="00703744">
        <w:rPr>
          <w:rFonts w:ascii="Tahoma" w:hAnsi="Tahoma" w:cs="Tahoma"/>
          <w:color w:val="2D2D2D"/>
        </w:rPr>
        <w:t xml:space="preserve"> un elevado espíritu académico</w:t>
      </w:r>
      <w:r w:rsidR="009E0FF6">
        <w:rPr>
          <w:rFonts w:ascii="Tahoma" w:hAnsi="Tahoma" w:cs="Tahoma"/>
          <w:color w:val="2D2D2D"/>
        </w:rPr>
        <w:t>, al</w:t>
      </w:r>
      <w:r w:rsidR="007C3774">
        <w:rPr>
          <w:rFonts w:ascii="Tahoma" w:hAnsi="Tahoma" w:cs="Tahoma"/>
          <w:color w:val="2D2D2D"/>
        </w:rPr>
        <w:t xml:space="preserve"> decir que el principal enemigo de la paz de Colombia no son las guerrillas sino las </w:t>
      </w:r>
      <w:proofErr w:type="spellStart"/>
      <w:r w:rsidR="007C3774">
        <w:rPr>
          <w:rFonts w:ascii="Tahoma" w:hAnsi="Tahoma" w:cs="Tahoma"/>
          <w:color w:val="2D2D2D"/>
        </w:rPr>
        <w:t>Bacrim</w:t>
      </w:r>
      <w:proofErr w:type="spellEnd"/>
      <w:r w:rsidR="007C3774">
        <w:rPr>
          <w:rFonts w:ascii="Tahoma" w:hAnsi="Tahoma" w:cs="Tahoma"/>
          <w:color w:val="2D2D2D"/>
        </w:rPr>
        <w:t xml:space="preserve"> y que estas no son más qu</w:t>
      </w:r>
      <w:r w:rsidR="00703744">
        <w:rPr>
          <w:rFonts w:ascii="Tahoma" w:hAnsi="Tahoma" w:cs="Tahoma"/>
          <w:color w:val="2D2D2D"/>
        </w:rPr>
        <w:t>e los mismos paramilitares de an</w:t>
      </w:r>
      <w:r w:rsidR="00BE5169">
        <w:rPr>
          <w:rFonts w:ascii="Tahoma" w:hAnsi="Tahoma" w:cs="Tahoma"/>
          <w:color w:val="2D2D2D"/>
        </w:rPr>
        <w:t>tes</w:t>
      </w:r>
      <w:r w:rsidR="007C3774">
        <w:rPr>
          <w:rFonts w:ascii="Tahoma" w:hAnsi="Tahoma" w:cs="Tahoma"/>
          <w:color w:val="2D2D2D"/>
        </w:rPr>
        <w:t>.</w:t>
      </w:r>
      <w:r w:rsidR="00BE5169">
        <w:rPr>
          <w:rFonts w:ascii="Tahoma" w:hAnsi="Tahoma" w:cs="Tahoma"/>
          <w:color w:val="2D2D2D"/>
        </w:rPr>
        <w:t xml:space="preserve"> Por algo es asesora del ministerio del Interior, ¡la izquierda de la mano de la derecha!</w:t>
      </w:r>
    </w:p>
    <w:p w:rsidR="00FE2C35" w:rsidRPr="00FE2C35" w:rsidRDefault="007C3774" w:rsidP="00FE2C35">
      <w:pPr>
        <w:jc w:val="both"/>
        <w:rPr>
          <w:rFonts w:ascii="Arial" w:eastAsia="Times New Roman" w:hAnsi="Arial" w:cs="Arial"/>
          <w:color w:val="222222"/>
          <w:sz w:val="20"/>
          <w:szCs w:val="20"/>
          <w:lang w:eastAsia="es-ES"/>
        </w:rPr>
      </w:pPr>
      <w:r w:rsidRPr="00FE2C35">
        <w:rPr>
          <w:rFonts w:ascii="Tahoma" w:hAnsi="Tahoma" w:cs="Tahoma"/>
          <w:color w:val="2D2D2D"/>
          <w:sz w:val="24"/>
          <w:szCs w:val="24"/>
        </w:rPr>
        <w:t xml:space="preserve">Está </w:t>
      </w:r>
      <w:r w:rsidR="00BE5169">
        <w:rPr>
          <w:rFonts w:ascii="Tahoma" w:hAnsi="Tahoma" w:cs="Tahoma"/>
          <w:color w:val="2D2D2D"/>
          <w:sz w:val="24"/>
          <w:szCs w:val="24"/>
        </w:rPr>
        <w:t xml:space="preserve">pues </w:t>
      </w:r>
      <w:r w:rsidRPr="00FE2C35">
        <w:rPr>
          <w:rFonts w:ascii="Tahoma" w:hAnsi="Tahoma" w:cs="Tahoma"/>
          <w:color w:val="2D2D2D"/>
          <w:sz w:val="24"/>
          <w:szCs w:val="24"/>
        </w:rPr>
        <w:t>perdido Luis Carlos Restrepo y probablemente Uribe, y muchos otros, condenados de antemano, perseguidos por jueces y fiscales que intentan judicia</w:t>
      </w:r>
      <w:r w:rsidR="00703744" w:rsidRPr="00FE2C35">
        <w:rPr>
          <w:rFonts w:ascii="Tahoma" w:hAnsi="Tahoma" w:cs="Tahoma"/>
          <w:color w:val="2D2D2D"/>
          <w:sz w:val="24"/>
          <w:szCs w:val="24"/>
        </w:rPr>
        <w:t>lizar la política. Ha llegado a su madurez</w:t>
      </w:r>
      <w:r w:rsidRPr="00FE2C35">
        <w:rPr>
          <w:rFonts w:ascii="Tahoma" w:hAnsi="Tahoma" w:cs="Tahoma"/>
          <w:color w:val="2D2D2D"/>
          <w:sz w:val="24"/>
          <w:szCs w:val="24"/>
        </w:rPr>
        <w:t xml:space="preserve"> la semilla sembrada contra el proceso de negociación entre el Estado y las </w:t>
      </w:r>
      <w:proofErr w:type="spellStart"/>
      <w:r w:rsidRPr="00FE2C35">
        <w:rPr>
          <w:rFonts w:ascii="Tahoma" w:hAnsi="Tahoma" w:cs="Tahoma"/>
          <w:color w:val="2D2D2D"/>
          <w:sz w:val="24"/>
          <w:szCs w:val="24"/>
        </w:rPr>
        <w:t>Auc</w:t>
      </w:r>
      <w:proofErr w:type="spellEnd"/>
      <w:r w:rsidRPr="00FE2C35">
        <w:rPr>
          <w:rFonts w:ascii="Tahoma" w:hAnsi="Tahoma" w:cs="Tahoma"/>
          <w:color w:val="2D2D2D"/>
          <w:sz w:val="24"/>
          <w:szCs w:val="24"/>
        </w:rPr>
        <w:t>. Con maromas y artificios pretendidamente dialécticos, con sofismas y mítines</w:t>
      </w:r>
      <w:r w:rsidR="00703744" w:rsidRPr="00FE2C35">
        <w:rPr>
          <w:rFonts w:ascii="Tahoma" w:hAnsi="Tahoma" w:cs="Tahoma"/>
          <w:color w:val="2D2D2D"/>
          <w:sz w:val="24"/>
          <w:szCs w:val="24"/>
        </w:rPr>
        <w:t>,</w:t>
      </w:r>
      <w:r w:rsidRPr="00FE2C35">
        <w:rPr>
          <w:rFonts w:ascii="Tahoma" w:hAnsi="Tahoma" w:cs="Tahoma"/>
          <w:color w:val="2D2D2D"/>
          <w:sz w:val="24"/>
          <w:szCs w:val="24"/>
        </w:rPr>
        <w:t xml:space="preserve"> compararon sin rubor al </w:t>
      </w:r>
      <w:proofErr w:type="spellStart"/>
      <w:r w:rsidRPr="00FE2C35">
        <w:rPr>
          <w:rFonts w:ascii="Tahoma" w:hAnsi="Tahoma" w:cs="Tahoma"/>
          <w:color w:val="2D2D2D"/>
          <w:sz w:val="24"/>
          <w:szCs w:val="24"/>
        </w:rPr>
        <w:t>Caguán</w:t>
      </w:r>
      <w:proofErr w:type="spellEnd"/>
      <w:r w:rsidRPr="00FE2C35">
        <w:rPr>
          <w:rFonts w:ascii="Tahoma" w:hAnsi="Tahoma" w:cs="Tahoma"/>
          <w:color w:val="2D2D2D"/>
          <w:sz w:val="24"/>
          <w:szCs w:val="24"/>
        </w:rPr>
        <w:t xml:space="preserve"> con </w:t>
      </w:r>
      <w:proofErr w:type="spellStart"/>
      <w:r w:rsidRPr="00FE2C35">
        <w:rPr>
          <w:rFonts w:ascii="Tahoma" w:hAnsi="Tahoma" w:cs="Tahoma"/>
          <w:color w:val="2D2D2D"/>
          <w:sz w:val="24"/>
          <w:szCs w:val="24"/>
        </w:rPr>
        <w:t>Ralito</w:t>
      </w:r>
      <w:proofErr w:type="spellEnd"/>
      <w:r w:rsidRPr="00FE2C35">
        <w:rPr>
          <w:rFonts w:ascii="Tahoma" w:hAnsi="Tahoma" w:cs="Tahoma"/>
          <w:color w:val="2D2D2D"/>
          <w:sz w:val="24"/>
          <w:szCs w:val="24"/>
        </w:rPr>
        <w:t>, dijeron que esa era una negociación de “</w:t>
      </w:r>
      <w:r w:rsidR="009D29B6" w:rsidRPr="00FE2C35">
        <w:rPr>
          <w:rFonts w:ascii="Tahoma" w:hAnsi="Tahoma" w:cs="Tahoma"/>
          <w:color w:val="2D2D2D"/>
          <w:sz w:val="24"/>
          <w:szCs w:val="24"/>
        </w:rPr>
        <w:t>yo con y</w:t>
      </w:r>
      <w:r w:rsidRPr="00FE2C35">
        <w:rPr>
          <w:rFonts w:ascii="Tahoma" w:hAnsi="Tahoma" w:cs="Tahoma"/>
          <w:color w:val="2D2D2D"/>
          <w:sz w:val="24"/>
          <w:szCs w:val="24"/>
        </w:rPr>
        <w:t>o”, que ahí no iba a haber cárcel, cuando la hubo</w:t>
      </w:r>
      <w:r w:rsidR="009D29B6" w:rsidRPr="00FE2C35">
        <w:rPr>
          <w:rFonts w:ascii="Tahoma" w:hAnsi="Tahoma" w:cs="Tahoma"/>
          <w:color w:val="2D2D2D"/>
          <w:sz w:val="24"/>
          <w:szCs w:val="24"/>
        </w:rPr>
        <w:t xml:space="preserve"> que no era real, que Uribe no era capaz de</w:t>
      </w:r>
      <w:r w:rsidRPr="00FE2C35">
        <w:rPr>
          <w:rFonts w:ascii="Tahoma" w:hAnsi="Tahoma" w:cs="Tahoma"/>
          <w:color w:val="2D2D2D"/>
          <w:sz w:val="24"/>
          <w:szCs w:val="24"/>
        </w:rPr>
        <w:t xml:space="preserve"> extraditar</w:t>
      </w:r>
      <w:r w:rsidR="009D29B6" w:rsidRPr="00FE2C35">
        <w:rPr>
          <w:rFonts w:ascii="Tahoma" w:hAnsi="Tahoma" w:cs="Tahoma"/>
          <w:color w:val="2D2D2D"/>
          <w:sz w:val="24"/>
          <w:szCs w:val="24"/>
        </w:rPr>
        <w:t>los y cuando lo</w:t>
      </w:r>
      <w:r w:rsidRPr="00FE2C35">
        <w:rPr>
          <w:rFonts w:ascii="Tahoma" w:hAnsi="Tahoma" w:cs="Tahoma"/>
          <w:color w:val="2D2D2D"/>
          <w:sz w:val="24"/>
          <w:szCs w:val="24"/>
        </w:rPr>
        <w:t xml:space="preserve"> hizo, dijeron </w:t>
      </w:r>
      <w:r w:rsidR="009D29B6" w:rsidRPr="00FE2C35">
        <w:rPr>
          <w:rFonts w:ascii="Tahoma" w:hAnsi="Tahoma" w:cs="Tahoma"/>
          <w:color w:val="2D2D2D"/>
          <w:sz w:val="24"/>
          <w:szCs w:val="24"/>
        </w:rPr>
        <w:t xml:space="preserve">que </w:t>
      </w:r>
      <w:r w:rsidR="009E0FF6">
        <w:rPr>
          <w:rFonts w:ascii="Tahoma" w:hAnsi="Tahoma" w:cs="Tahoma"/>
          <w:color w:val="2D2D2D"/>
          <w:sz w:val="24"/>
          <w:szCs w:val="24"/>
        </w:rPr>
        <w:t>los extraditó</w:t>
      </w:r>
      <w:r w:rsidRPr="00FE2C35">
        <w:rPr>
          <w:rFonts w:ascii="Tahoma" w:hAnsi="Tahoma" w:cs="Tahoma"/>
          <w:color w:val="2D2D2D"/>
          <w:sz w:val="24"/>
          <w:szCs w:val="24"/>
        </w:rPr>
        <w:t xml:space="preserve"> para ocultar la verdad. Ese proceso representó el fin del paramilitarismo, ese que la guerrilla exigía que se desactivara para cesar en su lucha, el fin de las masacres de civiles inocentes, la emergencia de muchas verdades jurídicas, el descubrimiento de centenares de fosas, la ubicación de cadáveres de desaparecidos. Pero no, la consigna de la extrema izquierda y de no pocos bobalicones de la</w:t>
      </w:r>
      <w:proofErr w:type="spellStart"/>
      <w:r w:rsidRPr="00FE2C35">
        <w:rPr>
          <w:rFonts w:ascii="Tahoma" w:hAnsi="Tahoma" w:cs="Tahoma"/>
          <w:color w:val="2D2D2D"/>
          <w:sz w:val="24"/>
          <w:szCs w:val="24"/>
        </w:rPr>
        <w:t xml:space="preserve"> burocracia </w:t>
      </w:r>
      <w:proofErr w:type="spellEnd"/>
      <w:r w:rsidRPr="00FE2C35">
        <w:rPr>
          <w:rFonts w:ascii="Tahoma" w:hAnsi="Tahoma" w:cs="Tahoma"/>
          <w:color w:val="2D2D2D"/>
          <w:sz w:val="24"/>
          <w:szCs w:val="24"/>
        </w:rPr>
        <w:t xml:space="preserve">humanitaria, indicaba que todo eso era falso. </w:t>
      </w:r>
      <w:r w:rsidR="00FE2C35">
        <w:rPr>
          <w:rFonts w:ascii="Tahoma" w:hAnsi="Tahoma" w:cs="Tahoma"/>
          <w:color w:val="2D2D2D"/>
          <w:sz w:val="24"/>
          <w:szCs w:val="24"/>
        </w:rPr>
        <w:t>Obsérvese no más lo que afir</w:t>
      </w:r>
      <w:r w:rsidR="00FE2C35" w:rsidRPr="00FE2C35">
        <w:rPr>
          <w:rFonts w:ascii="Tahoma" w:hAnsi="Tahoma" w:cs="Tahoma"/>
          <w:color w:val="2D2D2D"/>
          <w:sz w:val="24"/>
          <w:szCs w:val="24"/>
        </w:rPr>
        <w:t>ma Pedro Santana</w:t>
      </w:r>
      <w:r w:rsidR="00BE5169">
        <w:rPr>
          <w:rFonts w:ascii="Tahoma" w:hAnsi="Tahoma" w:cs="Tahoma"/>
          <w:color w:val="2D2D2D"/>
          <w:sz w:val="24"/>
          <w:szCs w:val="24"/>
        </w:rPr>
        <w:t>,</w:t>
      </w:r>
      <w:r w:rsidR="00FE2C35" w:rsidRPr="00FE2C35">
        <w:rPr>
          <w:rFonts w:ascii="Tahoma" w:hAnsi="Tahoma" w:cs="Tahoma"/>
          <w:color w:val="2D2D2D"/>
          <w:sz w:val="24"/>
          <w:szCs w:val="24"/>
        </w:rPr>
        <w:t xml:space="preserve"> uno de los líderes de las</w:t>
      </w:r>
      <w:r w:rsidR="00BE5169">
        <w:rPr>
          <w:rFonts w:ascii="Tahoma" w:hAnsi="Tahoma" w:cs="Tahoma"/>
          <w:color w:val="2D2D2D"/>
          <w:sz w:val="24"/>
          <w:szCs w:val="24"/>
        </w:rPr>
        <w:t xml:space="preserve"> </w:t>
      </w:r>
      <w:proofErr w:type="spellStart"/>
      <w:r w:rsidR="00BE5169">
        <w:rPr>
          <w:rFonts w:ascii="Tahoma" w:hAnsi="Tahoma" w:cs="Tahoma"/>
          <w:color w:val="2D2D2D"/>
          <w:sz w:val="24"/>
          <w:szCs w:val="24"/>
        </w:rPr>
        <w:t>Ong</w:t>
      </w:r>
      <w:proofErr w:type="spellEnd"/>
      <w:r w:rsidR="00BE5169">
        <w:rPr>
          <w:rFonts w:ascii="Tahoma" w:hAnsi="Tahoma" w:cs="Tahoma"/>
          <w:color w:val="2D2D2D"/>
          <w:sz w:val="24"/>
          <w:szCs w:val="24"/>
        </w:rPr>
        <w:t xml:space="preserve"> colonizadas por el humanitarismo europeo</w:t>
      </w:r>
      <w:r w:rsidR="00FE2C35" w:rsidRPr="00FE2C35">
        <w:rPr>
          <w:rFonts w:ascii="Tahoma" w:hAnsi="Tahoma" w:cs="Tahoma"/>
          <w:color w:val="2D2D2D"/>
          <w:sz w:val="24"/>
          <w:szCs w:val="24"/>
        </w:rPr>
        <w:t xml:space="preserve">: </w:t>
      </w:r>
      <w:r w:rsidR="00FE2C35" w:rsidRPr="00FE2C35">
        <w:rPr>
          <w:rFonts w:ascii="Arial" w:eastAsia="Times New Roman" w:hAnsi="Arial" w:cs="Arial"/>
          <w:color w:val="222222"/>
          <w:sz w:val="20"/>
          <w:szCs w:val="20"/>
          <w:lang w:eastAsia="es-ES"/>
        </w:rPr>
        <w:br/>
      </w:r>
      <w:r w:rsidR="00BE5169">
        <w:rPr>
          <w:rFonts w:ascii="Tahoma" w:eastAsia="Times New Roman" w:hAnsi="Tahoma" w:cs="Tahoma"/>
          <w:color w:val="222222"/>
          <w:sz w:val="24"/>
          <w:szCs w:val="24"/>
          <w:lang w:eastAsia="es-ES"/>
        </w:rPr>
        <w:t>“</w:t>
      </w:r>
      <w:r w:rsidR="00FE2C35" w:rsidRPr="00FE2C35">
        <w:rPr>
          <w:rFonts w:ascii="Tahoma" w:eastAsia="Times New Roman" w:hAnsi="Tahoma" w:cs="Tahoma"/>
          <w:color w:val="222222"/>
          <w:sz w:val="24"/>
          <w:szCs w:val="24"/>
          <w:lang w:eastAsia="es-ES"/>
        </w:rPr>
        <w:t xml:space="preserve">Restrepo, fue pieza clave del </w:t>
      </w:r>
      <w:proofErr w:type="spellStart"/>
      <w:r w:rsidR="00FE2C35" w:rsidRPr="00FE2C35">
        <w:rPr>
          <w:rFonts w:ascii="Tahoma" w:eastAsia="Times New Roman" w:hAnsi="Tahoma" w:cs="Tahoma"/>
          <w:color w:val="222222"/>
          <w:sz w:val="24"/>
          <w:szCs w:val="24"/>
          <w:lang w:eastAsia="es-ES"/>
        </w:rPr>
        <w:t>uribismo</w:t>
      </w:r>
      <w:proofErr w:type="spellEnd"/>
      <w:r w:rsidR="00FE2C35" w:rsidRPr="00FE2C35">
        <w:rPr>
          <w:rFonts w:ascii="Tahoma" w:eastAsia="Times New Roman" w:hAnsi="Tahoma" w:cs="Tahoma"/>
          <w:color w:val="222222"/>
          <w:sz w:val="24"/>
          <w:szCs w:val="24"/>
          <w:lang w:eastAsia="es-ES"/>
        </w:rPr>
        <w:t xml:space="preserve"> en el intento de lograr la impunidad para decenas de miles de crímenes de lesa humanidad, para la legalización del despojo de más de 6.5 millones de hectáreas, y en general, para intentar la legalización de los mayores narcotraficantes de la historia contemporánea de Colombia”</w:t>
      </w:r>
      <w:r w:rsidR="004579C8">
        <w:rPr>
          <w:rFonts w:ascii="Tahoma" w:eastAsia="Times New Roman" w:hAnsi="Tahoma" w:cs="Tahoma"/>
          <w:color w:val="222222"/>
          <w:sz w:val="24"/>
          <w:szCs w:val="24"/>
          <w:lang w:eastAsia="es-ES"/>
        </w:rPr>
        <w:t xml:space="preserve"> (Semanario Caja de Herramientas Nº 290, 10/02/2012)</w:t>
      </w:r>
    </w:p>
    <w:p w:rsidR="0046353F" w:rsidRDefault="004579C8"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lastRenderedPageBreak/>
        <w:t xml:space="preserve">Los </w:t>
      </w:r>
      <w:r w:rsidR="00007572">
        <w:rPr>
          <w:rFonts w:ascii="Tahoma" w:hAnsi="Tahoma" w:cs="Tahoma"/>
          <w:color w:val="2D2D2D"/>
        </w:rPr>
        <w:t xml:space="preserve">directivos </w:t>
      </w:r>
      <w:r>
        <w:rPr>
          <w:rFonts w:ascii="Tahoma" w:hAnsi="Tahoma" w:cs="Tahoma"/>
          <w:color w:val="2D2D2D"/>
        </w:rPr>
        <w:t xml:space="preserve">de Colombianos por la Paz </w:t>
      </w:r>
      <w:r w:rsidR="007C3774">
        <w:rPr>
          <w:rFonts w:ascii="Tahoma" w:hAnsi="Tahoma" w:cs="Tahoma"/>
          <w:color w:val="2D2D2D"/>
        </w:rPr>
        <w:t>no tienen vergüenza en ir a las cárceles gringas a sonsacar a los ex jefes de la</w:t>
      </w:r>
      <w:r>
        <w:rPr>
          <w:rFonts w:ascii="Tahoma" w:hAnsi="Tahoma" w:cs="Tahoma"/>
          <w:color w:val="2D2D2D"/>
        </w:rPr>
        <w:t xml:space="preserve">s </w:t>
      </w:r>
      <w:proofErr w:type="spellStart"/>
      <w:r>
        <w:rPr>
          <w:rFonts w:ascii="Tahoma" w:hAnsi="Tahoma" w:cs="Tahoma"/>
          <w:color w:val="2D2D2D"/>
        </w:rPr>
        <w:t>Auc</w:t>
      </w:r>
      <w:proofErr w:type="spellEnd"/>
      <w:r w:rsidR="007C3774">
        <w:rPr>
          <w:rFonts w:ascii="Tahoma" w:hAnsi="Tahoma" w:cs="Tahoma"/>
          <w:color w:val="2D2D2D"/>
        </w:rPr>
        <w:t xml:space="preserve"> para que canten </w:t>
      </w:r>
      <w:r w:rsidR="009E0FF6">
        <w:rPr>
          <w:rFonts w:ascii="Tahoma" w:hAnsi="Tahoma" w:cs="Tahoma"/>
          <w:color w:val="2D2D2D"/>
        </w:rPr>
        <w:t>“</w:t>
      </w:r>
      <w:r w:rsidR="007C3774">
        <w:rPr>
          <w:rFonts w:ascii="Tahoma" w:hAnsi="Tahoma" w:cs="Tahoma"/>
          <w:color w:val="2D2D2D"/>
        </w:rPr>
        <w:t>verdades</w:t>
      </w:r>
      <w:r w:rsidR="009E0FF6">
        <w:rPr>
          <w:rFonts w:ascii="Tahoma" w:hAnsi="Tahoma" w:cs="Tahoma"/>
          <w:color w:val="2D2D2D"/>
        </w:rPr>
        <w:t>”</w:t>
      </w:r>
      <w:r w:rsidR="007C3774">
        <w:rPr>
          <w:rFonts w:ascii="Tahoma" w:hAnsi="Tahoma" w:cs="Tahoma"/>
          <w:color w:val="2D2D2D"/>
        </w:rPr>
        <w:t xml:space="preserve">, y ellos ni cortos ni perezosos así lo hacen y juntos producen el daño que hay que producir: </w:t>
      </w:r>
      <w:proofErr w:type="spellStart"/>
      <w:r w:rsidR="007C3774">
        <w:rPr>
          <w:rFonts w:ascii="Tahoma" w:hAnsi="Tahoma" w:cs="Tahoma"/>
          <w:color w:val="2D2D2D"/>
        </w:rPr>
        <w:t>desuribizar</w:t>
      </w:r>
      <w:proofErr w:type="spellEnd"/>
      <w:r w:rsidR="007C3774">
        <w:rPr>
          <w:rFonts w:ascii="Tahoma" w:hAnsi="Tahoma" w:cs="Tahoma"/>
          <w:color w:val="2D2D2D"/>
        </w:rPr>
        <w:t xml:space="preserve"> el país</w:t>
      </w:r>
      <w:r w:rsidR="00703744">
        <w:rPr>
          <w:rFonts w:ascii="Tahoma" w:hAnsi="Tahoma" w:cs="Tahoma"/>
          <w:color w:val="2D2D2D"/>
        </w:rPr>
        <w:t>, enc</w:t>
      </w:r>
      <w:r w:rsidR="007C3774">
        <w:rPr>
          <w:rFonts w:ascii="Tahoma" w:hAnsi="Tahoma" w:cs="Tahoma"/>
          <w:color w:val="2D2D2D"/>
        </w:rPr>
        <w:t>ar</w:t>
      </w:r>
      <w:r w:rsidR="00703744">
        <w:rPr>
          <w:rFonts w:ascii="Tahoma" w:hAnsi="Tahoma" w:cs="Tahoma"/>
          <w:color w:val="2D2D2D"/>
        </w:rPr>
        <w:t>celar</w:t>
      </w:r>
      <w:r w:rsidR="007C3774">
        <w:rPr>
          <w:rFonts w:ascii="Tahoma" w:hAnsi="Tahoma" w:cs="Tahoma"/>
          <w:color w:val="2D2D2D"/>
        </w:rPr>
        <w:t xml:space="preserve"> a</w:t>
      </w:r>
      <w:r w:rsidR="009D29B6">
        <w:rPr>
          <w:rFonts w:ascii="Tahoma" w:hAnsi="Tahoma" w:cs="Tahoma"/>
          <w:color w:val="2D2D2D"/>
        </w:rPr>
        <w:t xml:space="preserve"> los principales funcionarios</w:t>
      </w:r>
      <w:r w:rsidR="007C3774">
        <w:rPr>
          <w:rFonts w:ascii="Tahoma" w:hAnsi="Tahoma" w:cs="Tahoma"/>
          <w:color w:val="2D2D2D"/>
        </w:rPr>
        <w:t xml:space="preserve"> del gobierno anterior, mancillar a la fuerza pública, y, preparar a la opinión para una nueva estupidez: negociar sin condiciones con las guerrillas</w:t>
      </w:r>
      <w:r w:rsidR="002F4766">
        <w:rPr>
          <w:rFonts w:ascii="Tahoma" w:hAnsi="Tahoma" w:cs="Tahoma"/>
          <w:color w:val="2D2D2D"/>
        </w:rPr>
        <w:t xml:space="preserve"> con el único requisito de </w:t>
      </w:r>
      <w:r w:rsidR="00007572">
        <w:rPr>
          <w:rFonts w:ascii="Tahoma" w:hAnsi="Tahoma" w:cs="Tahoma"/>
          <w:color w:val="2D2D2D"/>
        </w:rPr>
        <w:t>que liberen</w:t>
      </w:r>
      <w:r w:rsidR="002F4766">
        <w:rPr>
          <w:rFonts w:ascii="Tahoma" w:hAnsi="Tahoma" w:cs="Tahoma"/>
          <w:color w:val="2D2D2D"/>
        </w:rPr>
        <w:t xml:space="preserve"> a los suboficiales secuestrados.</w:t>
      </w:r>
      <w:r w:rsidR="0046353F">
        <w:rPr>
          <w:rFonts w:ascii="Tahoma" w:hAnsi="Tahoma" w:cs="Tahoma"/>
          <w:color w:val="2D2D2D"/>
        </w:rPr>
        <w:t xml:space="preserve"> </w:t>
      </w:r>
      <w:r w:rsidR="002F4766">
        <w:rPr>
          <w:rFonts w:ascii="Tahoma" w:hAnsi="Tahoma" w:cs="Tahoma"/>
          <w:color w:val="2D2D2D"/>
        </w:rPr>
        <w:t xml:space="preserve">Entonces podríamos clamar, al cielo será, para que instituya el delito de </w:t>
      </w:r>
      <w:r w:rsidR="00703744">
        <w:rPr>
          <w:rFonts w:ascii="Tahoma" w:hAnsi="Tahoma" w:cs="Tahoma"/>
          <w:color w:val="2D2D2D"/>
        </w:rPr>
        <w:t>ingenuidad o candidez</w:t>
      </w:r>
      <w:r w:rsidR="00007572">
        <w:rPr>
          <w:rFonts w:ascii="Tahoma" w:hAnsi="Tahoma" w:cs="Tahoma"/>
          <w:color w:val="2D2D2D"/>
        </w:rPr>
        <w:t xml:space="preserve"> política</w:t>
      </w:r>
      <w:r w:rsidR="002F4766">
        <w:rPr>
          <w:rFonts w:ascii="Tahoma" w:hAnsi="Tahoma" w:cs="Tahoma"/>
          <w:color w:val="2D2D2D"/>
        </w:rPr>
        <w:t>,</w:t>
      </w:r>
      <w:r w:rsidR="00703744">
        <w:rPr>
          <w:rFonts w:ascii="Tahoma" w:hAnsi="Tahoma" w:cs="Tahoma"/>
          <w:color w:val="2D2D2D"/>
        </w:rPr>
        <w:t xml:space="preserve"> </w:t>
      </w:r>
      <w:r w:rsidR="00AA182C">
        <w:rPr>
          <w:rFonts w:ascii="Tahoma" w:hAnsi="Tahoma" w:cs="Tahoma"/>
          <w:color w:val="2D2D2D"/>
        </w:rPr>
        <w:t xml:space="preserve">aplicable a presidentes que por </w:t>
      </w:r>
      <w:r w:rsidR="002F4766">
        <w:rPr>
          <w:rFonts w:ascii="Tahoma" w:hAnsi="Tahoma" w:cs="Tahoma"/>
          <w:color w:val="2D2D2D"/>
        </w:rPr>
        <w:t>creer en la bue</w:t>
      </w:r>
      <w:r w:rsidR="00AA182C">
        <w:rPr>
          <w:rFonts w:ascii="Tahoma" w:hAnsi="Tahoma" w:cs="Tahoma"/>
          <w:color w:val="2D2D2D"/>
        </w:rPr>
        <w:t>na fe de los violentos, ca</w:t>
      </w:r>
      <w:r w:rsidR="009E0FF6">
        <w:rPr>
          <w:rFonts w:ascii="Tahoma" w:hAnsi="Tahoma" w:cs="Tahoma"/>
          <w:color w:val="2D2D2D"/>
        </w:rPr>
        <w:t>use</w:t>
      </w:r>
      <w:r w:rsidR="00AA182C">
        <w:rPr>
          <w:rFonts w:ascii="Tahoma" w:hAnsi="Tahoma" w:cs="Tahoma"/>
          <w:color w:val="2D2D2D"/>
        </w:rPr>
        <w:t>n grave daño</w:t>
      </w:r>
      <w:r w:rsidR="002F4766">
        <w:rPr>
          <w:rFonts w:ascii="Tahoma" w:hAnsi="Tahoma" w:cs="Tahoma"/>
          <w:color w:val="2D2D2D"/>
        </w:rPr>
        <w:t xml:space="preserve"> a</w:t>
      </w:r>
      <w:r w:rsidR="00AA182C">
        <w:rPr>
          <w:rFonts w:ascii="Tahoma" w:hAnsi="Tahoma" w:cs="Tahoma"/>
          <w:color w:val="2D2D2D"/>
        </w:rPr>
        <w:t xml:space="preserve"> Colombia. </w:t>
      </w:r>
    </w:p>
    <w:p w:rsidR="002F4766" w:rsidRDefault="0046353F"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t>Viendo como se</w:t>
      </w:r>
      <w:r w:rsidR="009E0FF6">
        <w:rPr>
          <w:rFonts w:ascii="Tahoma" w:hAnsi="Tahoma" w:cs="Tahoma"/>
          <w:color w:val="2D2D2D"/>
        </w:rPr>
        <w:t xml:space="preserve"> van juntando las piezas de esta perversa</w:t>
      </w:r>
      <w:r>
        <w:rPr>
          <w:rFonts w:ascii="Tahoma" w:hAnsi="Tahoma" w:cs="Tahoma"/>
          <w:color w:val="2D2D2D"/>
        </w:rPr>
        <w:t xml:space="preserve"> jugada magistral, cabe preguntarnos </w:t>
      </w:r>
      <w:r w:rsidR="0098070E">
        <w:rPr>
          <w:rFonts w:ascii="Tahoma" w:hAnsi="Tahoma" w:cs="Tahoma"/>
          <w:color w:val="2D2D2D"/>
        </w:rPr>
        <w:t>¿</w:t>
      </w:r>
      <w:r w:rsidR="009D29B6">
        <w:rPr>
          <w:rFonts w:ascii="Tahoma" w:hAnsi="Tahoma" w:cs="Tahoma"/>
          <w:color w:val="2D2D2D"/>
        </w:rPr>
        <w:t>es vá</w:t>
      </w:r>
      <w:r>
        <w:rPr>
          <w:rFonts w:ascii="Tahoma" w:hAnsi="Tahoma" w:cs="Tahoma"/>
          <w:color w:val="2D2D2D"/>
        </w:rPr>
        <w:t>l</w:t>
      </w:r>
      <w:r w:rsidR="009D29B6">
        <w:rPr>
          <w:rFonts w:ascii="Tahoma" w:hAnsi="Tahoma" w:cs="Tahoma"/>
          <w:color w:val="2D2D2D"/>
        </w:rPr>
        <w:t>ido o no engañar al</w:t>
      </w:r>
      <w:r w:rsidR="0098070E">
        <w:rPr>
          <w:rFonts w:ascii="Tahoma" w:hAnsi="Tahoma" w:cs="Tahoma"/>
          <w:color w:val="2D2D2D"/>
        </w:rPr>
        <w:t xml:space="preserve"> adve</w:t>
      </w:r>
      <w:r w:rsidR="009D29B6">
        <w:rPr>
          <w:rFonts w:ascii="Tahoma" w:hAnsi="Tahoma" w:cs="Tahoma"/>
          <w:color w:val="2D2D2D"/>
        </w:rPr>
        <w:t>rsario en la guerra?, Ojo! Pues si a</w:t>
      </w:r>
      <w:r w:rsidR="0098070E">
        <w:rPr>
          <w:rFonts w:ascii="Tahoma" w:hAnsi="Tahoma" w:cs="Tahoma"/>
          <w:color w:val="2D2D2D"/>
        </w:rPr>
        <w:t>ceptamos que no, entonces deman</w:t>
      </w:r>
      <w:r>
        <w:rPr>
          <w:rFonts w:ascii="Tahoma" w:hAnsi="Tahoma" w:cs="Tahoma"/>
          <w:color w:val="2D2D2D"/>
        </w:rPr>
        <w:t>darán la Operación J</w:t>
      </w:r>
      <w:r w:rsidR="009D29B6">
        <w:rPr>
          <w:rFonts w:ascii="Tahoma" w:hAnsi="Tahoma" w:cs="Tahoma"/>
          <w:color w:val="2D2D2D"/>
        </w:rPr>
        <w:t>aq</w:t>
      </w:r>
      <w:r>
        <w:rPr>
          <w:rFonts w:ascii="Tahoma" w:hAnsi="Tahoma" w:cs="Tahoma"/>
          <w:color w:val="2D2D2D"/>
        </w:rPr>
        <w:t xml:space="preserve">ue y todas </w:t>
      </w:r>
      <w:r w:rsidR="009E0FF6">
        <w:rPr>
          <w:rFonts w:ascii="Tahoma" w:hAnsi="Tahoma" w:cs="Tahoma"/>
          <w:color w:val="2D2D2D"/>
        </w:rPr>
        <w:t xml:space="preserve">las </w:t>
      </w:r>
      <w:r>
        <w:rPr>
          <w:rFonts w:ascii="Tahoma" w:hAnsi="Tahoma" w:cs="Tahoma"/>
          <w:color w:val="2D2D2D"/>
        </w:rPr>
        <w:t xml:space="preserve">demás, y, nada raro, </w:t>
      </w:r>
      <w:r w:rsidR="009D29B6">
        <w:rPr>
          <w:rFonts w:ascii="Tahoma" w:hAnsi="Tahoma" w:cs="Tahoma"/>
          <w:color w:val="2D2D2D"/>
        </w:rPr>
        <w:t xml:space="preserve">al Estado por haber usado fuerza excesiva en el ataque </w:t>
      </w:r>
      <w:r w:rsidR="004579C8">
        <w:rPr>
          <w:rFonts w:ascii="Tahoma" w:hAnsi="Tahoma" w:cs="Tahoma"/>
          <w:color w:val="2D2D2D"/>
        </w:rPr>
        <w:t>a alias Alfonso C</w:t>
      </w:r>
      <w:r w:rsidR="00AA182C">
        <w:rPr>
          <w:rFonts w:ascii="Tahoma" w:hAnsi="Tahoma" w:cs="Tahoma"/>
          <w:color w:val="2D2D2D"/>
        </w:rPr>
        <w:t xml:space="preserve">ano, </w:t>
      </w:r>
      <w:r>
        <w:rPr>
          <w:rFonts w:ascii="Tahoma" w:hAnsi="Tahoma" w:cs="Tahoma"/>
          <w:color w:val="2D2D2D"/>
        </w:rPr>
        <w:t xml:space="preserve">como lo insinuó el obispo de Cali, </w:t>
      </w:r>
      <w:r w:rsidR="00AA182C">
        <w:rPr>
          <w:rFonts w:ascii="Tahoma" w:hAnsi="Tahoma" w:cs="Tahoma"/>
          <w:color w:val="2D2D2D"/>
        </w:rPr>
        <w:t>y de pronto</w:t>
      </w:r>
      <w:r>
        <w:rPr>
          <w:rFonts w:ascii="Tahoma" w:hAnsi="Tahoma" w:cs="Tahoma"/>
          <w:color w:val="2D2D2D"/>
        </w:rPr>
        <w:t xml:space="preserve"> terminemos </w:t>
      </w:r>
      <w:r w:rsidR="009E0FF6">
        <w:rPr>
          <w:rFonts w:ascii="Tahoma" w:hAnsi="Tahoma" w:cs="Tahoma"/>
          <w:color w:val="2D2D2D"/>
        </w:rPr>
        <w:t>ofreciéndoles</w:t>
      </w:r>
      <w:r>
        <w:rPr>
          <w:rFonts w:ascii="Tahoma" w:hAnsi="Tahoma" w:cs="Tahoma"/>
          <w:color w:val="2D2D2D"/>
        </w:rPr>
        <w:t xml:space="preserve"> disculpas a las </w:t>
      </w:r>
      <w:proofErr w:type="spellStart"/>
      <w:r>
        <w:rPr>
          <w:rFonts w:ascii="Tahoma" w:hAnsi="Tahoma" w:cs="Tahoma"/>
          <w:color w:val="2D2D2D"/>
        </w:rPr>
        <w:t>Farc</w:t>
      </w:r>
      <w:proofErr w:type="spellEnd"/>
      <w:r>
        <w:rPr>
          <w:rFonts w:ascii="Tahoma" w:hAnsi="Tahoma" w:cs="Tahoma"/>
          <w:color w:val="2D2D2D"/>
        </w:rPr>
        <w:t>.</w:t>
      </w:r>
    </w:p>
    <w:p w:rsidR="00FE6B46" w:rsidRDefault="00FE6B46" w:rsidP="007954B0">
      <w:pPr>
        <w:pStyle w:val="NormalWeb"/>
        <w:shd w:val="clear" w:color="auto" w:fill="FFFFFF"/>
        <w:spacing w:before="120" w:beforeAutospacing="0" w:after="120" w:afterAutospacing="0" w:line="240" w:lineRule="atLeast"/>
        <w:jc w:val="both"/>
        <w:rPr>
          <w:rFonts w:ascii="Tahoma" w:hAnsi="Tahoma" w:cs="Tahoma"/>
          <w:b/>
          <w:color w:val="2D2D2D"/>
        </w:rPr>
      </w:pPr>
      <w:r>
        <w:rPr>
          <w:rFonts w:ascii="Tahoma" w:hAnsi="Tahoma" w:cs="Tahoma"/>
          <w:b/>
          <w:color w:val="2D2D2D"/>
        </w:rPr>
        <w:t>Darío Acevedo Carmona</w:t>
      </w:r>
    </w:p>
    <w:p w:rsidR="00FE6B46" w:rsidRPr="00FE6B46" w:rsidRDefault="00FE6B46" w:rsidP="007954B0">
      <w:pPr>
        <w:pStyle w:val="NormalWeb"/>
        <w:shd w:val="clear" w:color="auto" w:fill="FFFFFF"/>
        <w:spacing w:before="120" w:beforeAutospacing="0" w:after="120" w:afterAutospacing="0" w:line="240" w:lineRule="atLeast"/>
        <w:jc w:val="both"/>
        <w:rPr>
          <w:rFonts w:ascii="Tahoma" w:hAnsi="Tahoma" w:cs="Tahoma"/>
          <w:color w:val="2D2D2D"/>
        </w:rPr>
      </w:pPr>
      <w:r>
        <w:rPr>
          <w:rFonts w:ascii="Tahoma" w:hAnsi="Tahoma" w:cs="Tahoma"/>
          <w:color w:val="2D2D2D"/>
        </w:rPr>
        <w:t>Medellín, 12 de febrero de 2012</w:t>
      </w:r>
    </w:p>
    <w:p w:rsidR="009D29B6" w:rsidRDefault="009D29B6" w:rsidP="009D29B6">
      <w:pPr>
        <w:pStyle w:val="NormalWeb"/>
        <w:shd w:val="clear" w:color="auto" w:fill="FFFFFF"/>
        <w:spacing w:before="120" w:beforeAutospacing="0" w:after="120" w:afterAutospacing="0" w:line="240" w:lineRule="atLeast"/>
        <w:jc w:val="both"/>
        <w:rPr>
          <w:rStyle w:val="Textoennegrita"/>
          <w:rFonts w:ascii="Tahoma" w:hAnsi="Tahoma" w:cs="Tahoma"/>
          <w:color w:val="2D2D2D"/>
          <w:sz w:val="20"/>
          <w:szCs w:val="20"/>
        </w:rPr>
      </w:pPr>
    </w:p>
    <w:p w:rsidR="009D29B6" w:rsidRPr="00FE6B46" w:rsidRDefault="004579C8" w:rsidP="009D29B6">
      <w:pPr>
        <w:pStyle w:val="NormalWeb"/>
        <w:shd w:val="clear" w:color="auto" w:fill="FFFFFF"/>
        <w:spacing w:before="120" w:beforeAutospacing="0" w:after="120" w:afterAutospacing="0" w:line="240" w:lineRule="atLeast"/>
        <w:jc w:val="both"/>
        <w:rPr>
          <w:rFonts w:ascii="Tahoma" w:hAnsi="Tahoma" w:cs="Tahoma"/>
          <w:b/>
          <w:bCs/>
          <w:color w:val="2D2D2D"/>
          <w:sz w:val="20"/>
          <w:szCs w:val="20"/>
        </w:rPr>
      </w:pPr>
      <w:r w:rsidRPr="004579C8">
        <w:rPr>
          <w:rFonts w:ascii="Tahoma" w:hAnsi="Tahoma" w:cs="Tahoma"/>
          <w:b/>
          <w:color w:val="2D2D2D"/>
          <w:sz w:val="20"/>
          <w:szCs w:val="20"/>
        </w:rPr>
        <w:t>CODA 1</w:t>
      </w:r>
      <w:r>
        <w:rPr>
          <w:rFonts w:ascii="Tahoma" w:hAnsi="Tahoma" w:cs="Tahoma"/>
          <w:color w:val="2D2D2D"/>
          <w:sz w:val="20"/>
          <w:szCs w:val="20"/>
        </w:rPr>
        <w:t>: Una cita pertinente</w:t>
      </w:r>
      <w:r w:rsidR="00FE6B46">
        <w:rPr>
          <w:rFonts w:ascii="Tahoma" w:hAnsi="Tahoma" w:cs="Tahoma"/>
          <w:color w:val="2D2D2D"/>
          <w:sz w:val="20"/>
          <w:szCs w:val="20"/>
        </w:rPr>
        <w:t xml:space="preserve"> que nos mira desde afuera</w:t>
      </w:r>
      <w:r>
        <w:rPr>
          <w:rFonts w:ascii="Tahoma" w:hAnsi="Tahoma" w:cs="Tahoma"/>
          <w:color w:val="2D2D2D"/>
          <w:sz w:val="20"/>
          <w:szCs w:val="20"/>
        </w:rPr>
        <w:t xml:space="preserve">: </w:t>
      </w:r>
      <w:r w:rsidR="009D29B6">
        <w:rPr>
          <w:rFonts w:ascii="Tahoma" w:hAnsi="Tahoma" w:cs="Tahoma"/>
          <w:color w:val="2D2D2D"/>
          <w:sz w:val="20"/>
          <w:szCs w:val="20"/>
        </w:rPr>
        <w:t>“</w:t>
      </w:r>
      <w:r w:rsidR="009D29B6" w:rsidRPr="007954B0">
        <w:rPr>
          <w:rFonts w:ascii="Tahoma" w:hAnsi="Tahoma" w:cs="Tahoma"/>
          <w:color w:val="2D2D2D"/>
          <w:sz w:val="20"/>
          <w:szCs w:val="20"/>
        </w:rPr>
        <w:t>En Colombia, la escuela del uso alternativo del derecho se ha apoderado de las instituciones y está empezando a imponer al pueblo sus metas. La derrota de la izquierda en los campos de batalla y en las elecciones del país ha dado paso a su victoria en las facultades de derecho, los tribunal</w:t>
      </w:r>
      <w:r w:rsidR="00AA182C">
        <w:rPr>
          <w:rFonts w:ascii="Tahoma" w:hAnsi="Tahoma" w:cs="Tahoma"/>
          <w:color w:val="2D2D2D"/>
          <w:sz w:val="20"/>
          <w:szCs w:val="20"/>
        </w:rPr>
        <w:t>es y los medios de comunicación</w:t>
      </w:r>
      <w:r w:rsidR="009D29B6">
        <w:rPr>
          <w:rFonts w:ascii="Tahoma" w:hAnsi="Tahoma" w:cs="Tahoma"/>
          <w:color w:val="2D2D2D"/>
          <w:sz w:val="20"/>
          <w:szCs w:val="20"/>
        </w:rPr>
        <w:t>”</w:t>
      </w:r>
      <w:r w:rsidR="00AA182C">
        <w:rPr>
          <w:rFonts w:ascii="Tahoma" w:hAnsi="Tahoma" w:cs="Tahoma"/>
          <w:color w:val="2D2D2D"/>
          <w:sz w:val="20"/>
          <w:szCs w:val="20"/>
        </w:rPr>
        <w:t>.</w:t>
      </w:r>
      <w:r w:rsidR="00FE6B46">
        <w:rPr>
          <w:rStyle w:val="Textoennegrita"/>
          <w:rFonts w:ascii="Tahoma" w:hAnsi="Tahoma" w:cs="Tahoma"/>
          <w:b w:val="0"/>
          <w:color w:val="2D2D2D"/>
          <w:sz w:val="20"/>
          <w:szCs w:val="20"/>
        </w:rPr>
        <w:t>PedroFernández</w:t>
      </w:r>
      <w:r w:rsidR="009D29B6" w:rsidRPr="00AA182C">
        <w:rPr>
          <w:rStyle w:val="Textoennegrita"/>
          <w:rFonts w:ascii="Tahoma" w:hAnsi="Tahoma" w:cs="Tahoma"/>
          <w:b w:val="0"/>
          <w:color w:val="2D2D2D"/>
          <w:sz w:val="20"/>
          <w:szCs w:val="20"/>
        </w:rPr>
        <w:t>Barbadillo</w:t>
      </w:r>
      <w:r>
        <w:rPr>
          <w:rStyle w:val="Textoennegrita"/>
          <w:rFonts w:ascii="Tahoma" w:hAnsi="Tahoma" w:cs="Tahoma"/>
          <w:b w:val="0"/>
          <w:color w:val="2D2D2D"/>
          <w:sz w:val="20"/>
          <w:szCs w:val="20"/>
        </w:rPr>
        <w:t>,</w:t>
      </w:r>
      <w:r w:rsidR="009D29B6" w:rsidRPr="00AA182C">
        <w:rPr>
          <w:rStyle w:val="Textoennegrita"/>
          <w:rFonts w:ascii="Tahoma" w:hAnsi="Tahoma" w:cs="Tahoma"/>
          <w:b w:val="0"/>
          <w:color w:val="2D2D2D"/>
          <w:sz w:val="20"/>
          <w:szCs w:val="20"/>
        </w:rPr>
        <w:t>GrupodeEstudiosEstratégicos(GEES)</w:t>
      </w:r>
      <w:r>
        <w:rPr>
          <w:rStyle w:val="Textoennegrita"/>
          <w:rFonts w:ascii="Tahoma" w:hAnsi="Tahoma" w:cs="Tahoma"/>
          <w:b w:val="0"/>
          <w:color w:val="2D2D2D"/>
          <w:sz w:val="20"/>
          <w:szCs w:val="20"/>
        </w:rPr>
        <w:t>,</w:t>
      </w:r>
      <w:r w:rsidR="009D29B6" w:rsidRPr="00AA182C">
        <w:rPr>
          <w:rStyle w:val="Textoennegrita"/>
          <w:rFonts w:ascii="Tahoma" w:hAnsi="Tahoma" w:cs="Tahoma"/>
          <w:b w:val="0"/>
          <w:color w:val="2D2D2D"/>
          <w:sz w:val="20"/>
          <w:szCs w:val="20"/>
        </w:rPr>
        <w:t>Madrid,</w:t>
      </w:r>
      <w:hyperlink r:id="rId5" w:tgtFrame="_blank" w:tooltip="http://gees.org/articulos/colombia_el_imperio_de_los_jueces_vengadores_9176" w:history="1">
        <w:r w:rsidR="009D29B6" w:rsidRPr="00AA182C">
          <w:rPr>
            <w:rStyle w:val="Hipervnculo"/>
            <w:rFonts w:ascii="Tahoma" w:hAnsi="Tahoma" w:cs="Tahoma"/>
            <w:b/>
            <w:bCs/>
            <w:color w:val="444444"/>
            <w:sz w:val="20"/>
            <w:szCs w:val="20"/>
            <w:u w:val="none"/>
          </w:rPr>
          <w:t>http://gees.org/articulos/colombia_el_imperio_de_los_jueces_vengadores_9176</w:t>
        </w:r>
      </w:hyperlink>
      <w:r w:rsidR="009D29B6" w:rsidRPr="00AA182C">
        <w:rPr>
          <w:rFonts w:ascii="Tahoma" w:hAnsi="Tahoma" w:cs="Tahoma"/>
          <w:b/>
          <w:bCs/>
          <w:color w:val="2D2D2D"/>
          <w:sz w:val="20"/>
          <w:szCs w:val="20"/>
        </w:rPr>
        <w:t>.</w:t>
      </w:r>
      <w:r w:rsidR="00FE6B46">
        <w:rPr>
          <w:rFonts w:ascii="Tahoma" w:hAnsi="Tahoma" w:cs="Tahoma"/>
          <w:b/>
          <w:bCs/>
          <w:color w:val="2D2D2D"/>
          <w:sz w:val="20"/>
          <w:szCs w:val="20"/>
        </w:rPr>
        <w:t xml:space="preserve"> </w:t>
      </w:r>
      <w:r w:rsidR="009D29B6" w:rsidRPr="00AA182C">
        <w:rPr>
          <w:rStyle w:val="Textoennegrita"/>
          <w:rFonts w:ascii="Tahoma" w:hAnsi="Tahoma" w:cs="Tahoma"/>
          <w:b w:val="0"/>
          <w:color w:val="2D2D2D"/>
          <w:sz w:val="20"/>
          <w:szCs w:val="20"/>
        </w:rPr>
        <w:t>10 de febrero de 2012</w:t>
      </w:r>
      <w:r w:rsidR="009D29B6" w:rsidRPr="00AA182C">
        <w:rPr>
          <w:rFonts w:ascii="Tahoma" w:hAnsi="Tahoma" w:cs="Tahoma"/>
          <w:b/>
          <w:color w:val="2D2D2D"/>
          <w:sz w:val="20"/>
          <w:szCs w:val="20"/>
        </w:rPr>
        <w:t>.</w:t>
      </w:r>
      <w:r w:rsidR="009D29B6">
        <w:rPr>
          <w:rFonts w:ascii="Tahoma" w:hAnsi="Tahoma" w:cs="Tahoma"/>
          <w:color w:val="2D2D2D"/>
          <w:sz w:val="20"/>
          <w:szCs w:val="20"/>
        </w:rPr>
        <w:t xml:space="preserve"> </w:t>
      </w:r>
    </w:p>
    <w:p w:rsidR="004579C8" w:rsidRDefault="004579C8" w:rsidP="009D29B6">
      <w:pPr>
        <w:pStyle w:val="NormalWeb"/>
        <w:shd w:val="clear" w:color="auto" w:fill="FFFFFF"/>
        <w:spacing w:before="120" w:beforeAutospacing="0" w:after="120" w:afterAutospacing="0" w:line="240" w:lineRule="atLeast"/>
        <w:jc w:val="both"/>
        <w:rPr>
          <w:rFonts w:ascii="Tahoma" w:hAnsi="Tahoma" w:cs="Tahoma"/>
          <w:color w:val="2D2D2D"/>
          <w:sz w:val="20"/>
          <w:szCs w:val="20"/>
        </w:rPr>
      </w:pPr>
      <w:r w:rsidRPr="004579C8">
        <w:rPr>
          <w:rFonts w:ascii="Tahoma" w:hAnsi="Tahoma" w:cs="Tahoma"/>
          <w:b/>
          <w:color w:val="2D2D2D"/>
          <w:sz w:val="20"/>
          <w:szCs w:val="20"/>
        </w:rPr>
        <w:t>CODA 2</w:t>
      </w:r>
      <w:r>
        <w:rPr>
          <w:rFonts w:ascii="Tahoma" w:hAnsi="Tahoma" w:cs="Tahoma"/>
          <w:color w:val="2D2D2D"/>
          <w:sz w:val="20"/>
          <w:szCs w:val="20"/>
        </w:rPr>
        <w:t xml:space="preserve">: </w:t>
      </w:r>
      <w:r w:rsidR="00FE6B46">
        <w:rPr>
          <w:rFonts w:ascii="Tahoma" w:hAnsi="Tahoma" w:cs="Tahoma"/>
          <w:color w:val="2D2D2D"/>
          <w:sz w:val="20"/>
          <w:szCs w:val="20"/>
        </w:rPr>
        <w:t xml:space="preserve">Pregunto: </w:t>
      </w:r>
      <w:r>
        <w:rPr>
          <w:rFonts w:ascii="Tahoma" w:hAnsi="Tahoma" w:cs="Tahoma"/>
          <w:color w:val="2D2D2D"/>
          <w:sz w:val="20"/>
          <w:szCs w:val="20"/>
        </w:rPr>
        <w:t xml:space="preserve">¿Se puede catalogar de </w:t>
      </w:r>
      <w:r w:rsidRPr="004579C8">
        <w:rPr>
          <w:rFonts w:ascii="Tahoma" w:hAnsi="Tahoma" w:cs="Tahoma"/>
          <w:b/>
          <w:color w:val="2D2D2D"/>
          <w:sz w:val="20"/>
          <w:szCs w:val="20"/>
        </w:rPr>
        <w:t>gesto humanitario</w:t>
      </w:r>
      <w:r>
        <w:rPr>
          <w:rFonts w:ascii="Tahoma" w:hAnsi="Tahoma" w:cs="Tahoma"/>
          <w:color w:val="2D2D2D"/>
          <w:sz w:val="20"/>
          <w:szCs w:val="20"/>
        </w:rPr>
        <w:t xml:space="preserve"> el que los soldados nazis encargados de la vigilancia de los campos de concentración no hubiesen dado un tiro de gracia </w:t>
      </w:r>
      <w:r w:rsidR="00FE6B46">
        <w:rPr>
          <w:rFonts w:ascii="Tahoma" w:hAnsi="Tahoma" w:cs="Tahoma"/>
          <w:color w:val="2D2D2D"/>
          <w:sz w:val="20"/>
          <w:szCs w:val="20"/>
        </w:rPr>
        <w:t xml:space="preserve">a </w:t>
      </w:r>
      <w:r>
        <w:rPr>
          <w:rFonts w:ascii="Tahoma" w:hAnsi="Tahoma" w:cs="Tahoma"/>
          <w:color w:val="2D2D2D"/>
          <w:sz w:val="20"/>
          <w:szCs w:val="20"/>
        </w:rPr>
        <w:t xml:space="preserve">los judíos prisioneros, en el momento en que arreciaban las tropas aliadas contra el alto mando en </w:t>
      </w:r>
      <w:r w:rsidR="00593032">
        <w:rPr>
          <w:rFonts w:ascii="Tahoma" w:hAnsi="Tahoma" w:cs="Tahoma"/>
          <w:color w:val="2D2D2D"/>
          <w:sz w:val="20"/>
          <w:szCs w:val="20"/>
        </w:rPr>
        <w:t>Berlín? Por favor, extienda su</w:t>
      </w:r>
      <w:r>
        <w:rPr>
          <w:rFonts w:ascii="Tahoma" w:hAnsi="Tahoma" w:cs="Tahoma"/>
          <w:color w:val="2D2D2D"/>
          <w:sz w:val="20"/>
          <w:szCs w:val="20"/>
        </w:rPr>
        <w:t xml:space="preserve"> reflexión al pretendido “gesto humanitario” que harían las guerrillas al liberar a los suboficiales.</w:t>
      </w:r>
    </w:p>
    <w:p w:rsidR="0068471D" w:rsidRPr="0068471D" w:rsidRDefault="0068471D" w:rsidP="009D29B6">
      <w:pPr>
        <w:pStyle w:val="NormalWeb"/>
        <w:shd w:val="clear" w:color="auto" w:fill="FFFFFF"/>
        <w:spacing w:before="120" w:beforeAutospacing="0" w:after="120" w:afterAutospacing="0" w:line="240" w:lineRule="atLeast"/>
        <w:jc w:val="both"/>
        <w:rPr>
          <w:rFonts w:ascii="Tahoma" w:hAnsi="Tahoma" w:cs="Tahoma"/>
          <w:color w:val="2D2D2D"/>
          <w:sz w:val="20"/>
          <w:szCs w:val="20"/>
        </w:rPr>
      </w:pPr>
      <w:r>
        <w:rPr>
          <w:rFonts w:ascii="Tahoma" w:hAnsi="Tahoma" w:cs="Tahoma"/>
          <w:b/>
          <w:color w:val="2D2D2D"/>
          <w:sz w:val="20"/>
          <w:szCs w:val="20"/>
        </w:rPr>
        <w:t xml:space="preserve">CODA 3: </w:t>
      </w:r>
      <w:r>
        <w:rPr>
          <w:rFonts w:ascii="Tahoma" w:hAnsi="Tahoma" w:cs="Tahoma"/>
          <w:color w:val="2D2D2D"/>
          <w:sz w:val="20"/>
          <w:szCs w:val="20"/>
        </w:rPr>
        <w:t xml:space="preserve">Los que antes guardaron silencio y hasta expresaron simpatía con </w:t>
      </w:r>
      <w:proofErr w:type="spellStart"/>
      <w:r>
        <w:rPr>
          <w:rFonts w:ascii="Tahoma" w:hAnsi="Tahoma" w:cs="Tahoma"/>
          <w:color w:val="2D2D2D"/>
          <w:sz w:val="20"/>
          <w:szCs w:val="20"/>
        </w:rPr>
        <w:t>Alvaro</w:t>
      </w:r>
      <w:proofErr w:type="spellEnd"/>
      <w:r>
        <w:rPr>
          <w:rFonts w:ascii="Tahoma" w:hAnsi="Tahoma" w:cs="Tahoma"/>
          <w:color w:val="2D2D2D"/>
          <w:sz w:val="20"/>
          <w:szCs w:val="20"/>
        </w:rPr>
        <w:t xml:space="preserve"> </w:t>
      </w:r>
      <w:proofErr w:type="spellStart"/>
      <w:r>
        <w:rPr>
          <w:rFonts w:ascii="Tahoma" w:hAnsi="Tahoma" w:cs="Tahoma"/>
          <w:color w:val="2D2D2D"/>
          <w:sz w:val="20"/>
          <w:szCs w:val="20"/>
        </w:rPr>
        <w:t>Leyva</w:t>
      </w:r>
      <w:proofErr w:type="spellEnd"/>
      <w:r>
        <w:rPr>
          <w:rFonts w:ascii="Tahoma" w:hAnsi="Tahoma" w:cs="Tahoma"/>
          <w:color w:val="2D2D2D"/>
          <w:sz w:val="20"/>
          <w:szCs w:val="20"/>
        </w:rPr>
        <w:t xml:space="preserve"> –facilitador de las </w:t>
      </w:r>
      <w:proofErr w:type="spellStart"/>
      <w:r>
        <w:rPr>
          <w:rFonts w:ascii="Tahoma" w:hAnsi="Tahoma" w:cs="Tahoma"/>
          <w:color w:val="2D2D2D"/>
          <w:sz w:val="20"/>
          <w:szCs w:val="20"/>
        </w:rPr>
        <w:t>Farc</w:t>
      </w:r>
      <w:proofErr w:type="spellEnd"/>
      <w:r>
        <w:rPr>
          <w:rFonts w:ascii="Tahoma" w:hAnsi="Tahoma" w:cs="Tahoma"/>
          <w:color w:val="2D2D2D"/>
          <w:sz w:val="20"/>
          <w:szCs w:val="20"/>
        </w:rPr>
        <w:t>- cuando se asiló para evadir la justicia colombiana, hoy son los que hacen bulla en los medios contra el derecho al asilo que asiste a los funcionarios del gobierno Uribe.</w:t>
      </w:r>
    </w:p>
    <w:p w:rsidR="009D29B6" w:rsidRPr="007954B0" w:rsidRDefault="009D29B6" w:rsidP="007954B0">
      <w:pPr>
        <w:pStyle w:val="NormalWeb"/>
        <w:shd w:val="clear" w:color="auto" w:fill="FFFFFF"/>
        <w:spacing w:before="120" w:beforeAutospacing="0" w:after="120" w:afterAutospacing="0" w:line="240" w:lineRule="atLeast"/>
        <w:jc w:val="both"/>
        <w:rPr>
          <w:rFonts w:ascii="Tahoma" w:hAnsi="Tahoma" w:cs="Tahoma"/>
          <w:color w:val="2D2D2D"/>
        </w:rPr>
      </w:pPr>
    </w:p>
    <w:p w:rsidR="007954B0" w:rsidRDefault="007954B0" w:rsidP="007954B0">
      <w:pPr>
        <w:pStyle w:val="NormalWeb"/>
        <w:shd w:val="clear" w:color="auto" w:fill="FFFFFF"/>
        <w:spacing w:before="120" w:beforeAutospacing="0" w:after="120" w:afterAutospacing="0" w:line="240" w:lineRule="atLeast"/>
        <w:jc w:val="both"/>
        <w:rPr>
          <w:rFonts w:ascii="Verdana" w:hAnsi="Verdana"/>
          <w:color w:val="2D2D2D"/>
          <w:sz w:val="18"/>
          <w:szCs w:val="18"/>
        </w:rPr>
      </w:pPr>
    </w:p>
    <w:p w:rsidR="007954B0" w:rsidRDefault="007954B0" w:rsidP="007954B0">
      <w:pPr>
        <w:pStyle w:val="NormalWeb"/>
        <w:shd w:val="clear" w:color="auto" w:fill="FFFFFF"/>
        <w:spacing w:before="120" w:beforeAutospacing="0" w:after="120" w:afterAutospacing="0" w:line="240" w:lineRule="atLeast"/>
        <w:jc w:val="both"/>
        <w:rPr>
          <w:rFonts w:ascii="Verdana" w:hAnsi="Verdana"/>
          <w:color w:val="2D2D2D"/>
          <w:sz w:val="18"/>
          <w:szCs w:val="18"/>
        </w:rPr>
      </w:pPr>
    </w:p>
    <w:p w:rsidR="00D41C2F" w:rsidRPr="007954B0" w:rsidRDefault="00D41C2F">
      <w:pPr>
        <w:rPr>
          <w:rFonts w:ascii="Tahoma" w:hAnsi="Tahoma" w:cs="Tahoma"/>
          <w:sz w:val="24"/>
          <w:szCs w:val="24"/>
        </w:rPr>
      </w:pPr>
    </w:p>
    <w:sectPr w:rsidR="00D41C2F" w:rsidRPr="007954B0" w:rsidSect="00D41C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4B0"/>
    <w:rsid w:val="00007572"/>
    <w:rsid w:val="001064CE"/>
    <w:rsid w:val="00156BDE"/>
    <w:rsid w:val="002801C6"/>
    <w:rsid w:val="002D03DC"/>
    <w:rsid w:val="002F4766"/>
    <w:rsid w:val="003D3896"/>
    <w:rsid w:val="0044150B"/>
    <w:rsid w:val="004579C8"/>
    <w:rsid w:val="0046353F"/>
    <w:rsid w:val="00593032"/>
    <w:rsid w:val="0068471D"/>
    <w:rsid w:val="00703744"/>
    <w:rsid w:val="00741BBF"/>
    <w:rsid w:val="007954B0"/>
    <w:rsid w:val="007C3774"/>
    <w:rsid w:val="00886164"/>
    <w:rsid w:val="0098070E"/>
    <w:rsid w:val="009D29B6"/>
    <w:rsid w:val="009E0FF6"/>
    <w:rsid w:val="00AA182C"/>
    <w:rsid w:val="00B80120"/>
    <w:rsid w:val="00BE5169"/>
    <w:rsid w:val="00BE5D2C"/>
    <w:rsid w:val="00D41C2F"/>
    <w:rsid w:val="00EC6E79"/>
    <w:rsid w:val="00FE2C35"/>
    <w:rsid w:val="00FE6B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54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54B0"/>
    <w:rPr>
      <w:b/>
      <w:bCs/>
    </w:rPr>
  </w:style>
  <w:style w:type="character" w:styleId="Hipervnculo">
    <w:name w:val="Hyperlink"/>
    <w:basedOn w:val="Fuentedeprrafopredeter"/>
    <w:uiPriority w:val="99"/>
    <w:semiHidden/>
    <w:unhideWhenUsed/>
    <w:rsid w:val="007954B0"/>
    <w:rPr>
      <w:color w:val="0000FF"/>
      <w:u w:val="single"/>
    </w:rPr>
  </w:style>
</w:styles>
</file>

<file path=word/webSettings.xml><?xml version="1.0" encoding="utf-8"?>
<w:webSettings xmlns:r="http://schemas.openxmlformats.org/officeDocument/2006/relationships" xmlns:w="http://schemas.openxmlformats.org/wordprocessingml/2006/main">
  <w:divs>
    <w:div w:id="418791518">
      <w:bodyDiv w:val="1"/>
      <w:marLeft w:val="0"/>
      <w:marRight w:val="0"/>
      <w:marTop w:val="0"/>
      <w:marBottom w:val="0"/>
      <w:divBdr>
        <w:top w:val="none" w:sz="0" w:space="0" w:color="auto"/>
        <w:left w:val="none" w:sz="0" w:space="0" w:color="auto"/>
        <w:bottom w:val="none" w:sz="0" w:space="0" w:color="auto"/>
        <w:right w:val="none" w:sz="0" w:space="0" w:color="auto"/>
      </w:divBdr>
    </w:div>
    <w:div w:id="4324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gees.org/articulos/colombia_el_imperio_de_los_jueces_vengadores_917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9A41-FED4-44B7-AF1F-A9E2EB50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cecilia</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9</cp:revision>
  <dcterms:created xsi:type="dcterms:W3CDTF">2012-02-12T02:03:00Z</dcterms:created>
  <dcterms:modified xsi:type="dcterms:W3CDTF">2012-02-12T17:12:00Z</dcterms:modified>
</cp:coreProperties>
</file>