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4F" w:rsidRDefault="0079324F">
      <w:pPr>
        <w:rPr>
          <w:rFonts w:ascii="Trebuchet MS" w:hAnsi="Trebuchet MS"/>
          <w:sz w:val="24"/>
          <w:szCs w:val="24"/>
          <w:lang w:val="es-CO"/>
        </w:rPr>
      </w:pPr>
      <w:r w:rsidRPr="0075505D">
        <w:rPr>
          <w:rFonts w:ascii="Trebuchet MS" w:hAnsi="Trebuchet MS"/>
          <w:b/>
          <w:sz w:val="24"/>
          <w:szCs w:val="24"/>
          <w:lang w:val="es-CO"/>
        </w:rPr>
        <w:t>JUSTICIA</w:t>
      </w:r>
      <w:r w:rsidR="0075505D" w:rsidRPr="0075505D">
        <w:rPr>
          <w:rFonts w:ascii="Trebuchet MS" w:hAnsi="Trebuchet MS"/>
          <w:b/>
          <w:sz w:val="24"/>
          <w:szCs w:val="24"/>
          <w:lang w:val="es-CO"/>
        </w:rPr>
        <w:t xml:space="preserve"> ASIMÉTRICA</w:t>
      </w:r>
      <w:r w:rsidR="00695CDC">
        <w:rPr>
          <w:rFonts w:ascii="Trebuchet MS" w:hAnsi="Trebuchet MS"/>
          <w:sz w:val="24"/>
          <w:szCs w:val="24"/>
          <w:lang w:val="es-CO"/>
        </w:rPr>
        <w:t xml:space="preserve"> (1ª parte)</w:t>
      </w:r>
    </w:p>
    <w:p w:rsidR="00695CDC" w:rsidRDefault="00695CDC">
      <w:pPr>
        <w:rPr>
          <w:rFonts w:ascii="Trebuchet MS" w:hAnsi="Trebuchet MS"/>
          <w:sz w:val="24"/>
          <w:szCs w:val="24"/>
          <w:lang w:val="es-CO"/>
        </w:rPr>
      </w:pPr>
      <w:r w:rsidRPr="00A62F86">
        <w:rPr>
          <w:rFonts w:ascii="Trebuchet MS" w:hAnsi="Trebuchet MS"/>
          <w:b/>
          <w:sz w:val="24"/>
          <w:szCs w:val="24"/>
          <w:lang w:val="es-CO"/>
        </w:rPr>
        <w:t>TAGS</w:t>
      </w:r>
      <w:r>
        <w:rPr>
          <w:rFonts w:ascii="Trebuchet MS" w:hAnsi="Trebuchet MS"/>
          <w:sz w:val="24"/>
          <w:szCs w:val="24"/>
          <w:lang w:val="es-CO"/>
        </w:rPr>
        <w:t>: Justicia colombiana, paramilitarismo, guerrillas, expresidente Uribe</w:t>
      </w:r>
    </w:p>
    <w:p w:rsidR="00A62F86" w:rsidRPr="0075505D" w:rsidRDefault="00A62F86">
      <w:pPr>
        <w:rPr>
          <w:rFonts w:ascii="Trebuchet MS" w:hAnsi="Trebuchet MS"/>
          <w:sz w:val="24"/>
          <w:szCs w:val="24"/>
          <w:lang w:val="es-CO"/>
        </w:rPr>
      </w:pPr>
      <w:r w:rsidRPr="00A62F86">
        <w:rPr>
          <w:rFonts w:ascii="Trebuchet MS" w:hAnsi="Trebuchet MS"/>
          <w:b/>
          <w:sz w:val="24"/>
          <w:szCs w:val="24"/>
          <w:lang w:val="es-CO"/>
        </w:rPr>
        <w:t>Número de palabras</w:t>
      </w:r>
      <w:r>
        <w:rPr>
          <w:rFonts w:ascii="Trebuchet MS" w:hAnsi="Trebuchet MS"/>
          <w:sz w:val="24"/>
          <w:szCs w:val="24"/>
          <w:lang w:val="es-CO"/>
        </w:rPr>
        <w:t>: 1134</w:t>
      </w:r>
    </w:p>
    <w:p w:rsidR="005C00CE" w:rsidRPr="003251BC" w:rsidRDefault="00555BEF">
      <w:pPr>
        <w:rPr>
          <w:rFonts w:ascii="Trebuchet MS" w:hAnsi="Trebuchet MS"/>
          <w:sz w:val="24"/>
          <w:szCs w:val="24"/>
          <w:lang w:val="es-CO"/>
        </w:rPr>
      </w:pPr>
      <w:r w:rsidRPr="003251BC">
        <w:rPr>
          <w:rFonts w:ascii="Trebuchet MS" w:hAnsi="Trebuchet MS"/>
          <w:sz w:val="24"/>
          <w:szCs w:val="24"/>
          <w:lang w:val="es-CO"/>
        </w:rPr>
        <w:t xml:space="preserve">Nunca me he opuesto </w:t>
      </w:r>
      <w:r w:rsidR="0075505D">
        <w:rPr>
          <w:rFonts w:ascii="Trebuchet MS" w:hAnsi="Trebuchet MS"/>
          <w:sz w:val="24"/>
          <w:szCs w:val="24"/>
          <w:lang w:val="es-CO"/>
        </w:rPr>
        <w:t>ni he criticado</w:t>
      </w:r>
      <w:r w:rsidRPr="003251BC">
        <w:rPr>
          <w:rFonts w:ascii="Trebuchet MS" w:hAnsi="Trebuchet MS"/>
          <w:sz w:val="24"/>
          <w:szCs w:val="24"/>
          <w:lang w:val="es-CO"/>
        </w:rPr>
        <w:t xml:space="preserve"> que la justicia colombiana investigue y castigue a to</w:t>
      </w:r>
      <w:r w:rsidR="00BA1F3F">
        <w:rPr>
          <w:rFonts w:ascii="Trebuchet MS" w:hAnsi="Trebuchet MS"/>
          <w:sz w:val="24"/>
          <w:szCs w:val="24"/>
          <w:lang w:val="es-CO"/>
        </w:rPr>
        <w:t>dos aquellos que desde posiciones  de jerarquía en</w:t>
      </w:r>
      <w:r w:rsidRPr="003251BC">
        <w:rPr>
          <w:rFonts w:ascii="Trebuchet MS" w:hAnsi="Trebuchet MS"/>
          <w:sz w:val="24"/>
          <w:szCs w:val="24"/>
          <w:lang w:val="es-CO"/>
        </w:rPr>
        <w:t xml:space="preserve"> </w:t>
      </w:r>
      <w:r w:rsidR="0075505D">
        <w:rPr>
          <w:rFonts w:ascii="Trebuchet MS" w:hAnsi="Trebuchet MS"/>
          <w:sz w:val="24"/>
          <w:szCs w:val="24"/>
          <w:lang w:val="es-CO"/>
        </w:rPr>
        <w:t xml:space="preserve">el Estado o </w:t>
      </w:r>
      <w:r w:rsidR="00BA1F3F">
        <w:rPr>
          <w:rFonts w:ascii="Trebuchet MS" w:hAnsi="Trebuchet MS"/>
          <w:sz w:val="24"/>
          <w:szCs w:val="24"/>
          <w:lang w:val="es-CO"/>
        </w:rPr>
        <w:t xml:space="preserve">en </w:t>
      </w:r>
      <w:r w:rsidR="0075505D">
        <w:rPr>
          <w:rFonts w:ascii="Trebuchet MS" w:hAnsi="Trebuchet MS"/>
          <w:sz w:val="24"/>
          <w:szCs w:val="24"/>
          <w:lang w:val="es-CO"/>
        </w:rPr>
        <w:t>ámbitos civiles, han sido llevados a los estrados acusados</w:t>
      </w:r>
      <w:r w:rsidRPr="003251BC">
        <w:rPr>
          <w:rFonts w:ascii="Trebuchet MS" w:hAnsi="Trebuchet MS"/>
          <w:sz w:val="24"/>
          <w:szCs w:val="24"/>
          <w:lang w:val="es-CO"/>
        </w:rPr>
        <w:t xml:space="preserve"> </w:t>
      </w:r>
      <w:r w:rsidR="0075505D">
        <w:rPr>
          <w:rFonts w:ascii="Trebuchet MS" w:hAnsi="Trebuchet MS"/>
          <w:sz w:val="24"/>
          <w:szCs w:val="24"/>
          <w:lang w:val="es-CO"/>
        </w:rPr>
        <w:t xml:space="preserve">de </w:t>
      </w:r>
      <w:r w:rsidR="00BA1F3F">
        <w:rPr>
          <w:rFonts w:ascii="Trebuchet MS" w:hAnsi="Trebuchet MS"/>
          <w:sz w:val="24"/>
          <w:szCs w:val="24"/>
          <w:lang w:val="es-CO"/>
        </w:rPr>
        <w:t xml:space="preserve">pertenecer o </w:t>
      </w:r>
      <w:r w:rsidR="0075505D">
        <w:rPr>
          <w:rFonts w:ascii="Trebuchet MS" w:hAnsi="Trebuchet MS"/>
          <w:sz w:val="24"/>
          <w:szCs w:val="24"/>
          <w:lang w:val="es-CO"/>
        </w:rPr>
        <w:t>haber realizado tr</w:t>
      </w:r>
      <w:r w:rsidR="00BA1F3F">
        <w:rPr>
          <w:rFonts w:ascii="Trebuchet MS" w:hAnsi="Trebuchet MS"/>
          <w:sz w:val="24"/>
          <w:szCs w:val="24"/>
          <w:lang w:val="es-CO"/>
        </w:rPr>
        <w:t>atos y</w:t>
      </w:r>
      <w:r w:rsidRPr="003251BC">
        <w:rPr>
          <w:rFonts w:ascii="Trebuchet MS" w:hAnsi="Trebuchet MS"/>
          <w:sz w:val="24"/>
          <w:szCs w:val="24"/>
          <w:lang w:val="es-CO"/>
        </w:rPr>
        <w:t xml:space="preserve"> acciones con grupos al margen de la </w:t>
      </w:r>
      <w:r w:rsidR="00402ADF">
        <w:rPr>
          <w:rFonts w:ascii="Trebuchet MS" w:hAnsi="Trebuchet MS"/>
          <w:sz w:val="24"/>
          <w:szCs w:val="24"/>
          <w:lang w:val="es-CO"/>
        </w:rPr>
        <w:t>ley, trátese de</w:t>
      </w:r>
      <w:r w:rsidRPr="003251BC">
        <w:rPr>
          <w:rFonts w:ascii="Trebuchet MS" w:hAnsi="Trebuchet MS"/>
          <w:sz w:val="24"/>
          <w:szCs w:val="24"/>
          <w:lang w:val="es-CO"/>
        </w:rPr>
        <w:t xml:space="preserve"> guerrillas, paramilitar</w:t>
      </w:r>
      <w:r w:rsidR="00402ADF">
        <w:rPr>
          <w:rFonts w:ascii="Trebuchet MS" w:hAnsi="Trebuchet MS"/>
          <w:sz w:val="24"/>
          <w:szCs w:val="24"/>
          <w:lang w:val="es-CO"/>
        </w:rPr>
        <w:t>es o mafias</w:t>
      </w:r>
      <w:r w:rsidRPr="003251BC">
        <w:rPr>
          <w:rFonts w:ascii="Trebuchet MS" w:hAnsi="Trebuchet MS"/>
          <w:sz w:val="24"/>
          <w:szCs w:val="24"/>
          <w:lang w:val="es-CO"/>
        </w:rPr>
        <w:t>.</w:t>
      </w:r>
      <w:r w:rsidR="00BA1F3F">
        <w:rPr>
          <w:rFonts w:ascii="Trebuchet MS" w:hAnsi="Trebuchet MS"/>
          <w:sz w:val="24"/>
          <w:szCs w:val="24"/>
          <w:lang w:val="es-CO"/>
        </w:rPr>
        <w:t xml:space="preserve"> Las abundantes manifestaciones de dicho fenómeno ameritan la intervención de las autoridades judiciales.</w:t>
      </w:r>
    </w:p>
    <w:p w:rsidR="00555BEF" w:rsidRPr="003251BC" w:rsidRDefault="00BA1F3F">
      <w:pPr>
        <w:rPr>
          <w:rFonts w:ascii="Trebuchet MS" w:hAnsi="Trebuchet MS"/>
          <w:sz w:val="24"/>
          <w:szCs w:val="24"/>
          <w:lang w:val="es-CO"/>
        </w:rPr>
      </w:pPr>
      <w:r>
        <w:rPr>
          <w:rFonts w:ascii="Trebuchet MS" w:hAnsi="Trebuchet MS"/>
          <w:sz w:val="24"/>
          <w:szCs w:val="24"/>
          <w:lang w:val="es-CO"/>
        </w:rPr>
        <w:t>Pero, a raíz de mandatos</w:t>
      </w:r>
      <w:r w:rsidR="00555BEF" w:rsidRPr="003251BC">
        <w:rPr>
          <w:rFonts w:ascii="Trebuchet MS" w:hAnsi="Trebuchet MS"/>
          <w:sz w:val="24"/>
          <w:szCs w:val="24"/>
          <w:lang w:val="es-CO"/>
        </w:rPr>
        <w:t xml:space="preserve"> recientes de magistrados de distintos tribunales en contra de algunos dirigentes </w:t>
      </w:r>
      <w:proofErr w:type="spellStart"/>
      <w:r w:rsidR="00555BEF" w:rsidRPr="003251BC">
        <w:rPr>
          <w:rFonts w:ascii="Trebuchet MS" w:hAnsi="Trebuchet MS"/>
          <w:sz w:val="24"/>
          <w:szCs w:val="24"/>
          <w:lang w:val="es-CO"/>
        </w:rPr>
        <w:t>uribistas</w:t>
      </w:r>
      <w:proofErr w:type="spellEnd"/>
      <w:r w:rsidR="00555BEF" w:rsidRPr="003251BC">
        <w:rPr>
          <w:rFonts w:ascii="Trebuchet MS" w:hAnsi="Trebuchet MS"/>
          <w:sz w:val="24"/>
          <w:szCs w:val="24"/>
          <w:lang w:val="es-CO"/>
        </w:rPr>
        <w:t xml:space="preserve"> y el propio expresidente Uribe Vélez, considero válido y necesario formular las reflexiones que a continuación quiero compartir con mis lectores. No tengo </w:t>
      </w:r>
      <w:r w:rsidR="00402ADF">
        <w:rPr>
          <w:rFonts w:ascii="Trebuchet MS" w:hAnsi="Trebuchet MS"/>
          <w:sz w:val="24"/>
          <w:szCs w:val="24"/>
          <w:lang w:val="es-CO"/>
        </w:rPr>
        <w:t>la pretensión</w:t>
      </w:r>
      <w:r w:rsidR="0075505D">
        <w:rPr>
          <w:rFonts w:ascii="Trebuchet MS" w:hAnsi="Trebuchet MS"/>
          <w:sz w:val="24"/>
          <w:szCs w:val="24"/>
          <w:lang w:val="es-CO"/>
        </w:rPr>
        <w:t xml:space="preserve"> de escribir </w:t>
      </w:r>
      <w:r w:rsidR="00402ADF">
        <w:rPr>
          <w:rFonts w:ascii="Trebuchet MS" w:hAnsi="Trebuchet MS"/>
          <w:sz w:val="24"/>
          <w:szCs w:val="24"/>
          <w:lang w:val="es-CO"/>
        </w:rPr>
        <w:t xml:space="preserve">un </w:t>
      </w:r>
      <w:r w:rsidR="00555BEF" w:rsidRPr="003251BC">
        <w:rPr>
          <w:rFonts w:ascii="Trebuchet MS" w:hAnsi="Trebuchet MS"/>
          <w:sz w:val="24"/>
          <w:szCs w:val="24"/>
          <w:lang w:val="es-CO"/>
        </w:rPr>
        <w:t>tratado</w:t>
      </w:r>
      <w:r w:rsidR="00402ADF">
        <w:rPr>
          <w:rFonts w:ascii="Trebuchet MS" w:hAnsi="Trebuchet MS"/>
          <w:sz w:val="24"/>
          <w:szCs w:val="24"/>
          <w:lang w:val="es-CO"/>
        </w:rPr>
        <w:t>, mucho menos el de darle un</w:t>
      </w:r>
      <w:r w:rsidR="00555BEF" w:rsidRPr="003251BC">
        <w:rPr>
          <w:rFonts w:ascii="Trebuchet MS" w:hAnsi="Trebuchet MS"/>
          <w:sz w:val="24"/>
          <w:szCs w:val="24"/>
          <w:lang w:val="es-CO"/>
        </w:rPr>
        <w:t xml:space="preserve"> carácter académico. </w:t>
      </w:r>
      <w:r>
        <w:rPr>
          <w:rFonts w:ascii="Trebuchet MS" w:hAnsi="Trebuchet MS"/>
          <w:sz w:val="24"/>
          <w:szCs w:val="24"/>
          <w:lang w:val="es-CO"/>
        </w:rPr>
        <w:t xml:space="preserve">Tampoco intentaré defender a quienes tienen argumentos y abogados para hacerlo. </w:t>
      </w:r>
      <w:r w:rsidR="00555BEF" w:rsidRPr="003251BC">
        <w:rPr>
          <w:rFonts w:ascii="Trebuchet MS" w:hAnsi="Trebuchet MS"/>
          <w:sz w:val="24"/>
          <w:szCs w:val="24"/>
          <w:lang w:val="es-CO"/>
        </w:rPr>
        <w:t>Son opiniones deri</w:t>
      </w:r>
      <w:r w:rsidR="00402ADF">
        <w:rPr>
          <w:rFonts w:ascii="Trebuchet MS" w:hAnsi="Trebuchet MS"/>
          <w:sz w:val="24"/>
          <w:szCs w:val="24"/>
          <w:lang w:val="es-CO"/>
        </w:rPr>
        <w:t>vadas de la observación atenta de</w:t>
      </w:r>
      <w:r w:rsidR="00555BEF" w:rsidRPr="003251BC">
        <w:rPr>
          <w:rFonts w:ascii="Trebuchet MS" w:hAnsi="Trebuchet MS"/>
          <w:sz w:val="24"/>
          <w:szCs w:val="24"/>
          <w:lang w:val="es-CO"/>
        </w:rPr>
        <w:t>l discurrir nacional.</w:t>
      </w:r>
    </w:p>
    <w:p w:rsidR="00555BEF" w:rsidRPr="003251BC" w:rsidRDefault="00555BEF">
      <w:pPr>
        <w:rPr>
          <w:rFonts w:ascii="Trebuchet MS" w:hAnsi="Trebuchet MS"/>
          <w:sz w:val="24"/>
          <w:szCs w:val="24"/>
          <w:lang w:val="es-CO"/>
        </w:rPr>
      </w:pPr>
      <w:r w:rsidRPr="003251BC">
        <w:rPr>
          <w:rFonts w:ascii="Trebuchet MS" w:hAnsi="Trebuchet MS"/>
          <w:sz w:val="24"/>
          <w:szCs w:val="24"/>
          <w:lang w:val="es-CO"/>
        </w:rPr>
        <w:t xml:space="preserve">Lo primero que se debe tener en cuenta cuando se habla de alianzas entre dirigentes políticos </w:t>
      </w:r>
      <w:r w:rsidR="00B43DD7">
        <w:rPr>
          <w:rFonts w:ascii="Trebuchet MS" w:hAnsi="Trebuchet MS"/>
          <w:sz w:val="24"/>
          <w:szCs w:val="24"/>
          <w:lang w:val="es-CO"/>
        </w:rPr>
        <w:t>y grupos paramilitares es que</w:t>
      </w:r>
      <w:r w:rsidRPr="003251BC">
        <w:rPr>
          <w:rFonts w:ascii="Trebuchet MS" w:hAnsi="Trebuchet MS"/>
          <w:sz w:val="24"/>
          <w:szCs w:val="24"/>
          <w:lang w:val="es-CO"/>
        </w:rPr>
        <w:t xml:space="preserve"> la</w:t>
      </w:r>
      <w:r w:rsidR="00402ADF">
        <w:rPr>
          <w:rFonts w:ascii="Trebuchet MS" w:hAnsi="Trebuchet MS"/>
          <w:sz w:val="24"/>
          <w:szCs w:val="24"/>
          <w:lang w:val="es-CO"/>
        </w:rPr>
        <w:t xml:space="preserve"> inmensa mayoría </w:t>
      </w:r>
      <w:r w:rsidR="00B43DD7">
        <w:rPr>
          <w:rFonts w:ascii="Trebuchet MS" w:hAnsi="Trebuchet MS"/>
          <w:sz w:val="24"/>
          <w:szCs w:val="24"/>
          <w:lang w:val="es-CO"/>
        </w:rPr>
        <w:t xml:space="preserve">de los judicializados </w:t>
      </w:r>
      <w:r w:rsidR="00402ADF">
        <w:rPr>
          <w:rFonts w:ascii="Trebuchet MS" w:hAnsi="Trebuchet MS"/>
          <w:sz w:val="24"/>
          <w:szCs w:val="24"/>
          <w:lang w:val="es-CO"/>
        </w:rPr>
        <w:t>militaban en los</w:t>
      </w:r>
      <w:r w:rsidRPr="003251BC">
        <w:rPr>
          <w:rFonts w:ascii="Trebuchet MS" w:hAnsi="Trebuchet MS"/>
          <w:sz w:val="24"/>
          <w:szCs w:val="24"/>
          <w:lang w:val="es-CO"/>
        </w:rPr>
        <w:t xml:space="preserve"> partido</w:t>
      </w:r>
      <w:r w:rsidR="00402ADF">
        <w:rPr>
          <w:rFonts w:ascii="Trebuchet MS" w:hAnsi="Trebuchet MS"/>
          <w:sz w:val="24"/>
          <w:szCs w:val="24"/>
          <w:lang w:val="es-CO"/>
        </w:rPr>
        <w:t>s liberal y conservador o en fracciones de ellos</w:t>
      </w:r>
      <w:r w:rsidRPr="003251BC">
        <w:rPr>
          <w:rFonts w:ascii="Trebuchet MS" w:hAnsi="Trebuchet MS"/>
          <w:sz w:val="24"/>
          <w:szCs w:val="24"/>
          <w:lang w:val="es-CO"/>
        </w:rPr>
        <w:t>.</w:t>
      </w:r>
      <w:r w:rsidR="00A32B5E" w:rsidRPr="003251BC">
        <w:rPr>
          <w:rFonts w:ascii="Trebuchet MS" w:hAnsi="Trebuchet MS"/>
          <w:sz w:val="24"/>
          <w:szCs w:val="24"/>
          <w:lang w:val="es-CO"/>
        </w:rPr>
        <w:t xml:space="preserve"> Esos dirig</w:t>
      </w:r>
      <w:r w:rsidR="001E2346">
        <w:rPr>
          <w:rFonts w:ascii="Trebuchet MS" w:hAnsi="Trebuchet MS"/>
          <w:sz w:val="24"/>
          <w:szCs w:val="24"/>
          <w:lang w:val="es-CO"/>
        </w:rPr>
        <w:t xml:space="preserve">entes migraron hacia el llamado </w:t>
      </w:r>
      <w:proofErr w:type="spellStart"/>
      <w:r w:rsidR="00A32B5E" w:rsidRPr="003251BC">
        <w:rPr>
          <w:rFonts w:ascii="Trebuchet MS" w:hAnsi="Trebuchet MS"/>
          <w:sz w:val="24"/>
          <w:szCs w:val="24"/>
          <w:lang w:val="es-CO"/>
        </w:rPr>
        <w:t>uribism</w:t>
      </w:r>
      <w:r w:rsidR="00402ADF">
        <w:rPr>
          <w:rFonts w:ascii="Trebuchet MS" w:hAnsi="Trebuchet MS"/>
          <w:sz w:val="24"/>
          <w:szCs w:val="24"/>
          <w:lang w:val="es-CO"/>
        </w:rPr>
        <w:t>o</w:t>
      </w:r>
      <w:proofErr w:type="spellEnd"/>
      <w:r w:rsidR="00402ADF">
        <w:rPr>
          <w:rFonts w:ascii="Trebuchet MS" w:hAnsi="Trebuchet MS"/>
          <w:sz w:val="24"/>
          <w:szCs w:val="24"/>
          <w:lang w:val="es-CO"/>
        </w:rPr>
        <w:t xml:space="preserve"> solo después de 2002, </w:t>
      </w:r>
      <w:r w:rsidR="00A32B5E" w:rsidRPr="003251BC">
        <w:rPr>
          <w:rFonts w:ascii="Trebuchet MS" w:hAnsi="Trebuchet MS"/>
          <w:sz w:val="24"/>
          <w:szCs w:val="24"/>
          <w:lang w:val="es-CO"/>
        </w:rPr>
        <w:t>llevados</w:t>
      </w:r>
      <w:r w:rsidR="00402ADF">
        <w:rPr>
          <w:rFonts w:ascii="Trebuchet MS" w:hAnsi="Trebuchet MS"/>
          <w:sz w:val="24"/>
          <w:szCs w:val="24"/>
          <w:lang w:val="es-CO"/>
        </w:rPr>
        <w:t>, en buena parte,</w:t>
      </w:r>
      <w:r w:rsidR="00A32B5E" w:rsidRPr="003251BC">
        <w:rPr>
          <w:rFonts w:ascii="Trebuchet MS" w:hAnsi="Trebuchet MS"/>
          <w:sz w:val="24"/>
          <w:szCs w:val="24"/>
          <w:lang w:val="es-CO"/>
        </w:rPr>
        <w:t xml:space="preserve"> por su instinto y olfato</w:t>
      </w:r>
      <w:r w:rsidR="00402ADF">
        <w:rPr>
          <w:rFonts w:ascii="Trebuchet MS" w:hAnsi="Trebuchet MS"/>
          <w:sz w:val="24"/>
          <w:szCs w:val="24"/>
          <w:lang w:val="es-CO"/>
        </w:rPr>
        <w:t xml:space="preserve"> clientelar</w:t>
      </w:r>
      <w:r w:rsidR="00A32B5E" w:rsidRPr="003251BC">
        <w:rPr>
          <w:rFonts w:ascii="Trebuchet MS" w:hAnsi="Trebuchet MS"/>
          <w:sz w:val="24"/>
          <w:szCs w:val="24"/>
          <w:lang w:val="es-CO"/>
        </w:rPr>
        <w:t>.</w:t>
      </w:r>
      <w:r w:rsidR="001E2346">
        <w:rPr>
          <w:rFonts w:ascii="Trebuchet MS" w:hAnsi="Trebuchet MS"/>
          <w:sz w:val="24"/>
          <w:szCs w:val="24"/>
          <w:lang w:val="es-CO"/>
        </w:rPr>
        <w:t xml:space="preserve"> Al gobierno Uribe se le acercó, con excepción del Polo Democrático, todo el espectro político y las elites económicas, a sabiendas de los rumores que los enemigos de Uribe habían puesto a circular.</w:t>
      </w:r>
    </w:p>
    <w:p w:rsidR="00A32B5E" w:rsidRPr="003251BC" w:rsidRDefault="0075505D">
      <w:pPr>
        <w:rPr>
          <w:rFonts w:ascii="Trebuchet MS" w:hAnsi="Trebuchet MS"/>
          <w:sz w:val="24"/>
          <w:szCs w:val="24"/>
          <w:lang w:val="es-CO"/>
        </w:rPr>
      </w:pPr>
      <w:r>
        <w:rPr>
          <w:rFonts w:ascii="Trebuchet MS" w:hAnsi="Trebuchet MS"/>
          <w:sz w:val="24"/>
          <w:szCs w:val="24"/>
          <w:lang w:val="es-CO"/>
        </w:rPr>
        <w:t>El P</w:t>
      </w:r>
      <w:r w:rsidR="00A32B5E" w:rsidRPr="003251BC">
        <w:rPr>
          <w:rFonts w:ascii="Trebuchet MS" w:hAnsi="Trebuchet MS"/>
          <w:sz w:val="24"/>
          <w:szCs w:val="24"/>
          <w:lang w:val="es-CO"/>
        </w:rPr>
        <w:t xml:space="preserve">acto de </w:t>
      </w:r>
      <w:proofErr w:type="spellStart"/>
      <w:r w:rsidR="00A32B5E" w:rsidRPr="003251BC">
        <w:rPr>
          <w:rFonts w:ascii="Trebuchet MS" w:hAnsi="Trebuchet MS"/>
          <w:sz w:val="24"/>
          <w:szCs w:val="24"/>
          <w:lang w:val="es-CO"/>
        </w:rPr>
        <w:t>Ralito</w:t>
      </w:r>
      <w:proofErr w:type="spellEnd"/>
      <w:r w:rsidR="00A32B5E" w:rsidRPr="003251BC">
        <w:rPr>
          <w:rFonts w:ascii="Trebuchet MS" w:hAnsi="Trebuchet MS"/>
          <w:sz w:val="24"/>
          <w:szCs w:val="24"/>
          <w:lang w:val="es-CO"/>
        </w:rPr>
        <w:t>, de un contenido similar a la reciente declaración de</w:t>
      </w:r>
      <w:r w:rsidR="00402ADF">
        <w:rPr>
          <w:rFonts w:ascii="Trebuchet MS" w:hAnsi="Trebuchet MS"/>
          <w:sz w:val="24"/>
          <w:szCs w:val="24"/>
          <w:lang w:val="es-CO"/>
        </w:rPr>
        <w:t xml:space="preserve"> las </w:t>
      </w:r>
      <w:proofErr w:type="spellStart"/>
      <w:r w:rsidR="00402ADF">
        <w:rPr>
          <w:rFonts w:ascii="Trebuchet MS" w:hAnsi="Trebuchet MS"/>
          <w:sz w:val="24"/>
          <w:szCs w:val="24"/>
          <w:lang w:val="es-CO"/>
        </w:rPr>
        <w:t>Farc</w:t>
      </w:r>
      <w:proofErr w:type="spellEnd"/>
      <w:r w:rsidR="00402ADF">
        <w:rPr>
          <w:rFonts w:ascii="Trebuchet MS" w:hAnsi="Trebuchet MS"/>
          <w:sz w:val="24"/>
          <w:szCs w:val="24"/>
          <w:lang w:val="es-CO"/>
        </w:rPr>
        <w:t xml:space="preserve"> en La Habana</w:t>
      </w:r>
      <w:r w:rsidR="001E2346">
        <w:rPr>
          <w:rFonts w:ascii="Trebuchet MS" w:hAnsi="Trebuchet MS"/>
          <w:sz w:val="24"/>
          <w:szCs w:val="24"/>
          <w:lang w:val="es-CO"/>
        </w:rPr>
        <w:t>,</w:t>
      </w:r>
      <w:r w:rsidR="00402ADF">
        <w:rPr>
          <w:rFonts w:ascii="Trebuchet MS" w:hAnsi="Trebuchet MS"/>
          <w:sz w:val="24"/>
          <w:szCs w:val="24"/>
          <w:lang w:val="es-CO"/>
        </w:rPr>
        <w:t xml:space="preserve"> </w:t>
      </w:r>
      <w:r w:rsidR="001E2346">
        <w:rPr>
          <w:rFonts w:ascii="Trebuchet MS" w:hAnsi="Trebuchet MS"/>
          <w:sz w:val="24"/>
          <w:szCs w:val="24"/>
          <w:lang w:val="es-CO"/>
        </w:rPr>
        <w:t>que llamaba a</w:t>
      </w:r>
      <w:r>
        <w:rPr>
          <w:rFonts w:ascii="Trebuchet MS" w:hAnsi="Trebuchet MS"/>
          <w:sz w:val="24"/>
          <w:szCs w:val="24"/>
          <w:lang w:val="es-CO"/>
        </w:rPr>
        <w:t xml:space="preserve"> la refundación</w:t>
      </w:r>
      <w:r w:rsidR="00A32B5E" w:rsidRPr="003251BC">
        <w:rPr>
          <w:rFonts w:ascii="Trebuchet MS" w:hAnsi="Trebuchet MS"/>
          <w:sz w:val="24"/>
          <w:szCs w:val="24"/>
          <w:lang w:val="es-CO"/>
        </w:rPr>
        <w:t xml:space="preserve"> del estado, por el cual fueron</w:t>
      </w:r>
      <w:r>
        <w:rPr>
          <w:rFonts w:ascii="Trebuchet MS" w:hAnsi="Trebuchet MS"/>
          <w:sz w:val="24"/>
          <w:szCs w:val="24"/>
          <w:lang w:val="es-CO"/>
        </w:rPr>
        <w:t xml:space="preserve"> juzgados los “parapolíticos” por</w:t>
      </w:r>
      <w:r w:rsidR="00A32B5E" w:rsidRPr="003251BC">
        <w:rPr>
          <w:rFonts w:ascii="Trebuchet MS" w:hAnsi="Trebuchet MS"/>
          <w:sz w:val="24"/>
          <w:szCs w:val="24"/>
          <w:lang w:val="es-CO"/>
        </w:rPr>
        <w:t xml:space="preserve"> la Corte Suprema de Justicia</w:t>
      </w:r>
      <w:r w:rsidR="00402ADF">
        <w:rPr>
          <w:rFonts w:ascii="Trebuchet MS" w:hAnsi="Trebuchet MS"/>
          <w:sz w:val="24"/>
          <w:szCs w:val="24"/>
          <w:lang w:val="es-CO"/>
        </w:rPr>
        <w:t>,</w:t>
      </w:r>
      <w:r w:rsidR="00A32B5E" w:rsidRPr="003251BC">
        <w:rPr>
          <w:rFonts w:ascii="Trebuchet MS" w:hAnsi="Trebuchet MS"/>
          <w:sz w:val="24"/>
          <w:szCs w:val="24"/>
          <w:lang w:val="es-CO"/>
        </w:rPr>
        <w:t xml:space="preserve"> fue firmado en el año 2001 cuando </w:t>
      </w:r>
      <w:proofErr w:type="spellStart"/>
      <w:r w:rsidR="00402ADF">
        <w:rPr>
          <w:rFonts w:ascii="Trebuchet MS" w:hAnsi="Trebuchet MS"/>
          <w:sz w:val="24"/>
          <w:szCs w:val="24"/>
          <w:lang w:val="es-CO"/>
        </w:rPr>
        <w:t>Alvaro</w:t>
      </w:r>
      <w:proofErr w:type="spellEnd"/>
      <w:r w:rsidR="00402ADF">
        <w:rPr>
          <w:rFonts w:ascii="Trebuchet MS" w:hAnsi="Trebuchet MS"/>
          <w:sz w:val="24"/>
          <w:szCs w:val="24"/>
          <w:lang w:val="es-CO"/>
        </w:rPr>
        <w:t xml:space="preserve"> </w:t>
      </w:r>
      <w:r w:rsidR="00A32B5E" w:rsidRPr="003251BC">
        <w:rPr>
          <w:rFonts w:ascii="Trebuchet MS" w:hAnsi="Trebuchet MS"/>
          <w:sz w:val="24"/>
          <w:szCs w:val="24"/>
          <w:lang w:val="es-CO"/>
        </w:rPr>
        <w:t>Uribe ni siquiera era candidato a la presidencia.</w:t>
      </w:r>
    </w:p>
    <w:p w:rsidR="00A32B5E" w:rsidRPr="003251BC" w:rsidRDefault="00A32B5E">
      <w:pPr>
        <w:rPr>
          <w:rFonts w:ascii="Trebuchet MS" w:hAnsi="Trebuchet MS"/>
          <w:sz w:val="24"/>
          <w:szCs w:val="24"/>
          <w:lang w:val="es-CO"/>
        </w:rPr>
      </w:pPr>
      <w:r w:rsidRPr="003251BC">
        <w:rPr>
          <w:rFonts w:ascii="Trebuchet MS" w:hAnsi="Trebuchet MS"/>
          <w:sz w:val="24"/>
          <w:szCs w:val="24"/>
          <w:lang w:val="es-CO"/>
        </w:rPr>
        <w:t>Si la Justicia nacional fuese equilibrada, si se mantuviera vendada y usara correctament</w:t>
      </w:r>
      <w:r w:rsidR="00402ADF">
        <w:rPr>
          <w:rFonts w:ascii="Trebuchet MS" w:hAnsi="Trebuchet MS"/>
          <w:sz w:val="24"/>
          <w:szCs w:val="24"/>
          <w:lang w:val="es-CO"/>
        </w:rPr>
        <w:t xml:space="preserve">e la balanza, como </w:t>
      </w:r>
      <w:r w:rsidR="00695CDC">
        <w:rPr>
          <w:rFonts w:ascii="Trebuchet MS" w:hAnsi="Trebuchet MS"/>
          <w:sz w:val="24"/>
          <w:szCs w:val="24"/>
          <w:lang w:val="es-CO"/>
        </w:rPr>
        <w:t>simboliza</w:t>
      </w:r>
      <w:r w:rsidRPr="003251BC">
        <w:rPr>
          <w:rFonts w:ascii="Trebuchet MS" w:hAnsi="Trebuchet MS"/>
          <w:sz w:val="24"/>
          <w:szCs w:val="24"/>
          <w:lang w:val="es-CO"/>
        </w:rPr>
        <w:t xml:space="preserve"> la diosa </w:t>
      </w:r>
      <w:proofErr w:type="spellStart"/>
      <w:r w:rsidRPr="003251BC">
        <w:rPr>
          <w:rFonts w:ascii="Trebuchet MS" w:hAnsi="Trebuchet MS"/>
          <w:sz w:val="24"/>
          <w:szCs w:val="24"/>
          <w:lang w:val="es-CO"/>
        </w:rPr>
        <w:t>Astrea</w:t>
      </w:r>
      <w:proofErr w:type="spellEnd"/>
      <w:r w:rsidRPr="003251BC">
        <w:rPr>
          <w:rFonts w:ascii="Trebuchet MS" w:hAnsi="Trebuchet MS"/>
          <w:sz w:val="24"/>
          <w:szCs w:val="24"/>
          <w:lang w:val="es-CO"/>
        </w:rPr>
        <w:t xml:space="preserve"> y </w:t>
      </w:r>
      <w:r w:rsidR="00695CDC">
        <w:rPr>
          <w:rFonts w:ascii="Trebuchet MS" w:hAnsi="Trebuchet MS"/>
          <w:sz w:val="24"/>
          <w:szCs w:val="24"/>
          <w:lang w:val="es-CO"/>
        </w:rPr>
        <w:t xml:space="preserve">manda </w:t>
      </w:r>
      <w:r w:rsidRPr="003251BC">
        <w:rPr>
          <w:rFonts w:ascii="Trebuchet MS" w:hAnsi="Trebuchet MS"/>
          <w:sz w:val="24"/>
          <w:szCs w:val="24"/>
          <w:lang w:val="es-CO"/>
        </w:rPr>
        <w:t>la constitución política, no miraría para un solo lado del problema de violencia que azota a nu</w:t>
      </w:r>
      <w:r w:rsidR="00402ADF">
        <w:rPr>
          <w:rFonts w:ascii="Trebuchet MS" w:hAnsi="Trebuchet MS"/>
          <w:sz w:val="24"/>
          <w:szCs w:val="24"/>
          <w:lang w:val="es-CO"/>
        </w:rPr>
        <w:t>estra sociedad. No solo abandonó</w:t>
      </w:r>
      <w:r w:rsidRPr="003251BC">
        <w:rPr>
          <w:rFonts w:ascii="Trebuchet MS" w:hAnsi="Trebuchet MS"/>
          <w:sz w:val="24"/>
          <w:szCs w:val="24"/>
          <w:lang w:val="es-CO"/>
        </w:rPr>
        <w:t xml:space="preserve"> la venda sino que sufre de estrabismo, es bizcorneta, pues si aplicara los mismos criterios con los que condenó a varias decenas de políticos y </w:t>
      </w:r>
      <w:r w:rsidR="00402ADF">
        <w:rPr>
          <w:rFonts w:ascii="Trebuchet MS" w:hAnsi="Trebuchet MS"/>
          <w:sz w:val="24"/>
          <w:szCs w:val="24"/>
          <w:lang w:val="es-CO"/>
        </w:rPr>
        <w:t>man</w:t>
      </w:r>
      <w:r w:rsidRPr="003251BC">
        <w:rPr>
          <w:rFonts w:ascii="Trebuchet MS" w:hAnsi="Trebuchet MS"/>
          <w:sz w:val="24"/>
          <w:szCs w:val="24"/>
          <w:lang w:val="es-CO"/>
        </w:rPr>
        <w:t>tiene en s</w:t>
      </w:r>
      <w:r w:rsidR="00402ADF">
        <w:rPr>
          <w:rFonts w:ascii="Trebuchet MS" w:hAnsi="Trebuchet MS"/>
          <w:sz w:val="24"/>
          <w:szCs w:val="24"/>
          <w:lang w:val="es-CO"/>
        </w:rPr>
        <w:t xml:space="preserve">almuera a otros tantos, </w:t>
      </w:r>
      <w:r w:rsidRPr="003251BC">
        <w:rPr>
          <w:rFonts w:ascii="Trebuchet MS" w:hAnsi="Trebuchet MS"/>
          <w:sz w:val="24"/>
          <w:szCs w:val="24"/>
          <w:lang w:val="es-CO"/>
        </w:rPr>
        <w:t>p</w:t>
      </w:r>
      <w:r w:rsidR="00402ADF">
        <w:rPr>
          <w:rFonts w:ascii="Trebuchet MS" w:hAnsi="Trebuchet MS"/>
          <w:sz w:val="24"/>
          <w:szCs w:val="24"/>
          <w:lang w:val="es-CO"/>
        </w:rPr>
        <w:t xml:space="preserve">or </w:t>
      </w:r>
      <w:proofErr w:type="spellStart"/>
      <w:r w:rsidR="00402ADF">
        <w:rPr>
          <w:rFonts w:ascii="Trebuchet MS" w:hAnsi="Trebuchet MS"/>
          <w:sz w:val="24"/>
          <w:szCs w:val="24"/>
          <w:lang w:val="es-CO"/>
        </w:rPr>
        <w:t>uribistas</w:t>
      </w:r>
      <w:proofErr w:type="spellEnd"/>
      <w:r w:rsidR="00402ADF">
        <w:rPr>
          <w:rFonts w:ascii="Trebuchet MS" w:hAnsi="Trebuchet MS"/>
          <w:sz w:val="24"/>
          <w:szCs w:val="24"/>
          <w:lang w:val="es-CO"/>
        </w:rPr>
        <w:t xml:space="preserve"> y por comprometer su fuero de altos funcionarios</w:t>
      </w:r>
      <w:r w:rsidR="00DB2E58" w:rsidRPr="003251BC">
        <w:rPr>
          <w:rFonts w:ascii="Trebuchet MS" w:hAnsi="Trebuchet MS"/>
          <w:sz w:val="24"/>
          <w:szCs w:val="24"/>
          <w:lang w:val="es-CO"/>
        </w:rPr>
        <w:t xml:space="preserve"> de estado, tendría</w:t>
      </w:r>
      <w:r w:rsidRPr="003251BC">
        <w:rPr>
          <w:rFonts w:ascii="Trebuchet MS" w:hAnsi="Trebuchet MS"/>
          <w:sz w:val="24"/>
          <w:szCs w:val="24"/>
          <w:lang w:val="es-CO"/>
        </w:rPr>
        <w:t>n que estar en la cárcel o en juicio una cantidad apreciable de dirigentes</w:t>
      </w:r>
      <w:r w:rsidR="00402ADF">
        <w:rPr>
          <w:rFonts w:ascii="Trebuchet MS" w:hAnsi="Trebuchet MS"/>
          <w:sz w:val="24"/>
          <w:szCs w:val="24"/>
          <w:lang w:val="es-CO"/>
        </w:rPr>
        <w:t xml:space="preserve"> de </w:t>
      </w:r>
      <w:r w:rsidR="00402ADF">
        <w:rPr>
          <w:rFonts w:ascii="Trebuchet MS" w:hAnsi="Trebuchet MS"/>
          <w:sz w:val="24"/>
          <w:szCs w:val="24"/>
          <w:lang w:val="es-CO"/>
        </w:rPr>
        <w:lastRenderedPageBreak/>
        <w:t>izquierda. A</w:t>
      </w:r>
      <w:r w:rsidRPr="003251BC">
        <w:rPr>
          <w:rFonts w:ascii="Trebuchet MS" w:hAnsi="Trebuchet MS"/>
          <w:sz w:val="24"/>
          <w:szCs w:val="24"/>
          <w:lang w:val="es-CO"/>
        </w:rPr>
        <w:t xml:space="preserve">l menos el Comité Central de los comunistas que </w:t>
      </w:r>
      <w:r w:rsidR="00DB2E58" w:rsidRPr="003251BC">
        <w:rPr>
          <w:rFonts w:ascii="Trebuchet MS" w:hAnsi="Trebuchet MS"/>
          <w:sz w:val="24"/>
          <w:szCs w:val="24"/>
          <w:lang w:val="es-CO"/>
        </w:rPr>
        <w:t>gestó y estructuró la tenebrosa política leninista de la combinación de todas las formas de lucha bajo la inspiración ideológica de Manuel Cepeda</w:t>
      </w:r>
      <w:r w:rsidR="00B43DD7">
        <w:rPr>
          <w:rFonts w:ascii="Trebuchet MS" w:hAnsi="Trebuchet MS"/>
          <w:sz w:val="24"/>
          <w:szCs w:val="24"/>
          <w:lang w:val="es-CO"/>
        </w:rPr>
        <w:t xml:space="preserve">, según el testimonio de </w:t>
      </w:r>
      <w:proofErr w:type="spellStart"/>
      <w:r w:rsidR="00B43DD7">
        <w:rPr>
          <w:rFonts w:ascii="Trebuchet MS" w:hAnsi="Trebuchet MS"/>
          <w:sz w:val="24"/>
          <w:szCs w:val="24"/>
          <w:lang w:val="es-CO"/>
        </w:rPr>
        <w:t>Alvaro</w:t>
      </w:r>
      <w:proofErr w:type="spellEnd"/>
      <w:r w:rsidR="00B43DD7">
        <w:rPr>
          <w:rFonts w:ascii="Trebuchet MS" w:hAnsi="Trebuchet MS"/>
          <w:sz w:val="24"/>
          <w:szCs w:val="24"/>
          <w:lang w:val="es-CO"/>
        </w:rPr>
        <w:t xml:space="preserve"> Delgado </w:t>
      </w:r>
      <w:proofErr w:type="spellStart"/>
      <w:r w:rsidR="00B43DD7">
        <w:rPr>
          <w:rFonts w:ascii="Trebuchet MS" w:hAnsi="Trebuchet MS"/>
          <w:sz w:val="24"/>
          <w:szCs w:val="24"/>
          <w:lang w:val="es-CO"/>
        </w:rPr>
        <w:t>exmiembro</w:t>
      </w:r>
      <w:proofErr w:type="spellEnd"/>
      <w:r w:rsidR="00B43DD7">
        <w:rPr>
          <w:rFonts w:ascii="Trebuchet MS" w:hAnsi="Trebuchet MS"/>
          <w:sz w:val="24"/>
          <w:szCs w:val="24"/>
          <w:lang w:val="es-CO"/>
        </w:rPr>
        <w:t xml:space="preserve"> de ese organismo</w:t>
      </w:r>
      <w:r w:rsidR="00DB2E58" w:rsidRPr="003251BC">
        <w:rPr>
          <w:rFonts w:ascii="Trebuchet MS" w:hAnsi="Trebuchet MS"/>
          <w:sz w:val="24"/>
          <w:szCs w:val="24"/>
          <w:lang w:val="es-CO"/>
        </w:rPr>
        <w:t xml:space="preserve">. De igual forma, </w:t>
      </w:r>
      <w:r w:rsidR="00B43DD7">
        <w:rPr>
          <w:rFonts w:ascii="Trebuchet MS" w:hAnsi="Trebuchet MS"/>
          <w:sz w:val="24"/>
          <w:szCs w:val="24"/>
          <w:lang w:val="es-CO"/>
        </w:rPr>
        <w:t xml:space="preserve">algunos </w:t>
      </w:r>
      <w:r w:rsidR="00DB2E58" w:rsidRPr="003251BC">
        <w:rPr>
          <w:rFonts w:ascii="Trebuchet MS" w:hAnsi="Trebuchet MS"/>
          <w:sz w:val="24"/>
          <w:szCs w:val="24"/>
          <w:lang w:val="es-CO"/>
        </w:rPr>
        <w:t>cong</w:t>
      </w:r>
      <w:r w:rsidR="00FE1A4A" w:rsidRPr="003251BC">
        <w:rPr>
          <w:rFonts w:ascii="Trebuchet MS" w:hAnsi="Trebuchet MS"/>
          <w:sz w:val="24"/>
          <w:szCs w:val="24"/>
          <w:lang w:val="es-CO"/>
        </w:rPr>
        <w:t>r</w:t>
      </w:r>
      <w:r w:rsidR="00DB2E58" w:rsidRPr="003251BC">
        <w:rPr>
          <w:rFonts w:ascii="Trebuchet MS" w:hAnsi="Trebuchet MS"/>
          <w:sz w:val="24"/>
          <w:szCs w:val="24"/>
          <w:lang w:val="es-CO"/>
        </w:rPr>
        <w:t>esistas liberales y dirigentes de ese partido que, como en el caso de Piedad Córdo</w:t>
      </w:r>
      <w:r w:rsidR="0075505D">
        <w:rPr>
          <w:rFonts w:ascii="Trebuchet MS" w:hAnsi="Trebuchet MS"/>
          <w:sz w:val="24"/>
          <w:szCs w:val="24"/>
          <w:lang w:val="es-CO"/>
        </w:rPr>
        <w:t xml:space="preserve">ba, han realizado </w:t>
      </w:r>
      <w:r w:rsidR="00DB2E58" w:rsidRPr="003251BC">
        <w:rPr>
          <w:rFonts w:ascii="Trebuchet MS" w:hAnsi="Trebuchet MS"/>
          <w:sz w:val="24"/>
          <w:szCs w:val="24"/>
          <w:lang w:val="es-CO"/>
        </w:rPr>
        <w:t xml:space="preserve">acuerdos  con las </w:t>
      </w:r>
      <w:proofErr w:type="spellStart"/>
      <w:r w:rsidR="00DB2E58" w:rsidRPr="003251BC">
        <w:rPr>
          <w:rFonts w:ascii="Trebuchet MS" w:hAnsi="Trebuchet MS"/>
          <w:sz w:val="24"/>
          <w:szCs w:val="24"/>
          <w:lang w:val="es-CO"/>
        </w:rPr>
        <w:t>Farc</w:t>
      </w:r>
      <w:proofErr w:type="spellEnd"/>
      <w:r w:rsidR="00B43DD7">
        <w:rPr>
          <w:rFonts w:ascii="Trebuchet MS" w:hAnsi="Trebuchet MS"/>
          <w:sz w:val="24"/>
          <w:szCs w:val="24"/>
          <w:lang w:val="es-CO"/>
        </w:rPr>
        <w:t>, según computadores decomisados en campos de batalla</w:t>
      </w:r>
      <w:r w:rsidR="00DB2E58" w:rsidRPr="003251BC">
        <w:rPr>
          <w:rFonts w:ascii="Trebuchet MS" w:hAnsi="Trebuchet MS"/>
          <w:sz w:val="24"/>
          <w:szCs w:val="24"/>
          <w:lang w:val="es-CO"/>
        </w:rPr>
        <w:t>. También periodistas, columni</w:t>
      </w:r>
      <w:r w:rsidR="00402ADF">
        <w:rPr>
          <w:rFonts w:ascii="Trebuchet MS" w:hAnsi="Trebuchet MS"/>
          <w:sz w:val="24"/>
          <w:szCs w:val="24"/>
          <w:lang w:val="es-CO"/>
        </w:rPr>
        <w:t xml:space="preserve">stas, profesores universitarios, </w:t>
      </w:r>
      <w:r w:rsidR="00DB2E58" w:rsidRPr="003251BC">
        <w:rPr>
          <w:rFonts w:ascii="Trebuchet MS" w:hAnsi="Trebuchet MS"/>
          <w:sz w:val="24"/>
          <w:szCs w:val="24"/>
          <w:lang w:val="es-CO"/>
        </w:rPr>
        <w:t>dirigentes sindicales y un largo etcétera.</w:t>
      </w:r>
      <w:r w:rsidR="0075505D">
        <w:rPr>
          <w:rFonts w:ascii="Trebuchet MS" w:hAnsi="Trebuchet MS"/>
          <w:sz w:val="24"/>
          <w:szCs w:val="24"/>
          <w:lang w:val="es-CO"/>
        </w:rPr>
        <w:t xml:space="preserve"> </w:t>
      </w:r>
    </w:p>
    <w:p w:rsidR="00DB2E58" w:rsidRPr="003251BC" w:rsidRDefault="00DB2E58">
      <w:pPr>
        <w:rPr>
          <w:rFonts w:ascii="Trebuchet MS" w:hAnsi="Trebuchet MS"/>
          <w:sz w:val="24"/>
          <w:szCs w:val="24"/>
          <w:lang w:val="es-CO"/>
        </w:rPr>
      </w:pPr>
      <w:r w:rsidRPr="003251BC">
        <w:rPr>
          <w:rFonts w:ascii="Trebuchet MS" w:hAnsi="Trebuchet MS"/>
          <w:sz w:val="24"/>
          <w:szCs w:val="24"/>
          <w:lang w:val="es-CO"/>
        </w:rPr>
        <w:t>Pero no lo están ni lo van a e</w:t>
      </w:r>
      <w:r w:rsidR="00925FB2">
        <w:rPr>
          <w:rFonts w:ascii="Trebuchet MS" w:hAnsi="Trebuchet MS"/>
          <w:sz w:val="24"/>
          <w:szCs w:val="24"/>
          <w:lang w:val="es-CO"/>
        </w:rPr>
        <w:t>star. ¿Cuál es la razón? Son</w:t>
      </w:r>
      <w:r w:rsidRPr="003251BC">
        <w:rPr>
          <w:rFonts w:ascii="Trebuchet MS" w:hAnsi="Trebuchet MS"/>
          <w:sz w:val="24"/>
          <w:szCs w:val="24"/>
          <w:lang w:val="es-CO"/>
        </w:rPr>
        <w:t xml:space="preserve"> varias, aludiré a la que considero seminal, madre de t</w:t>
      </w:r>
      <w:r w:rsidR="00925FB2">
        <w:rPr>
          <w:rFonts w:ascii="Trebuchet MS" w:hAnsi="Trebuchet MS"/>
          <w:sz w:val="24"/>
          <w:szCs w:val="24"/>
          <w:lang w:val="es-CO"/>
        </w:rPr>
        <w:t>odas las demás. Los comunistas,</w:t>
      </w:r>
      <w:r w:rsidRPr="003251BC">
        <w:rPr>
          <w:rFonts w:ascii="Trebuchet MS" w:hAnsi="Trebuchet MS"/>
          <w:sz w:val="24"/>
          <w:szCs w:val="24"/>
          <w:lang w:val="es-CO"/>
        </w:rPr>
        <w:t xml:space="preserve"> las guerrillas</w:t>
      </w:r>
      <w:r w:rsidR="0075505D">
        <w:rPr>
          <w:rFonts w:ascii="Trebuchet MS" w:hAnsi="Trebuchet MS"/>
          <w:sz w:val="24"/>
          <w:szCs w:val="24"/>
          <w:lang w:val="es-CO"/>
        </w:rPr>
        <w:t>, la extrema izquierda</w:t>
      </w:r>
      <w:r w:rsidRPr="003251BC">
        <w:rPr>
          <w:rFonts w:ascii="Trebuchet MS" w:hAnsi="Trebuchet MS"/>
          <w:sz w:val="24"/>
          <w:szCs w:val="24"/>
          <w:lang w:val="es-CO"/>
        </w:rPr>
        <w:t xml:space="preserve"> y gran parte de la izquierda</w:t>
      </w:r>
      <w:r w:rsidR="0075505D">
        <w:rPr>
          <w:rFonts w:ascii="Trebuchet MS" w:hAnsi="Trebuchet MS"/>
          <w:sz w:val="24"/>
          <w:szCs w:val="24"/>
          <w:lang w:val="es-CO"/>
        </w:rPr>
        <w:t xml:space="preserve"> democrática</w:t>
      </w:r>
      <w:r w:rsidR="00B43DD7">
        <w:rPr>
          <w:rFonts w:ascii="Trebuchet MS" w:hAnsi="Trebuchet MS"/>
          <w:sz w:val="24"/>
          <w:szCs w:val="24"/>
          <w:lang w:val="es-CO"/>
        </w:rPr>
        <w:t>, uno que otro liberal y godo despistado, académicos y activistas de ONG,</w:t>
      </w:r>
      <w:r w:rsidRPr="003251BC">
        <w:rPr>
          <w:rFonts w:ascii="Trebuchet MS" w:hAnsi="Trebuchet MS"/>
          <w:sz w:val="24"/>
          <w:szCs w:val="24"/>
          <w:lang w:val="es-CO"/>
        </w:rPr>
        <w:t xml:space="preserve"> piensan que las guerrillas tienen un estatus moral y ético más edificante que</w:t>
      </w:r>
      <w:r w:rsidR="00925FB2">
        <w:rPr>
          <w:rFonts w:ascii="Trebuchet MS" w:hAnsi="Trebuchet MS"/>
          <w:sz w:val="24"/>
          <w:szCs w:val="24"/>
          <w:lang w:val="es-CO"/>
        </w:rPr>
        <w:t xml:space="preserve"> los paramilitares y sus amigo</w:t>
      </w:r>
      <w:r w:rsidRPr="003251BC">
        <w:rPr>
          <w:rFonts w:ascii="Trebuchet MS" w:hAnsi="Trebuchet MS"/>
          <w:sz w:val="24"/>
          <w:szCs w:val="24"/>
          <w:lang w:val="es-CO"/>
        </w:rPr>
        <w:t>s</w:t>
      </w:r>
      <w:r w:rsidR="00B43DD7">
        <w:rPr>
          <w:rFonts w:ascii="Trebuchet MS" w:hAnsi="Trebuchet MS"/>
          <w:sz w:val="24"/>
          <w:szCs w:val="24"/>
          <w:lang w:val="es-CO"/>
        </w:rPr>
        <w:t xml:space="preserve"> y aliados</w:t>
      </w:r>
      <w:r w:rsidRPr="003251BC">
        <w:rPr>
          <w:rFonts w:ascii="Trebuchet MS" w:hAnsi="Trebuchet MS"/>
          <w:sz w:val="24"/>
          <w:szCs w:val="24"/>
          <w:lang w:val="es-CO"/>
        </w:rPr>
        <w:t>. Las guerrillas, dicen, nac</w:t>
      </w:r>
      <w:r w:rsidR="00695CDC">
        <w:rPr>
          <w:rFonts w:ascii="Trebuchet MS" w:hAnsi="Trebuchet MS"/>
          <w:sz w:val="24"/>
          <w:szCs w:val="24"/>
          <w:lang w:val="es-CO"/>
        </w:rPr>
        <w:t>i</w:t>
      </w:r>
      <w:r w:rsidRPr="003251BC">
        <w:rPr>
          <w:rFonts w:ascii="Trebuchet MS" w:hAnsi="Trebuchet MS"/>
          <w:sz w:val="24"/>
          <w:szCs w:val="24"/>
          <w:lang w:val="es-CO"/>
        </w:rPr>
        <w:t>e</w:t>
      </w:r>
      <w:r w:rsidR="00695CDC">
        <w:rPr>
          <w:rFonts w:ascii="Trebuchet MS" w:hAnsi="Trebuchet MS"/>
          <w:sz w:val="24"/>
          <w:szCs w:val="24"/>
          <w:lang w:val="es-CO"/>
        </w:rPr>
        <w:t>ro</w:t>
      </w:r>
      <w:r w:rsidRPr="003251BC">
        <w:rPr>
          <w:rFonts w:ascii="Trebuchet MS" w:hAnsi="Trebuchet MS"/>
          <w:sz w:val="24"/>
          <w:szCs w:val="24"/>
          <w:lang w:val="es-CO"/>
        </w:rPr>
        <w:t>n como producto de la inconformidad social, de la exclusión política, de la ausencia de libertades y democracia. En cambio, el paramilitarismo es una política de estado, producto de imposiciones de la doctrina de la seguridad nacional, del imperialismo yanqui y la oligarquía criolla que apelan a la guerra sucia para derrotar a las fuerzas populares.</w:t>
      </w:r>
    </w:p>
    <w:p w:rsidR="00DB2E58" w:rsidRPr="003251BC" w:rsidRDefault="00925FB2">
      <w:pPr>
        <w:rPr>
          <w:rFonts w:ascii="Trebuchet MS" w:hAnsi="Trebuchet MS"/>
          <w:sz w:val="24"/>
          <w:szCs w:val="24"/>
          <w:lang w:val="es-CO"/>
        </w:rPr>
      </w:pPr>
      <w:r>
        <w:rPr>
          <w:rFonts w:ascii="Trebuchet MS" w:hAnsi="Trebuchet MS"/>
          <w:sz w:val="24"/>
          <w:szCs w:val="24"/>
          <w:lang w:val="es-CO"/>
        </w:rPr>
        <w:t>De tal consideración se deriva</w:t>
      </w:r>
      <w:r w:rsidR="0075505D">
        <w:rPr>
          <w:rFonts w:ascii="Trebuchet MS" w:hAnsi="Trebuchet MS"/>
          <w:sz w:val="24"/>
          <w:szCs w:val="24"/>
          <w:lang w:val="es-CO"/>
        </w:rPr>
        <w:t xml:space="preserve">, en los hechos, </w:t>
      </w:r>
      <w:r w:rsidR="00DB2E58" w:rsidRPr="003251BC">
        <w:rPr>
          <w:rFonts w:ascii="Trebuchet MS" w:hAnsi="Trebuchet MS"/>
          <w:sz w:val="24"/>
          <w:szCs w:val="24"/>
          <w:lang w:val="es-CO"/>
        </w:rPr>
        <w:t>una política judicial asimétrica. Se dice, por ejemplo, que con los paramilitares en el proceso de paz hubo impunidad, aunque sus mandos medios y altos están en las cárceles</w:t>
      </w:r>
      <w:r w:rsidR="002D4CC5" w:rsidRPr="003251BC">
        <w:rPr>
          <w:rFonts w:ascii="Trebuchet MS" w:hAnsi="Trebuchet MS"/>
          <w:sz w:val="24"/>
          <w:szCs w:val="24"/>
          <w:lang w:val="es-CO"/>
        </w:rPr>
        <w:t>, pero, agregan, que a los jefes guerrilleros máximos responsables de delitos de lesa humanidad no se les p</w:t>
      </w:r>
      <w:r>
        <w:rPr>
          <w:rFonts w:ascii="Trebuchet MS" w:hAnsi="Trebuchet MS"/>
          <w:sz w:val="24"/>
          <w:szCs w:val="24"/>
          <w:lang w:val="es-CO"/>
        </w:rPr>
        <w:t>uede enviar a la cárcel. Lo afirma</w:t>
      </w:r>
      <w:r w:rsidR="002D4CC5" w:rsidRPr="003251BC">
        <w:rPr>
          <w:rFonts w:ascii="Trebuchet MS" w:hAnsi="Trebuchet MS"/>
          <w:sz w:val="24"/>
          <w:szCs w:val="24"/>
          <w:lang w:val="es-CO"/>
        </w:rPr>
        <w:t xml:space="preserve"> el presidente, el fisca</w:t>
      </w:r>
      <w:r>
        <w:rPr>
          <w:rFonts w:ascii="Trebuchet MS" w:hAnsi="Trebuchet MS"/>
          <w:sz w:val="24"/>
          <w:szCs w:val="24"/>
          <w:lang w:val="es-CO"/>
        </w:rPr>
        <w:t>l general, los congresistas gobiernistas</w:t>
      </w:r>
      <w:r w:rsidR="002D4CC5" w:rsidRPr="003251BC">
        <w:rPr>
          <w:rFonts w:ascii="Trebuchet MS" w:hAnsi="Trebuchet MS"/>
          <w:sz w:val="24"/>
          <w:szCs w:val="24"/>
          <w:lang w:val="es-CO"/>
        </w:rPr>
        <w:t xml:space="preserve">, magistrados y todos los que </w:t>
      </w:r>
      <w:r w:rsidR="00B43DD7">
        <w:rPr>
          <w:rFonts w:ascii="Trebuchet MS" w:hAnsi="Trebuchet MS"/>
          <w:sz w:val="24"/>
          <w:szCs w:val="24"/>
          <w:lang w:val="es-CO"/>
        </w:rPr>
        <w:t xml:space="preserve">justifican </w:t>
      </w:r>
      <w:r w:rsidR="002D4CC5" w:rsidRPr="003251BC">
        <w:rPr>
          <w:rFonts w:ascii="Trebuchet MS" w:hAnsi="Trebuchet MS"/>
          <w:sz w:val="24"/>
          <w:szCs w:val="24"/>
          <w:lang w:val="es-CO"/>
        </w:rPr>
        <w:t>la lucha guerrillera desde los grandes medios.</w:t>
      </w:r>
    </w:p>
    <w:p w:rsidR="002D4CC5" w:rsidRPr="003251BC" w:rsidRDefault="002D4CC5">
      <w:pPr>
        <w:rPr>
          <w:rFonts w:ascii="Trebuchet MS" w:hAnsi="Trebuchet MS"/>
          <w:color w:val="000000"/>
          <w:sz w:val="24"/>
          <w:szCs w:val="24"/>
          <w:lang w:val="es-CO"/>
        </w:rPr>
      </w:pPr>
      <w:r w:rsidRPr="003251BC">
        <w:rPr>
          <w:rFonts w:ascii="Trebuchet MS" w:hAnsi="Trebuchet MS"/>
          <w:sz w:val="24"/>
          <w:szCs w:val="24"/>
          <w:lang w:val="es-CO"/>
        </w:rPr>
        <w:t>Traigo a colación contenidos de algunos documentos que nos ayuda</w:t>
      </w:r>
      <w:r w:rsidR="00925FB2">
        <w:rPr>
          <w:rFonts w:ascii="Trebuchet MS" w:hAnsi="Trebuchet MS"/>
          <w:sz w:val="24"/>
          <w:szCs w:val="24"/>
          <w:lang w:val="es-CO"/>
        </w:rPr>
        <w:t>n a comprender la grave asimetría de la J</w:t>
      </w:r>
      <w:r w:rsidRPr="003251BC">
        <w:rPr>
          <w:rFonts w:ascii="Trebuchet MS" w:hAnsi="Trebuchet MS"/>
          <w:sz w:val="24"/>
          <w:szCs w:val="24"/>
          <w:lang w:val="es-CO"/>
        </w:rPr>
        <w:t>usticia</w:t>
      </w:r>
      <w:r w:rsidR="00B43DD7">
        <w:rPr>
          <w:rFonts w:ascii="Trebuchet MS" w:hAnsi="Trebuchet MS"/>
          <w:sz w:val="24"/>
          <w:szCs w:val="24"/>
          <w:lang w:val="es-CO"/>
        </w:rPr>
        <w:t xml:space="preserve"> colombiana</w:t>
      </w:r>
      <w:r w:rsidRPr="003251BC">
        <w:rPr>
          <w:rFonts w:ascii="Trebuchet MS" w:hAnsi="Trebuchet MS"/>
          <w:sz w:val="24"/>
          <w:szCs w:val="24"/>
          <w:lang w:val="es-CO"/>
        </w:rPr>
        <w:t>. Empecemos por el texto “Nunca Más” de autoría del famoso Colectivo José Alvear, la Congregación de Justicia y Paz de jesuitas ra</w:t>
      </w:r>
      <w:r w:rsidR="00925FB2">
        <w:rPr>
          <w:rFonts w:ascii="Trebuchet MS" w:hAnsi="Trebuchet MS"/>
          <w:sz w:val="24"/>
          <w:szCs w:val="24"/>
          <w:lang w:val="es-CO"/>
        </w:rPr>
        <w:t>dicales de izquierda</w:t>
      </w:r>
      <w:r w:rsidR="00695CDC">
        <w:rPr>
          <w:rFonts w:ascii="Trebuchet MS" w:hAnsi="Trebuchet MS"/>
          <w:sz w:val="24"/>
          <w:szCs w:val="24"/>
          <w:lang w:val="es-CO"/>
        </w:rPr>
        <w:t>,</w:t>
      </w:r>
      <w:r w:rsidR="00925FB2">
        <w:rPr>
          <w:rFonts w:ascii="Trebuchet MS" w:hAnsi="Trebuchet MS"/>
          <w:sz w:val="24"/>
          <w:szCs w:val="24"/>
          <w:lang w:val="es-CO"/>
        </w:rPr>
        <w:t xml:space="preserve"> y otras </w:t>
      </w:r>
      <w:r w:rsidRPr="003251BC">
        <w:rPr>
          <w:rFonts w:ascii="Trebuchet MS" w:hAnsi="Trebuchet MS"/>
          <w:sz w:val="24"/>
          <w:szCs w:val="24"/>
          <w:lang w:val="es-CO"/>
        </w:rPr>
        <w:t>organizaciones sociales y ONG. Allí se expresa la idea de que las</w:t>
      </w:r>
      <w:r w:rsidR="00925FB2">
        <w:rPr>
          <w:rFonts w:ascii="Trebuchet MS" w:hAnsi="Trebuchet MS"/>
          <w:sz w:val="24"/>
          <w:szCs w:val="24"/>
          <w:lang w:val="es-CO"/>
        </w:rPr>
        <w:t xml:space="preserve"> guerrillas no pueden ser juzgadas con el mismo rasero</w:t>
      </w:r>
      <w:r w:rsidRPr="003251BC">
        <w:rPr>
          <w:rFonts w:ascii="Trebuchet MS" w:hAnsi="Trebuchet MS"/>
          <w:sz w:val="24"/>
          <w:szCs w:val="24"/>
          <w:lang w:val="es-CO"/>
        </w:rPr>
        <w:t xml:space="preserve"> </w:t>
      </w:r>
      <w:r w:rsidR="00925FB2">
        <w:rPr>
          <w:rFonts w:ascii="Trebuchet MS" w:hAnsi="Trebuchet MS"/>
          <w:sz w:val="24"/>
          <w:szCs w:val="24"/>
          <w:lang w:val="es-CO"/>
        </w:rPr>
        <w:t xml:space="preserve">con </w:t>
      </w:r>
      <w:r w:rsidRPr="003251BC">
        <w:rPr>
          <w:rFonts w:ascii="Trebuchet MS" w:hAnsi="Trebuchet MS"/>
          <w:sz w:val="24"/>
          <w:szCs w:val="24"/>
          <w:lang w:val="es-CO"/>
        </w:rPr>
        <w:t xml:space="preserve">que se juzga a militares y paramilitares, ni siquiera se les puede aplicar </w:t>
      </w:r>
      <w:r w:rsidR="0075505D">
        <w:rPr>
          <w:rFonts w:ascii="Trebuchet MS" w:hAnsi="Trebuchet MS"/>
          <w:sz w:val="24"/>
          <w:szCs w:val="24"/>
          <w:lang w:val="es-CO"/>
        </w:rPr>
        <w:t>el DIH porque, ¡oh injusticia! e</w:t>
      </w:r>
      <w:r w:rsidRPr="003251BC">
        <w:rPr>
          <w:rFonts w:ascii="Trebuchet MS" w:hAnsi="Trebuchet MS"/>
          <w:sz w:val="24"/>
          <w:szCs w:val="24"/>
          <w:lang w:val="es-CO"/>
        </w:rPr>
        <w:t>se estatuto es para guerras regulares: “</w:t>
      </w:r>
      <w:r w:rsidRPr="003251BC">
        <w:rPr>
          <w:rFonts w:ascii="Trebuchet MS" w:hAnsi="Trebuchet MS"/>
          <w:color w:val="000000"/>
          <w:sz w:val="24"/>
          <w:szCs w:val="24"/>
          <w:lang w:val="es-CO"/>
        </w:rPr>
        <w:t>la Guerra de Guerrillas se funda en una primera realidad: que debe enfrentar una estructura estatal, detentora de</w:t>
      </w:r>
      <w:r w:rsidR="003C10FF" w:rsidRPr="003251BC">
        <w:rPr>
          <w:rFonts w:ascii="Trebuchet MS" w:hAnsi="Trebuchet MS"/>
          <w:color w:val="000000"/>
          <w:sz w:val="24"/>
          <w:szCs w:val="24"/>
          <w:lang w:val="es-CO"/>
        </w:rPr>
        <w:t xml:space="preserve"> medios muy poderosos de Guerra… </w:t>
      </w:r>
      <w:r w:rsidRPr="003251BC">
        <w:rPr>
          <w:rFonts w:ascii="Trebuchet MS" w:hAnsi="Trebuchet MS"/>
          <w:color w:val="000000"/>
          <w:sz w:val="24"/>
          <w:szCs w:val="24"/>
          <w:lang w:val="es-CO"/>
        </w:rPr>
        <w:t>La racionalidad de ese tipo de guerra implica, entonces, adoptar métodos de camuflaje entre la población civil y de acciones ofensivas de sorpresa, y jamás de acciones defensivas, pues estas últimas conllevarían a una desventaja militar evidente frente al ene</w:t>
      </w:r>
      <w:r w:rsidR="00925FB2">
        <w:rPr>
          <w:rFonts w:ascii="Trebuchet MS" w:hAnsi="Trebuchet MS"/>
          <w:color w:val="000000"/>
          <w:sz w:val="24"/>
          <w:szCs w:val="24"/>
          <w:lang w:val="es-CO"/>
        </w:rPr>
        <w:t xml:space="preserve">migo. Este elemento… </w:t>
      </w:r>
      <w:r w:rsidRPr="003251BC">
        <w:rPr>
          <w:rFonts w:ascii="Trebuchet MS" w:hAnsi="Trebuchet MS"/>
          <w:color w:val="000000"/>
          <w:sz w:val="24"/>
          <w:szCs w:val="24"/>
          <w:lang w:val="es-CO"/>
        </w:rPr>
        <w:t>en</w:t>
      </w:r>
      <w:r w:rsidR="00925FB2">
        <w:rPr>
          <w:rFonts w:ascii="Trebuchet MS" w:hAnsi="Trebuchet MS"/>
          <w:color w:val="000000"/>
          <w:sz w:val="24"/>
          <w:szCs w:val="24"/>
          <w:lang w:val="es-CO"/>
        </w:rPr>
        <w:t>tra en</w:t>
      </w:r>
      <w:r w:rsidRPr="003251BC">
        <w:rPr>
          <w:rFonts w:ascii="Trebuchet MS" w:hAnsi="Trebuchet MS"/>
          <w:color w:val="000000"/>
          <w:sz w:val="24"/>
          <w:szCs w:val="24"/>
          <w:lang w:val="es-CO"/>
        </w:rPr>
        <w:t xml:space="preserve"> </w:t>
      </w:r>
      <w:r w:rsidRPr="003251BC">
        <w:rPr>
          <w:rFonts w:ascii="Trebuchet MS" w:hAnsi="Trebuchet MS"/>
          <w:color w:val="000000"/>
          <w:sz w:val="24"/>
          <w:szCs w:val="24"/>
          <w:lang w:val="es-CO"/>
        </w:rPr>
        <w:lastRenderedPageBreak/>
        <w:t>contradicción con uno de los principios básicos del DIH, como es la distinción neta entre combatientes y no combatiente</w:t>
      </w:r>
      <w:r w:rsidR="00925FB2">
        <w:rPr>
          <w:rFonts w:ascii="Trebuchet MS" w:hAnsi="Trebuchet MS"/>
          <w:color w:val="000000"/>
          <w:sz w:val="24"/>
          <w:szCs w:val="24"/>
          <w:lang w:val="es-CO"/>
        </w:rPr>
        <w:t>s</w:t>
      </w:r>
      <w:r w:rsidR="003C10FF" w:rsidRPr="003251BC">
        <w:rPr>
          <w:rFonts w:ascii="Trebuchet MS" w:hAnsi="Trebuchet MS"/>
          <w:color w:val="000000"/>
          <w:sz w:val="24"/>
          <w:szCs w:val="24"/>
          <w:lang w:val="es-CO"/>
        </w:rPr>
        <w:t xml:space="preserve">.” Y más adelante </w:t>
      </w:r>
      <w:r w:rsidR="00B43DD7">
        <w:rPr>
          <w:rFonts w:ascii="Trebuchet MS" w:hAnsi="Trebuchet MS"/>
          <w:color w:val="000000"/>
          <w:sz w:val="24"/>
          <w:szCs w:val="24"/>
          <w:lang w:val="es-CO"/>
        </w:rPr>
        <w:t xml:space="preserve">añaden </w:t>
      </w:r>
      <w:r w:rsidR="003C10FF" w:rsidRPr="003251BC">
        <w:rPr>
          <w:rFonts w:ascii="Trebuchet MS" w:hAnsi="Trebuchet MS"/>
          <w:color w:val="000000"/>
          <w:sz w:val="24"/>
          <w:szCs w:val="24"/>
          <w:lang w:val="es-CO"/>
        </w:rPr>
        <w:t>“Se nos ha presentado como principio rector que debe orientar nuestro trabajo, el de "Condenar toda violencia, venga de donde viniere". Muchas veces nos hemos preguntado si tal tipo de neutralidad es éticamente sustentable… La política de las simetrías busca inmovilizar a la sociedad, convenciéndola de que "todos los actores son igualmente perversos"</w:t>
      </w:r>
      <w:r w:rsidRPr="003251BC">
        <w:rPr>
          <w:rFonts w:ascii="Trebuchet MS" w:hAnsi="Trebuchet MS"/>
          <w:color w:val="000000"/>
          <w:sz w:val="24"/>
          <w:szCs w:val="24"/>
          <w:lang w:val="es-CO"/>
        </w:rPr>
        <w:t>”</w:t>
      </w:r>
      <w:r w:rsidR="00925FB2">
        <w:rPr>
          <w:rFonts w:ascii="Trebuchet MS" w:hAnsi="Trebuchet MS"/>
          <w:color w:val="000000"/>
          <w:sz w:val="24"/>
          <w:szCs w:val="24"/>
          <w:lang w:val="es-CO"/>
        </w:rPr>
        <w:t>.</w:t>
      </w:r>
      <w:r w:rsidR="0075505D">
        <w:rPr>
          <w:rFonts w:ascii="Trebuchet MS" w:hAnsi="Trebuchet MS"/>
          <w:color w:val="000000"/>
          <w:sz w:val="24"/>
          <w:szCs w:val="24"/>
          <w:lang w:val="es-CO"/>
        </w:rPr>
        <w:t xml:space="preserve"> De donde se deduce que la violencia insurgente es legítima y por tanto impune.</w:t>
      </w:r>
    </w:p>
    <w:p w:rsidR="00E00739" w:rsidRDefault="00E00739">
      <w:pPr>
        <w:rPr>
          <w:rFonts w:ascii="Trebuchet MS" w:hAnsi="Trebuchet MS" w:cs="Arial"/>
          <w:color w:val="222222"/>
          <w:sz w:val="24"/>
          <w:szCs w:val="24"/>
          <w:lang w:val="es-CO"/>
        </w:rPr>
      </w:pPr>
      <w:r w:rsidRPr="003251BC">
        <w:rPr>
          <w:rFonts w:ascii="Trebuchet MS" w:hAnsi="Trebuchet MS"/>
          <w:color w:val="000000"/>
          <w:sz w:val="24"/>
          <w:szCs w:val="24"/>
          <w:lang w:val="es-CO"/>
        </w:rPr>
        <w:t>Interesante es la declaración de Carlos Loz</w:t>
      </w:r>
      <w:r w:rsidR="00527FB1" w:rsidRPr="003251BC">
        <w:rPr>
          <w:rFonts w:ascii="Trebuchet MS" w:hAnsi="Trebuchet MS"/>
          <w:color w:val="000000"/>
          <w:sz w:val="24"/>
          <w:szCs w:val="24"/>
          <w:lang w:val="es-CO"/>
        </w:rPr>
        <w:t xml:space="preserve">ano, jefe comunista </w:t>
      </w:r>
      <w:r w:rsidR="00925FB2">
        <w:rPr>
          <w:rFonts w:ascii="Trebuchet MS" w:hAnsi="Trebuchet MS"/>
          <w:color w:val="000000"/>
          <w:sz w:val="24"/>
          <w:szCs w:val="24"/>
          <w:lang w:val="es-CO"/>
        </w:rPr>
        <w:t xml:space="preserve">y </w:t>
      </w:r>
      <w:r w:rsidR="00527FB1" w:rsidRPr="003251BC">
        <w:rPr>
          <w:rFonts w:ascii="Trebuchet MS" w:hAnsi="Trebuchet MS"/>
          <w:color w:val="000000"/>
          <w:sz w:val="24"/>
          <w:szCs w:val="24"/>
          <w:lang w:val="es-CO"/>
        </w:rPr>
        <w:t>dirigente</w:t>
      </w:r>
      <w:r w:rsidRPr="003251BC">
        <w:rPr>
          <w:rFonts w:ascii="Trebuchet MS" w:hAnsi="Trebuchet MS"/>
          <w:color w:val="000000"/>
          <w:sz w:val="24"/>
          <w:szCs w:val="24"/>
          <w:lang w:val="es-CO"/>
        </w:rPr>
        <w:t xml:space="preserve"> de la Marcha Patriótica</w:t>
      </w:r>
      <w:r w:rsidR="00527FB1" w:rsidRPr="003251BC">
        <w:rPr>
          <w:rFonts w:ascii="Trebuchet MS" w:hAnsi="Trebuchet MS"/>
          <w:color w:val="000000"/>
          <w:sz w:val="24"/>
          <w:szCs w:val="24"/>
          <w:lang w:val="es-CO"/>
        </w:rPr>
        <w:t xml:space="preserve"> </w:t>
      </w:r>
      <w:r w:rsidR="00925FB2">
        <w:rPr>
          <w:rFonts w:ascii="Trebuchet MS" w:hAnsi="Trebuchet MS"/>
          <w:color w:val="000000"/>
          <w:sz w:val="24"/>
          <w:szCs w:val="24"/>
          <w:lang w:val="es-CO"/>
        </w:rPr>
        <w:t>cuando en entrevista reciente a</w:t>
      </w:r>
      <w:r w:rsidR="00527FB1" w:rsidRPr="003251BC">
        <w:rPr>
          <w:rFonts w:ascii="Trebuchet MS" w:hAnsi="Trebuchet MS"/>
          <w:color w:val="000000"/>
          <w:sz w:val="24"/>
          <w:szCs w:val="24"/>
          <w:lang w:val="es-CO"/>
        </w:rPr>
        <w:t>firmó</w:t>
      </w:r>
      <w:r w:rsidR="0075505D">
        <w:rPr>
          <w:rFonts w:ascii="Trebuchet MS" w:hAnsi="Trebuchet MS"/>
          <w:color w:val="000000"/>
          <w:sz w:val="24"/>
          <w:szCs w:val="24"/>
          <w:lang w:val="es-CO"/>
        </w:rPr>
        <w:t>, ante varias preguntas</w:t>
      </w:r>
      <w:r w:rsidR="00527FB1" w:rsidRPr="003251BC">
        <w:rPr>
          <w:rFonts w:ascii="Trebuchet MS" w:hAnsi="Trebuchet MS"/>
          <w:color w:val="000000"/>
          <w:sz w:val="24"/>
          <w:szCs w:val="24"/>
          <w:lang w:val="es-CO"/>
        </w:rPr>
        <w:t>: “</w:t>
      </w:r>
      <w:r w:rsidR="00527FB1" w:rsidRPr="003251BC">
        <w:rPr>
          <w:rFonts w:ascii="Trebuchet MS" w:hAnsi="Trebuchet MS"/>
          <w:color w:val="000000" w:themeColor="text1"/>
          <w:sz w:val="24"/>
          <w:szCs w:val="24"/>
          <w:shd w:val="clear" w:color="auto" w:fill="FFFFFF"/>
          <w:lang w:val="es-CO"/>
        </w:rPr>
        <w:t xml:space="preserve">¿Cómo llega usted a la conclusión de que las </w:t>
      </w:r>
      <w:proofErr w:type="spellStart"/>
      <w:r w:rsidR="00527FB1" w:rsidRPr="003251BC">
        <w:rPr>
          <w:rFonts w:ascii="Trebuchet MS" w:hAnsi="Trebuchet MS"/>
          <w:color w:val="000000" w:themeColor="text1"/>
          <w:sz w:val="24"/>
          <w:szCs w:val="24"/>
          <w:shd w:val="clear" w:color="auto" w:fill="FFFFFF"/>
          <w:lang w:val="es-CO"/>
        </w:rPr>
        <w:t>Farc</w:t>
      </w:r>
      <w:proofErr w:type="spellEnd"/>
      <w:r w:rsidR="00527FB1" w:rsidRPr="003251BC">
        <w:rPr>
          <w:rFonts w:ascii="Trebuchet MS" w:hAnsi="Trebuchet MS"/>
          <w:color w:val="000000" w:themeColor="text1"/>
          <w:sz w:val="24"/>
          <w:szCs w:val="24"/>
          <w:shd w:val="clear" w:color="auto" w:fill="FFFFFF"/>
          <w:lang w:val="es-CO"/>
        </w:rPr>
        <w:t xml:space="preserve"> están en serio?</w:t>
      </w:r>
      <w:r w:rsidR="00527FB1" w:rsidRPr="003251BC">
        <w:rPr>
          <w:rFonts w:ascii="Trebuchet MS" w:hAnsi="Trebuchet MS"/>
          <w:color w:val="000000" w:themeColor="text1"/>
          <w:sz w:val="24"/>
          <w:szCs w:val="24"/>
          <w:lang w:val="es-CO"/>
        </w:rPr>
        <w:br/>
      </w:r>
      <w:r w:rsidR="00925FB2">
        <w:rPr>
          <w:rFonts w:ascii="Trebuchet MS" w:hAnsi="Trebuchet MS"/>
          <w:color w:val="000000" w:themeColor="text1"/>
          <w:sz w:val="24"/>
          <w:szCs w:val="24"/>
          <w:shd w:val="clear" w:color="auto" w:fill="FFFFFF"/>
          <w:lang w:val="es-CO"/>
        </w:rPr>
        <w:t>-</w:t>
      </w:r>
      <w:r w:rsidR="00527FB1" w:rsidRPr="003251BC">
        <w:rPr>
          <w:rFonts w:ascii="Trebuchet MS" w:hAnsi="Trebuchet MS"/>
          <w:color w:val="000000" w:themeColor="text1"/>
          <w:sz w:val="24"/>
          <w:szCs w:val="24"/>
          <w:shd w:val="clear" w:color="auto" w:fill="FFFFFF"/>
          <w:lang w:val="es-CO"/>
        </w:rPr>
        <w:t xml:space="preserve">Llego a la conclusión </w:t>
      </w:r>
      <w:r w:rsidR="00527FB1" w:rsidRPr="00CE1F24">
        <w:rPr>
          <w:rFonts w:ascii="Trebuchet MS" w:hAnsi="Trebuchet MS"/>
          <w:color w:val="000000" w:themeColor="text1"/>
          <w:sz w:val="24"/>
          <w:szCs w:val="24"/>
          <w:u w:val="single"/>
          <w:shd w:val="clear" w:color="auto" w:fill="FFFFFF"/>
          <w:lang w:val="es-CO"/>
        </w:rPr>
        <w:t>porque tengo intercambios de mensajes con</w:t>
      </w:r>
      <w:r w:rsidR="00527FB1" w:rsidRPr="00CE1F24">
        <w:rPr>
          <w:rFonts w:ascii="Trebuchet MS" w:hAnsi="Trebuchet MS"/>
          <w:color w:val="000000" w:themeColor="text1"/>
          <w:sz w:val="24"/>
          <w:szCs w:val="24"/>
          <w:u w:val="single"/>
          <w:lang w:val="es-CO"/>
        </w:rPr>
        <w:br/>
      </w:r>
      <w:proofErr w:type="spellStart"/>
      <w:r w:rsidR="00527FB1" w:rsidRPr="00CE1F24">
        <w:rPr>
          <w:rFonts w:ascii="Trebuchet MS" w:hAnsi="Trebuchet MS"/>
          <w:color w:val="000000" w:themeColor="text1"/>
          <w:sz w:val="24"/>
          <w:szCs w:val="24"/>
          <w:u w:val="single"/>
          <w:shd w:val="clear" w:color="auto" w:fill="FFFFFF"/>
          <w:lang w:val="es-CO"/>
        </w:rPr>
        <w:t>Timoleón</w:t>
      </w:r>
      <w:proofErr w:type="spellEnd"/>
      <w:r w:rsidR="00527FB1" w:rsidRPr="003251BC">
        <w:rPr>
          <w:rFonts w:ascii="Trebuchet MS" w:hAnsi="Trebuchet MS"/>
          <w:color w:val="000000" w:themeColor="text1"/>
          <w:sz w:val="24"/>
          <w:szCs w:val="24"/>
          <w:shd w:val="clear" w:color="auto" w:fill="FFFFFF"/>
          <w:lang w:val="es-CO"/>
        </w:rPr>
        <w:t xml:space="preserve"> </w:t>
      </w:r>
      <w:r w:rsidR="00CE1F24">
        <w:rPr>
          <w:rFonts w:ascii="Trebuchet MS" w:hAnsi="Trebuchet MS"/>
          <w:color w:val="000000" w:themeColor="text1"/>
          <w:sz w:val="24"/>
          <w:szCs w:val="24"/>
          <w:shd w:val="clear" w:color="auto" w:fill="FFFFFF"/>
          <w:lang w:val="es-CO"/>
        </w:rPr>
        <w:t>(nótese el aire de confianza</w:t>
      </w:r>
      <w:r w:rsidR="00695CDC">
        <w:rPr>
          <w:rFonts w:ascii="Trebuchet MS" w:hAnsi="Trebuchet MS"/>
          <w:color w:val="000000" w:themeColor="text1"/>
          <w:sz w:val="24"/>
          <w:szCs w:val="24"/>
          <w:shd w:val="clear" w:color="auto" w:fill="FFFFFF"/>
          <w:lang w:val="es-CO"/>
        </w:rPr>
        <w:t>. Subrayas mías</w:t>
      </w:r>
      <w:r w:rsidR="00CE1F24">
        <w:rPr>
          <w:rFonts w:ascii="Trebuchet MS" w:hAnsi="Trebuchet MS"/>
          <w:color w:val="000000" w:themeColor="text1"/>
          <w:sz w:val="24"/>
          <w:szCs w:val="24"/>
          <w:shd w:val="clear" w:color="auto" w:fill="FFFFFF"/>
          <w:lang w:val="es-CO"/>
        </w:rPr>
        <w:t xml:space="preserve">) </w:t>
      </w:r>
      <w:r w:rsidR="00527FB1" w:rsidRPr="003251BC">
        <w:rPr>
          <w:rFonts w:ascii="Trebuchet MS" w:hAnsi="Trebuchet MS"/>
          <w:color w:val="000000" w:themeColor="text1"/>
          <w:sz w:val="24"/>
          <w:szCs w:val="24"/>
          <w:shd w:val="clear" w:color="auto" w:fill="FFFFFF"/>
          <w:lang w:val="es-CO"/>
        </w:rPr>
        <w:t>una vez él asume después de la muerte de Cano y me doy cuenta</w:t>
      </w:r>
      <w:r w:rsidR="00527FB1" w:rsidRPr="003251BC">
        <w:rPr>
          <w:rFonts w:ascii="Trebuchet MS" w:hAnsi="Trebuchet MS"/>
          <w:color w:val="000000" w:themeColor="text1"/>
          <w:sz w:val="24"/>
          <w:szCs w:val="24"/>
          <w:lang w:val="es-CO"/>
        </w:rPr>
        <w:br/>
      </w:r>
      <w:r w:rsidR="00527FB1" w:rsidRPr="003251BC">
        <w:rPr>
          <w:rFonts w:ascii="Trebuchet MS" w:hAnsi="Trebuchet MS"/>
          <w:color w:val="000000" w:themeColor="text1"/>
          <w:sz w:val="24"/>
          <w:szCs w:val="24"/>
          <w:shd w:val="clear" w:color="auto" w:fill="FFFFFF"/>
          <w:lang w:val="es-CO"/>
        </w:rPr>
        <w:t>de que tienen ya una decisión tomada… Hubo debate en el</w:t>
      </w:r>
      <w:r w:rsidR="00527FB1" w:rsidRPr="003251BC">
        <w:rPr>
          <w:rFonts w:ascii="Trebuchet MS" w:hAnsi="Trebuchet MS"/>
          <w:color w:val="000000" w:themeColor="text1"/>
          <w:sz w:val="24"/>
          <w:szCs w:val="24"/>
          <w:lang w:val="es-CO"/>
        </w:rPr>
        <w:br/>
      </w:r>
      <w:r w:rsidR="00527FB1" w:rsidRPr="003251BC">
        <w:rPr>
          <w:rFonts w:ascii="Trebuchet MS" w:hAnsi="Trebuchet MS"/>
          <w:color w:val="000000" w:themeColor="text1"/>
          <w:sz w:val="24"/>
          <w:szCs w:val="24"/>
          <w:shd w:val="clear" w:color="auto" w:fill="FFFFFF"/>
          <w:lang w:val="es-CO"/>
        </w:rPr>
        <w:t>Sec</w:t>
      </w:r>
      <w:r w:rsidR="00925FB2">
        <w:rPr>
          <w:rFonts w:ascii="Trebuchet MS" w:hAnsi="Trebuchet MS"/>
          <w:color w:val="000000" w:themeColor="text1"/>
          <w:sz w:val="24"/>
          <w:szCs w:val="24"/>
          <w:shd w:val="clear" w:color="auto" w:fill="FFFFFF"/>
          <w:lang w:val="es-CO"/>
        </w:rPr>
        <w:t xml:space="preserve">retariado y en el Estado Mayor. </w:t>
      </w:r>
      <w:r w:rsidR="00527FB1" w:rsidRPr="003251BC">
        <w:rPr>
          <w:rFonts w:ascii="Trebuchet MS" w:hAnsi="Trebuchet MS"/>
          <w:color w:val="000000" w:themeColor="text1"/>
          <w:sz w:val="24"/>
          <w:szCs w:val="24"/>
          <w:shd w:val="clear" w:color="auto" w:fill="FFFFFF"/>
          <w:lang w:val="es-CO"/>
        </w:rPr>
        <w:t>Pero al final se logró adoptar la</w:t>
      </w:r>
      <w:r w:rsidR="00527FB1" w:rsidRPr="003251BC">
        <w:rPr>
          <w:rFonts w:ascii="Trebuchet MS" w:hAnsi="Trebuchet MS"/>
          <w:color w:val="000000" w:themeColor="text1"/>
          <w:sz w:val="24"/>
          <w:szCs w:val="24"/>
          <w:lang w:val="es-CO"/>
        </w:rPr>
        <w:br/>
      </w:r>
      <w:r w:rsidR="00527FB1" w:rsidRPr="003251BC">
        <w:rPr>
          <w:rFonts w:ascii="Trebuchet MS" w:hAnsi="Trebuchet MS"/>
          <w:color w:val="000000" w:themeColor="text1"/>
          <w:sz w:val="24"/>
          <w:szCs w:val="24"/>
          <w:shd w:val="clear" w:color="auto" w:fill="FFFFFF"/>
          <w:lang w:val="es-CO"/>
        </w:rPr>
        <w:t>decisión de ir todos juntos. ¿Y cómo es la relación entre él (</w:t>
      </w:r>
      <w:proofErr w:type="spellStart"/>
      <w:r w:rsidR="00527FB1" w:rsidRPr="003251BC">
        <w:rPr>
          <w:rFonts w:ascii="Trebuchet MS" w:hAnsi="Trebuchet MS"/>
          <w:color w:val="000000" w:themeColor="text1"/>
          <w:sz w:val="24"/>
          <w:szCs w:val="24"/>
          <w:shd w:val="clear" w:color="auto" w:fill="FFFFFF"/>
          <w:lang w:val="es-CO"/>
        </w:rPr>
        <w:t>Timochenko</w:t>
      </w:r>
      <w:proofErr w:type="spellEnd"/>
      <w:r w:rsidR="00527FB1" w:rsidRPr="003251BC">
        <w:rPr>
          <w:rFonts w:ascii="Trebuchet MS" w:hAnsi="Trebuchet MS"/>
          <w:color w:val="000000" w:themeColor="text1"/>
          <w:sz w:val="24"/>
          <w:szCs w:val="24"/>
          <w:shd w:val="clear" w:color="auto" w:fill="FFFFFF"/>
          <w:lang w:val="es-CO"/>
        </w:rPr>
        <w:t>) e Iván Márquez?</w:t>
      </w:r>
      <w:r w:rsidR="00527FB1" w:rsidRPr="003251BC">
        <w:rPr>
          <w:rFonts w:ascii="Trebuchet MS" w:hAnsi="Trebuchet MS"/>
          <w:color w:val="000000" w:themeColor="text1"/>
          <w:sz w:val="24"/>
          <w:szCs w:val="24"/>
          <w:lang w:val="es-CO"/>
        </w:rPr>
        <w:t xml:space="preserve"> </w:t>
      </w:r>
      <w:r w:rsidR="0075505D">
        <w:rPr>
          <w:rFonts w:ascii="Trebuchet MS" w:hAnsi="Trebuchet MS"/>
          <w:color w:val="000000" w:themeColor="text1"/>
          <w:sz w:val="24"/>
          <w:szCs w:val="24"/>
          <w:lang w:val="es-CO"/>
        </w:rPr>
        <w:t>-</w:t>
      </w:r>
      <w:r w:rsidR="00527FB1" w:rsidRPr="003251BC">
        <w:rPr>
          <w:rFonts w:ascii="Trebuchet MS" w:hAnsi="Trebuchet MS"/>
          <w:color w:val="000000" w:themeColor="text1"/>
          <w:sz w:val="24"/>
          <w:szCs w:val="24"/>
          <w:shd w:val="clear" w:color="auto" w:fill="FFFFFF"/>
          <w:lang w:val="es-CO"/>
        </w:rPr>
        <w:t xml:space="preserve">De respeto, de cariño, le pregunté </w:t>
      </w:r>
      <w:r w:rsidR="00527FB1" w:rsidRPr="003251BC">
        <w:rPr>
          <w:rFonts w:ascii="Trebuchet MS" w:hAnsi="Trebuchet MS"/>
          <w:i/>
          <w:color w:val="000000" w:themeColor="text1"/>
          <w:sz w:val="24"/>
          <w:szCs w:val="24"/>
          <w:shd w:val="clear" w:color="auto" w:fill="FFFFFF"/>
          <w:lang w:val="es-CO"/>
        </w:rPr>
        <w:t xml:space="preserve">off </w:t>
      </w:r>
      <w:proofErr w:type="spellStart"/>
      <w:r w:rsidR="00527FB1" w:rsidRPr="003251BC">
        <w:rPr>
          <w:rFonts w:ascii="Trebuchet MS" w:hAnsi="Trebuchet MS"/>
          <w:i/>
          <w:color w:val="000000" w:themeColor="text1"/>
          <w:sz w:val="24"/>
          <w:szCs w:val="24"/>
          <w:shd w:val="clear" w:color="auto" w:fill="FFFFFF"/>
          <w:lang w:val="es-CO"/>
        </w:rPr>
        <w:t>the</w:t>
      </w:r>
      <w:proofErr w:type="spellEnd"/>
      <w:r w:rsidR="00527FB1" w:rsidRPr="003251BC">
        <w:rPr>
          <w:rFonts w:ascii="Trebuchet MS" w:hAnsi="Trebuchet MS"/>
          <w:i/>
          <w:color w:val="000000" w:themeColor="text1"/>
          <w:sz w:val="24"/>
          <w:szCs w:val="24"/>
          <w:shd w:val="clear" w:color="auto" w:fill="FFFFFF"/>
          <w:lang w:val="es-CO"/>
        </w:rPr>
        <w:t xml:space="preserve"> record</w:t>
      </w:r>
      <w:r w:rsidR="00527FB1" w:rsidRPr="003251BC">
        <w:rPr>
          <w:rFonts w:ascii="Trebuchet MS" w:hAnsi="Trebuchet MS"/>
          <w:color w:val="000000" w:themeColor="text1"/>
          <w:sz w:val="24"/>
          <w:szCs w:val="24"/>
          <w:shd w:val="clear" w:color="auto" w:fill="FFFFFF"/>
          <w:lang w:val="es-CO"/>
        </w:rPr>
        <w:t>, por todos esos</w:t>
      </w:r>
      <w:r w:rsidR="00527FB1" w:rsidRPr="003251BC">
        <w:rPr>
          <w:rFonts w:ascii="Trebuchet MS" w:hAnsi="Trebuchet MS"/>
          <w:color w:val="000000" w:themeColor="text1"/>
          <w:sz w:val="24"/>
          <w:szCs w:val="24"/>
          <w:lang w:val="es-CO"/>
        </w:rPr>
        <w:br/>
      </w:r>
      <w:r w:rsidR="00527FB1" w:rsidRPr="003251BC">
        <w:rPr>
          <w:rFonts w:ascii="Trebuchet MS" w:hAnsi="Trebuchet MS"/>
          <w:color w:val="000000" w:themeColor="text1"/>
          <w:sz w:val="24"/>
          <w:szCs w:val="24"/>
          <w:shd w:val="clear" w:color="auto" w:fill="FFFFFF"/>
          <w:lang w:val="es-CO"/>
        </w:rPr>
        <w:t>rumores. Él me decía: ‘Yo con Márquez me converso mucho, porque somos</w:t>
      </w:r>
      <w:r w:rsidR="00527FB1" w:rsidRPr="003251BC">
        <w:rPr>
          <w:rFonts w:ascii="Trebuchet MS" w:hAnsi="Trebuchet MS"/>
          <w:color w:val="000000" w:themeColor="text1"/>
          <w:sz w:val="24"/>
          <w:szCs w:val="24"/>
          <w:lang w:val="es-CO"/>
        </w:rPr>
        <w:br/>
      </w:r>
      <w:r w:rsidR="00925FB2">
        <w:rPr>
          <w:rFonts w:ascii="Trebuchet MS" w:hAnsi="Trebuchet MS"/>
          <w:color w:val="000000" w:themeColor="text1"/>
          <w:sz w:val="24"/>
          <w:szCs w:val="24"/>
          <w:shd w:val="clear" w:color="auto" w:fill="FFFFFF"/>
          <w:lang w:val="es-CO"/>
        </w:rPr>
        <w:t>los dos dirigentes má</w:t>
      </w:r>
      <w:r w:rsidR="00C535A8">
        <w:rPr>
          <w:rFonts w:ascii="Trebuchet MS" w:hAnsi="Trebuchet MS"/>
          <w:color w:val="000000" w:themeColor="text1"/>
          <w:sz w:val="24"/>
          <w:szCs w:val="24"/>
          <w:shd w:val="clear" w:color="auto" w:fill="FFFFFF"/>
          <w:lang w:val="es-CO"/>
        </w:rPr>
        <w:t>s antiguos</w:t>
      </w:r>
      <w:r w:rsidR="00527FB1" w:rsidRPr="003251BC">
        <w:rPr>
          <w:rFonts w:ascii="Trebuchet MS" w:hAnsi="Trebuchet MS"/>
          <w:color w:val="000000" w:themeColor="text1"/>
          <w:sz w:val="24"/>
          <w:szCs w:val="24"/>
          <w:shd w:val="clear" w:color="auto" w:fill="FFFFFF"/>
          <w:lang w:val="es-CO"/>
        </w:rPr>
        <w:t xml:space="preserve">.” </w:t>
      </w:r>
      <w:r w:rsidR="00CE1F24">
        <w:rPr>
          <w:rFonts w:ascii="Trebuchet MS" w:hAnsi="Trebuchet MS"/>
          <w:color w:val="000000" w:themeColor="text1"/>
          <w:sz w:val="24"/>
          <w:szCs w:val="24"/>
          <w:shd w:val="clear" w:color="auto" w:fill="FFFFFF"/>
          <w:lang w:val="es-CO"/>
        </w:rPr>
        <w:t xml:space="preserve">Es decir, </w:t>
      </w:r>
      <w:r w:rsidR="00527FB1" w:rsidRPr="003251BC">
        <w:rPr>
          <w:rFonts w:ascii="Trebuchet MS" w:hAnsi="Trebuchet MS"/>
          <w:color w:val="000000" w:themeColor="text1"/>
          <w:sz w:val="24"/>
          <w:szCs w:val="24"/>
          <w:shd w:val="clear" w:color="auto" w:fill="FFFFFF"/>
          <w:lang w:val="es-CO"/>
        </w:rPr>
        <w:t>Lozano debió tener una información de contacto directo</w:t>
      </w:r>
      <w:r w:rsidR="00CE1F24">
        <w:rPr>
          <w:rFonts w:ascii="Trebuchet MS" w:hAnsi="Trebuchet MS"/>
          <w:color w:val="000000" w:themeColor="text1"/>
          <w:sz w:val="24"/>
          <w:szCs w:val="24"/>
          <w:shd w:val="clear" w:color="auto" w:fill="FFFFFF"/>
          <w:lang w:val="es-CO"/>
        </w:rPr>
        <w:t>, de primera mano</w:t>
      </w:r>
      <w:r w:rsidR="00527FB1" w:rsidRPr="003251BC">
        <w:rPr>
          <w:rFonts w:ascii="Trebuchet MS" w:hAnsi="Trebuchet MS"/>
          <w:color w:val="000000" w:themeColor="text1"/>
          <w:sz w:val="24"/>
          <w:szCs w:val="24"/>
          <w:shd w:val="clear" w:color="auto" w:fill="FFFFFF"/>
          <w:lang w:val="es-CO"/>
        </w:rPr>
        <w:t xml:space="preserve"> an</w:t>
      </w:r>
      <w:r w:rsidR="0079324F">
        <w:rPr>
          <w:rFonts w:ascii="Trebuchet MS" w:hAnsi="Trebuchet MS"/>
          <w:color w:val="000000" w:themeColor="text1"/>
          <w:sz w:val="24"/>
          <w:szCs w:val="24"/>
          <w:shd w:val="clear" w:color="auto" w:fill="FFFFFF"/>
          <w:lang w:val="es-CO"/>
        </w:rPr>
        <w:t xml:space="preserve">tes del inicio de negociaciones. </w:t>
      </w:r>
      <w:r w:rsidR="0079324F" w:rsidRPr="003251BC">
        <w:rPr>
          <w:rFonts w:ascii="Trebuchet MS" w:hAnsi="Trebuchet MS"/>
          <w:color w:val="000000" w:themeColor="text1"/>
          <w:sz w:val="24"/>
          <w:szCs w:val="24"/>
          <w:shd w:val="clear" w:color="auto" w:fill="FFFFFF"/>
          <w:lang w:val="es-CO"/>
        </w:rPr>
        <w:t>¿No es to</w:t>
      </w:r>
      <w:r w:rsidR="0079324F">
        <w:rPr>
          <w:rFonts w:ascii="Trebuchet MS" w:hAnsi="Trebuchet MS"/>
          <w:color w:val="000000" w:themeColor="text1"/>
          <w:sz w:val="24"/>
          <w:szCs w:val="24"/>
          <w:shd w:val="clear" w:color="auto" w:fill="FFFFFF"/>
          <w:lang w:val="es-CO"/>
        </w:rPr>
        <w:t>do esto una confesión de parte? P</w:t>
      </w:r>
      <w:r w:rsidR="00527FB1" w:rsidRPr="003251BC">
        <w:rPr>
          <w:rFonts w:ascii="Trebuchet MS" w:hAnsi="Trebuchet MS"/>
          <w:color w:val="000000" w:themeColor="text1"/>
          <w:sz w:val="24"/>
          <w:szCs w:val="24"/>
          <w:shd w:val="clear" w:color="auto" w:fill="FFFFFF"/>
          <w:lang w:val="es-CO"/>
        </w:rPr>
        <w:t xml:space="preserve">or </w:t>
      </w:r>
      <w:r w:rsidR="0079324F">
        <w:rPr>
          <w:rFonts w:ascii="Trebuchet MS" w:hAnsi="Trebuchet MS"/>
          <w:color w:val="000000" w:themeColor="text1"/>
          <w:sz w:val="24"/>
          <w:szCs w:val="24"/>
          <w:shd w:val="clear" w:color="auto" w:fill="FFFFFF"/>
          <w:lang w:val="es-CO"/>
        </w:rPr>
        <w:t>actuaciones similares</w:t>
      </w:r>
      <w:r w:rsidR="00527FB1" w:rsidRPr="003251BC">
        <w:rPr>
          <w:rFonts w:ascii="Trebuchet MS" w:hAnsi="Trebuchet MS"/>
          <w:color w:val="000000" w:themeColor="text1"/>
          <w:sz w:val="24"/>
          <w:szCs w:val="24"/>
          <w:shd w:val="clear" w:color="auto" w:fill="FFFFFF"/>
          <w:lang w:val="es-CO"/>
        </w:rPr>
        <w:t xml:space="preserve"> se ha enjuiciado a más de un parapolítico. (Fuente:</w:t>
      </w:r>
      <w:r w:rsidR="00CE1F24">
        <w:rPr>
          <w:rFonts w:ascii="Trebuchet MS" w:hAnsi="Trebuchet MS"/>
          <w:color w:val="000000" w:themeColor="text1"/>
          <w:sz w:val="24"/>
          <w:szCs w:val="24"/>
          <w:shd w:val="clear" w:color="auto" w:fill="FFFFFF"/>
          <w:lang w:val="es-CO"/>
        </w:rPr>
        <w:t xml:space="preserve"> correo electrónico que me enviaron.</w:t>
      </w:r>
      <w:r w:rsidR="00527FB1" w:rsidRPr="003251BC">
        <w:rPr>
          <w:rFonts w:ascii="Trebuchet MS" w:hAnsi="Trebuchet MS"/>
          <w:color w:val="000000" w:themeColor="text1"/>
          <w:sz w:val="24"/>
          <w:szCs w:val="24"/>
          <w:shd w:val="clear" w:color="auto" w:fill="FFFFFF"/>
          <w:lang w:val="es-CO"/>
        </w:rPr>
        <w:t xml:space="preserve"> </w:t>
      </w:r>
      <w:r w:rsidR="00527FB1" w:rsidRPr="003251BC">
        <w:rPr>
          <w:rFonts w:ascii="Trebuchet MS" w:hAnsi="Trebuchet MS" w:cs="Arial"/>
          <w:b/>
          <w:bCs/>
          <w:color w:val="222222"/>
          <w:sz w:val="24"/>
          <w:szCs w:val="24"/>
          <w:lang w:val="es-CO"/>
        </w:rPr>
        <w:t>De:</w:t>
      </w:r>
      <w:r w:rsidR="00527FB1" w:rsidRPr="003251BC">
        <w:rPr>
          <w:rStyle w:val="apple-converted-space"/>
          <w:rFonts w:ascii="Trebuchet MS" w:hAnsi="Trebuchet MS" w:cs="Arial"/>
          <w:color w:val="222222"/>
          <w:sz w:val="24"/>
          <w:szCs w:val="24"/>
          <w:lang w:val="es-CO"/>
        </w:rPr>
        <w:t> </w:t>
      </w:r>
      <w:r w:rsidR="00527FB1" w:rsidRPr="003251BC">
        <w:rPr>
          <w:rFonts w:ascii="Trebuchet MS" w:hAnsi="Trebuchet MS" w:cs="Arial"/>
          <w:color w:val="222222"/>
          <w:sz w:val="24"/>
          <w:szCs w:val="24"/>
          <w:lang w:val="es-CO"/>
        </w:rPr>
        <w:t>polo polo&lt;</w:t>
      </w:r>
      <w:hyperlink r:id="rId6" w:tgtFrame="_blank" w:history="1">
        <w:r w:rsidR="00527FB1" w:rsidRPr="003251BC">
          <w:rPr>
            <w:rStyle w:val="Hipervnculo"/>
            <w:rFonts w:ascii="Trebuchet MS" w:hAnsi="Trebuchet MS" w:cs="Arial"/>
            <w:color w:val="1155CC"/>
            <w:sz w:val="24"/>
            <w:szCs w:val="24"/>
            <w:lang w:val="es-CO"/>
          </w:rPr>
          <w:t>porlaizquierda1@gmail.com</w:t>
        </w:r>
      </w:hyperlink>
      <w:r w:rsidR="00527FB1" w:rsidRPr="003251BC">
        <w:rPr>
          <w:rFonts w:ascii="Trebuchet MS" w:hAnsi="Trebuchet MS" w:cs="Arial"/>
          <w:color w:val="222222"/>
          <w:sz w:val="24"/>
          <w:szCs w:val="24"/>
          <w:lang w:val="es-CO"/>
        </w:rPr>
        <w:t xml:space="preserve">&gt;, </w:t>
      </w:r>
      <w:r w:rsidR="00527FB1" w:rsidRPr="003251BC">
        <w:rPr>
          <w:rFonts w:ascii="Trebuchet MS" w:hAnsi="Trebuchet MS" w:cs="Arial"/>
          <w:b/>
          <w:bCs/>
          <w:color w:val="222222"/>
          <w:sz w:val="24"/>
          <w:szCs w:val="24"/>
          <w:lang w:val="es-CO"/>
        </w:rPr>
        <w:t>Enviado:</w:t>
      </w:r>
      <w:r w:rsidR="00527FB1" w:rsidRPr="003251BC">
        <w:rPr>
          <w:rStyle w:val="apple-converted-space"/>
          <w:rFonts w:ascii="Trebuchet MS" w:hAnsi="Trebuchet MS" w:cs="Arial"/>
          <w:color w:val="222222"/>
          <w:sz w:val="24"/>
          <w:szCs w:val="24"/>
          <w:lang w:val="es-CO"/>
        </w:rPr>
        <w:t> </w:t>
      </w:r>
      <w:r w:rsidR="00527FB1" w:rsidRPr="003251BC">
        <w:rPr>
          <w:rFonts w:ascii="Trebuchet MS" w:hAnsi="Trebuchet MS" w:cs="Arial"/>
          <w:color w:val="222222"/>
          <w:sz w:val="24"/>
          <w:szCs w:val="24"/>
          <w:lang w:val="es-CO"/>
        </w:rPr>
        <w:t>Dom</w:t>
      </w:r>
      <w:r w:rsidR="00BA2AEC">
        <w:rPr>
          <w:rFonts w:ascii="Trebuchet MS" w:hAnsi="Trebuchet MS" w:cs="Arial"/>
          <w:color w:val="222222"/>
          <w:sz w:val="24"/>
          <w:szCs w:val="24"/>
          <w:lang w:val="es-CO"/>
        </w:rPr>
        <w:t>ingo 24 de febrero de 2013 8:34</w:t>
      </w:r>
      <w:r w:rsidR="00695CDC">
        <w:rPr>
          <w:rFonts w:ascii="Trebuchet MS" w:hAnsi="Trebuchet MS" w:cs="Arial"/>
          <w:color w:val="222222"/>
          <w:sz w:val="24"/>
          <w:szCs w:val="24"/>
          <w:lang w:val="es-CO"/>
        </w:rPr>
        <w:t>)</w:t>
      </w:r>
      <w:r w:rsidR="0079324F">
        <w:rPr>
          <w:rFonts w:ascii="Trebuchet MS" w:hAnsi="Trebuchet MS" w:cs="Arial"/>
          <w:color w:val="222222"/>
          <w:sz w:val="24"/>
          <w:szCs w:val="24"/>
          <w:lang w:val="es-CO"/>
        </w:rPr>
        <w:t>.</w:t>
      </w:r>
      <w:r w:rsidR="00CE1F24">
        <w:rPr>
          <w:rFonts w:ascii="Trebuchet MS" w:hAnsi="Trebuchet MS" w:cs="Arial"/>
          <w:color w:val="222222"/>
          <w:sz w:val="24"/>
          <w:szCs w:val="24"/>
          <w:lang w:val="es-CO"/>
        </w:rPr>
        <w:t xml:space="preserve"> Continuará…</w:t>
      </w:r>
    </w:p>
    <w:p w:rsidR="00695CDC" w:rsidRPr="003251BC" w:rsidRDefault="00695CDC">
      <w:pPr>
        <w:rPr>
          <w:rFonts w:ascii="Trebuchet MS" w:hAnsi="Trebuchet MS" w:cs="Arial"/>
          <w:color w:val="222222"/>
          <w:sz w:val="24"/>
          <w:szCs w:val="24"/>
          <w:lang w:val="es-CO"/>
        </w:rPr>
      </w:pPr>
      <w:r>
        <w:rPr>
          <w:rFonts w:ascii="Trebuchet MS" w:hAnsi="Trebuchet MS" w:cs="Arial"/>
          <w:color w:val="222222"/>
          <w:sz w:val="24"/>
          <w:szCs w:val="24"/>
          <w:lang w:val="es-CO"/>
        </w:rPr>
        <w:t>Darío Acevedo Carmona, Medellín, septiembre de 2013</w:t>
      </w:r>
    </w:p>
    <w:p w:rsidR="0079324F" w:rsidRDefault="0079324F">
      <w:pPr>
        <w:rPr>
          <w:rFonts w:ascii="Trebuchet MS" w:hAnsi="Trebuchet MS" w:cs="Arial"/>
          <w:color w:val="222222"/>
          <w:sz w:val="24"/>
          <w:szCs w:val="24"/>
          <w:lang w:val="es-CO"/>
        </w:rPr>
      </w:pPr>
      <w:bookmarkStart w:id="0" w:name="_GoBack"/>
      <w:bookmarkEnd w:id="0"/>
    </w:p>
    <w:sectPr w:rsidR="007932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EF"/>
    <w:rsid w:val="00082961"/>
    <w:rsid w:val="000D3C34"/>
    <w:rsid w:val="001E2346"/>
    <w:rsid w:val="002D4CC5"/>
    <w:rsid w:val="003251BC"/>
    <w:rsid w:val="003C10FF"/>
    <w:rsid w:val="00402ADF"/>
    <w:rsid w:val="004E6116"/>
    <w:rsid w:val="00527FB1"/>
    <w:rsid w:val="00555BEF"/>
    <w:rsid w:val="005C00CE"/>
    <w:rsid w:val="00695CDC"/>
    <w:rsid w:val="006A4DB4"/>
    <w:rsid w:val="007525E6"/>
    <w:rsid w:val="0075505D"/>
    <w:rsid w:val="00761032"/>
    <w:rsid w:val="0079324F"/>
    <w:rsid w:val="00841BB8"/>
    <w:rsid w:val="00925FB2"/>
    <w:rsid w:val="009546B6"/>
    <w:rsid w:val="00A32B5E"/>
    <w:rsid w:val="00A62F86"/>
    <w:rsid w:val="00AE5B11"/>
    <w:rsid w:val="00B43DD7"/>
    <w:rsid w:val="00BA1F3F"/>
    <w:rsid w:val="00BA2AEC"/>
    <w:rsid w:val="00C535A8"/>
    <w:rsid w:val="00CE1F24"/>
    <w:rsid w:val="00DA71FC"/>
    <w:rsid w:val="00DB2E58"/>
    <w:rsid w:val="00E00739"/>
    <w:rsid w:val="00FE1A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27FB1"/>
  </w:style>
  <w:style w:type="character" w:styleId="Hipervnculo">
    <w:name w:val="Hyperlink"/>
    <w:basedOn w:val="Fuentedeprrafopredeter"/>
    <w:rsid w:val="0052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27FB1"/>
  </w:style>
  <w:style w:type="character" w:styleId="Hipervnculo">
    <w:name w:val="Hyperlink"/>
    <w:basedOn w:val="Fuentedeprrafopredeter"/>
    <w:rsid w:val="00527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rlaizquierda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0E05-A123-48F1-8B29-9BE2162A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2013-09-14T15:19:00Z</dcterms:created>
  <dcterms:modified xsi:type="dcterms:W3CDTF">2013-09-20T03:37:00Z</dcterms:modified>
</cp:coreProperties>
</file>