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E7" w:rsidRPr="00026DDC" w:rsidRDefault="0056660A" w:rsidP="00026DDC">
      <w:pPr>
        <w:jc w:val="both"/>
        <w:rPr>
          <w:rFonts w:ascii="Trebuchet MS" w:hAnsi="Trebuchet MS"/>
          <w:b/>
          <w:sz w:val="24"/>
          <w:szCs w:val="24"/>
        </w:rPr>
      </w:pPr>
      <w:r w:rsidRPr="00026DDC">
        <w:rPr>
          <w:rFonts w:ascii="Trebuchet MS" w:hAnsi="Trebuchet MS"/>
          <w:b/>
          <w:sz w:val="24"/>
          <w:szCs w:val="24"/>
        </w:rPr>
        <w:t>EL CHAVISMO ANTE</w:t>
      </w:r>
      <w:r w:rsidR="00176FE7" w:rsidRPr="00026DDC">
        <w:rPr>
          <w:rFonts w:ascii="Trebuchet MS" w:hAnsi="Trebuchet MS"/>
          <w:b/>
          <w:sz w:val="24"/>
          <w:szCs w:val="24"/>
        </w:rPr>
        <w:t xml:space="preserve"> EL VACÍO</w:t>
      </w:r>
    </w:p>
    <w:p w:rsidR="005B1477" w:rsidRDefault="00B33DF0" w:rsidP="00026DDC">
      <w:pPr>
        <w:jc w:val="both"/>
        <w:rPr>
          <w:rFonts w:ascii="Trebuchet MS" w:hAnsi="Trebuchet MS"/>
          <w:sz w:val="24"/>
          <w:szCs w:val="24"/>
        </w:rPr>
      </w:pPr>
      <w:r>
        <w:rPr>
          <w:rFonts w:ascii="Trebuchet MS" w:hAnsi="Trebuchet MS"/>
          <w:sz w:val="24"/>
          <w:szCs w:val="24"/>
        </w:rPr>
        <w:t>En cualquier país democrático que se respete, el asunto relativo a quién debe gobernar en caso de ausencia</w:t>
      </w:r>
      <w:r w:rsidR="00026DDC">
        <w:rPr>
          <w:rFonts w:ascii="Trebuchet MS" w:hAnsi="Trebuchet MS"/>
          <w:sz w:val="24"/>
          <w:szCs w:val="24"/>
        </w:rPr>
        <w:t xml:space="preserve"> temporal o absoluta del </w:t>
      </w:r>
      <w:r>
        <w:rPr>
          <w:rFonts w:ascii="Trebuchet MS" w:hAnsi="Trebuchet MS"/>
          <w:sz w:val="24"/>
          <w:szCs w:val="24"/>
        </w:rPr>
        <w:t>mandatario</w:t>
      </w:r>
      <w:r w:rsidR="00026DDC">
        <w:rPr>
          <w:rFonts w:ascii="Trebuchet MS" w:hAnsi="Trebuchet MS"/>
          <w:sz w:val="24"/>
          <w:szCs w:val="24"/>
        </w:rPr>
        <w:t xml:space="preserve"> titular</w:t>
      </w:r>
      <w:r>
        <w:rPr>
          <w:rFonts w:ascii="Trebuchet MS" w:hAnsi="Trebuchet MS"/>
          <w:sz w:val="24"/>
          <w:szCs w:val="24"/>
        </w:rPr>
        <w:t>, está plenamente reglado y no tiene por qué dar lugar</w:t>
      </w:r>
      <w:r w:rsidR="00D5000E">
        <w:rPr>
          <w:rFonts w:ascii="Trebuchet MS" w:hAnsi="Trebuchet MS"/>
          <w:sz w:val="24"/>
          <w:szCs w:val="24"/>
        </w:rPr>
        <w:t xml:space="preserve"> a especulaciones </w:t>
      </w:r>
      <w:r w:rsidR="00176FE7">
        <w:rPr>
          <w:rFonts w:ascii="Trebuchet MS" w:hAnsi="Trebuchet MS"/>
          <w:sz w:val="24"/>
          <w:szCs w:val="24"/>
        </w:rPr>
        <w:t>a</w:t>
      </w:r>
      <w:r>
        <w:rPr>
          <w:rFonts w:ascii="Trebuchet MS" w:hAnsi="Trebuchet MS"/>
          <w:sz w:val="24"/>
          <w:szCs w:val="24"/>
        </w:rPr>
        <w:t xml:space="preserve"> incertidumbre</w:t>
      </w:r>
      <w:r w:rsidR="00D5000E">
        <w:rPr>
          <w:rFonts w:ascii="Trebuchet MS" w:hAnsi="Trebuchet MS"/>
          <w:sz w:val="24"/>
          <w:szCs w:val="24"/>
        </w:rPr>
        <w:t>s y manoseos</w:t>
      </w:r>
      <w:r>
        <w:rPr>
          <w:rFonts w:ascii="Trebuchet MS" w:hAnsi="Trebuchet MS"/>
          <w:sz w:val="24"/>
          <w:szCs w:val="24"/>
        </w:rPr>
        <w:t xml:space="preserve">. No es admisible, bajo ningún punto de </w:t>
      </w:r>
      <w:r w:rsidR="00176FE7">
        <w:rPr>
          <w:rFonts w:ascii="Trebuchet MS" w:hAnsi="Trebuchet MS"/>
          <w:sz w:val="24"/>
          <w:szCs w:val="24"/>
        </w:rPr>
        <w:t>vista</w:t>
      </w:r>
      <w:r w:rsidR="00D5000E">
        <w:rPr>
          <w:rFonts w:ascii="Trebuchet MS" w:hAnsi="Trebuchet MS"/>
          <w:sz w:val="24"/>
          <w:szCs w:val="24"/>
        </w:rPr>
        <w:t>,</w:t>
      </w:r>
      <w:r>
        <w:rPr>
          <w:rFonts w:ascii="Trebuchet MS" w:hAnsi="Trebuchet MS"/>
          <w:sz w:val="24"/>
          <w:szCs w:val="24"/>
        </w:rPr>
        <w:t xml:space="preserve"> banalizar las normas constitucionales que estipul</w:t>
      </w:r>
      <w:r w:rsidR="0045690B">
        <w:rPr>
          <w:rFonts w:ascii="Trebuchet MS" w:hAnsi="Trebuchet MS"/>
          <w:sz w:val="24"/>
          <w:szCs w:val="24"/>
        </w:rPr>
        <w:t>an con claridad la sucesión</w:t>
      </w:r>
      <w:r w:rsidR="00176FE7">
        <w:rPr>
          <w:rFonts w:ascii="Trebuchet MS" w:hAnsi="Trebuchet MS"/>
          <w:sz w:val="24"/>
          <w:szCs w:val="24"/>
        </w:rPr>
        <w:t xml:space="preserve"> en casos de vacío</w:t>
      </w:r>
      <w:r>
        <w:rPr>
          <w:rFonts w:ascii="Trebuchet MS" w:hAnsi="Trebuchet MS"/>
          <w:sz w:val="24"/>
          <w:szCs w:val="24"/>
        </w:rPr>
        <w:t>. La democracia como método de gobierno y como procedimiento que determina la formación del poder según criterios de</w:t>
      </w:r>
      <w:r w:rsidR="0045690B">
        <w:rPr>
          <w:rFonts w:ascii="Trebuchet MS" w:hAnsi="Trebuchet MS"/>
          <w:sz w:val="24"/>
          <w:szCs w:val="24"/>
        </w:rPr>
        <w:t xml:space="preserve"> representación</w:t>
      </w:r>
      <w:r>
        <w:rPr>
          <w:rFonts w:ascii="Trebuchet MS" w:hAnsi="Trebuchet MS"/>
          <w:sz w:val="24"/>
          <w:szCs w:val="24"/>
        </w:rPr>
        <w:t xml:space="preserve">, es un universo de formalidades en el mejor sentido de la palabra. </w:t>
      </w:r>
      <w:r w:rsidR="004800C7">
        <w:rPr>
          <w:rFonts w:ascii="Trebuchet MS" w:hAnsi="Trebuchet MS"/>
          <w:sz w:val="24"/>
          <w:szCs w:val="24"/>
        </w:rPr>
        <w:t>Es tan importante la claridad y la transparencia en el acto de votar</w:t>
      </w:r>
      <w:r w:rsidR="00D5000E">
        <w:rPr>
          <w:rFonts w:ascii="Trebuchet MS" w:hAnsi="Trebuchet MS"/>
          <w:sz w:val="24"/>
          <w:szCs w:val="24"/>
        </w:rPr>
        <w:t>, de escrutar</w:t>
      </w:r>
      <w:r w:rsidR="004800C7">
        <w:rPr>
          <w:rFonts w:ascii="Trebuchet MS" w:hAnsi="Trebuchet MS"/>
          <w:sz w:val="24"/>
          <w:szCs w:val="24"/>
        </w:rPr>
        <w:t xml:space="preserve"> y </w:t>
      </w:r>
      <w:r w:rsidR="00D5000E">
        <w:rPr>
          <w:rFonts w:ascii="Trebuchet MS" w:hAnsi="Trebuchet MS"/>
          <w:sz w:val="24"/>
          <w:szCs w:val="24"/>
        </w:rPr>
        <w:t xml:space="preserve">elegir como en el </w:t>
      </w:r>
      <w:r w:rsidR="004800C7">
        <w:rPr>
          <w:rFonts w:ascii="Trebuchet MS" w:hAnsi="Trebuchet MS"/>
          <w:sz w:val="24"/>
          <w:szCs w:val="24"/>
        </w:rPr>
        <w:t>de jurar los cargos de respo</w:t>
      </w:r>
      <w:r w:rsidR="00176FE7">
        <w:rPr>
          <w:rFonts w:ascii="Trebuchet MS" w:hAnsi="Trebuchet MS"/>
          <w:sz w:val="24"/>
          <w:szCs w:val="24"/>
        </w:rPr>
        <w:t>nsabilidad pública y ambos procederes</w:t>
      </w:r>
      <w:r w:rsidR="004800C7">
        <w:rPr>
          <w:rFonts w:ascii="Trebuchet MS" w:hAnsi="Trebuchet MS"/>
          <w:sz w:val="24"/>
          <w:szCs w:val="24"/>
        </w:rPr>
        <w:t xml:space="preserve"> son rituales, como los pasos que se deben dar para presentar un proyecto de ley en el congreso, de tal forma que violar u omitir esa ritualidad resulta en la pérdida de valor</w:t>
      </w:r>
      <w:r w:rsidR="00176FE7">
        <w:rPr>
          <w:rFonts w:ascii="Trebuchet MS" w:hAnsi="Trebuchet MS"/>
          <w:sz w:val="24"/>
          <w:szCs w:val="24"/>
        </w:rPr>
        <w:t xml:space="preserve"> y legitimidad</w:t>
      </w:r>
      <w:r w:rsidR="004800C7">
        <w:rPr>
          <w:rFonts w:ascii="Trebuchet MS" w:hAnsi="Trebuchet MS"/>
          <w:sz w:val="24"/>
          <w:szCs w:val="24"/>
        </w:rPr>
        <w:t xml:space="preserve"> </w:t>
      </w:r>
      <w:r w:rsidR="0045690B">
        <w:rPr>
          <w:rFonts w:ascii="Trebuchet MS" w:hAnsi="Trebuchet MS"/>
          <w:sz w:val="24"/>
          <w:szCs w:val="24"/>
        </w:rPr>
        <w:t xml:space="preserve">de </w:t>
      </w:r>
      <w:r w:rsidR="004800C7">
        <w:rPr>
          <w:rFonts w:ascii="Trebuchet MS" w:hAnsi="Trebuchet MS"/>
          <w:sz w:val="24"/>
          <w:szCs w:val="24"/>
        </w:rPr>
        <w:t>lo que se pretende hacer.</w:t>
      </w:r>
    </w:p>
    <w:p w:rsidR="004800C7" w:rsidRDefault="004800C7" w:rsidP="00026DDC">
      <w:pPr>
        <w:jc w:val="both"/>
        <w:rPr>
          <w:rFonts w:ascii="Trebuchet MS" w:hAnsi="Trebuchet MS"/>
          <w:sz w:val="24"/>
          <w:szCs w:val="24"/>
        </w:rPr>
      </w:pPr>
      <w:r>
        <w:rPr>
          <w:rFonts w:ascii="Trebuchet MS" w:hAnsi="Trebuchet MS"/>
          <w:sz w:val="24"/>
          <w:szCs w:val="24"/>
        </w:rPr>
        <w:t>Lo que está sucediendo en Ven</w:t>
      </w:r>
      <w:r w:rsidR="00176FE7">
        <w:rPr>
          <w:rFonts w:ascii="Trebuchet MS" w:hAnsi="Trebuchet MS"/>
          <w:sz w:val="24"/>
          <w:szCs w:val="24"/>
        </w:rPr>
        <w:t>ezuela</w:t>
      </w:r>
      <w:r>
        <w:rPr>
          <w:rFonts w:ascii="Trebuchet MS" w:hAnsi="Trebuchet MS"/>
          <w:sz w:val="24"/>
          <w:szCs w:val="24"/>
        </w:rPr>
        <w:t xml:space="preserve"> no está </w:t>
      </w:r>
      <w:r w:rsidR="00176FE7">
        <w:rPr>
          <w:rFonts w:ascii="Trebuchet MS" w:hAnsi="Trebuchet MS"/>
          <w:sz w:val="24"/>
          <w:szCs w:val="24"/>
        </w:rPr>
        <w:t xml:space="preserve">pues </w:t>
      </w:r>
      <w:r>
        <w:rPr>
          <w:rFonts w:ascii="Trebuchet MS" w:hAnsi="Trebuchet MS"/>
          <w:sz w:val="24"/>
          <w:szCs w:val="24"/>
        </w:rPr>
        <w:t>en el campo de la democracia. Tal parece que las normas que regulan el vacío de poder pueden ser interpretadas al amaño de los dos altos dirigentes que se disputan la sucesión de Chávez. Nada de lo que han dicho y hecho corresponde al m</w:t>
      </w:r>
      <w:r w:rsidR="0045690B">
        <w:rPr>
          <w:rFonts w:ascii="Trebuchet MS" w:hAnsi="Trebuchet MS"/>
          <w:sz w:val="24"/>
          <w:szCs w:val="24"/>
        </w:rPr>
        <w:t>étodo democrático ni a</w:t>
      </w:r>
      <w:r>
        <w:rPr>
          <w:rFonts w:ascii="Trebuchet MS" w:hAnsi="Trebuchet MS"/>
          <w:sz w:val="24"/>
          <w:szCs w:val="24"/>
        </w:rPr>
        <w:t xml:space="preserve"> la constitución elaborada por los </w:t>
      </w:r>
      <w:r w:rsidR="00176FE7">
        <w:rPr>
          <w:rFonts w:ascii="Trebuchet MS" w:hAnsi="Trebuchet MS"/>
          <w:sz w:val="24"/>
          <w:szCs w:val="24"/>
        </w:rPr>
        <w:t xml:space="preserve">propios </w:t>
      </w:r>
      <w:r>
        <w:rPr>
          <w:rFonts w:ascii="Trebuchet MS" w:hAnsi="Trebuchet MS"/>
          <w:sz w:val="24"/>
          <w:szCs w:val="24"/>
        </w:rPr>
        <w:t>chavistas.</w:t>
      </w:r>
    </w:p>
    <w:p w:rsidR="004800C7" w:rsidRDefault="00D5000E" w:rsidP="00026DDC">
      <w:pPr>
        <w:jc w:val="both"/>
        <w:rPr>
          <w:rFonts w:ascii="Trebuchet MS" w:hAnsi="Trebuchet MS"/>
          <w:sz w:val="24"/>
          <w:szCs w:val="24"/>
        </w:rPr>
      </w:pPr>
      <w:r>
        <w:rPr>
          <w:rFonts w:ascii="Trebuchet MS" w:hAnsi="Trebuchet MS"/>
          <w:sz w:val="24"/>
          <w:szCs w:val="24"/>
        </w:rPr>
        <w:t xml:space="preserve">Tampoco se compadece </w:t>
      </w:r>
      <w:r w:rsidR="004800C7">
        <w:rPr>
          <w:rFonts w:ascii="Trebuchet MS" w:hAnsi="Trebuchet MS"/>
          <w:sz w:val="24"/>
          <w:szCs w:val="24"/>
        </w:rPr>
        <w:t>con el más mínimo sentido de la dignidad del pueblo y de las instituciones venezo</w:t>
      </w:r>
      <w:r>
        <w:rPr>
          <w:rFonts w:ascii="Trebuchet MS" w:hAnsi="Trebuchet MS"/>
          <w:sz w:val="24"/>
          <w:szCs w:val="24"/>
        </w:rPr>
        <w:t xml:space="preserve">lanas </w:t>
      </w:r>
      <w:r w:rsidR="004800C7">
        <w:rPr>
          <w:rFonts w:ascii="Trebuchet MS" w:hAnsi="Trebuchet MS"/>
          <w:sz w:val="24"/>
          <w:szCs w:val="24"/>
        </w:rPr>
        <w:t xml:space="preserve">que sea en Cuba en </w:t>
      </w:r>
      <w:r w:rsidR="00E31318">
        <w:rPr>
          <w:rFonts w:ascii="Trebuchet MS" w:hAnsi="Trebuchet MS"/>
          <w:sz w:val="24"/>
          <w:szCs w:val="24"/>
        </w:rPr>
        <w:t>donde se defina</w:t>
      </w:r>
      <w:r w:rsidR="004800C7">
        <w:rPr>
          <w:rFonts w:ascii="Trebuchet MS" w:hAnsi="Trebuchet MS"/>
          <w:sz w:val="24"/>
          <w:szCs w:val="24"/>
        </w:rPr>
        <w:t xml:space="preserve"> el futuro de Venezuela. De ser democrático</w:t>
      </w:r>
      <w:r>
        <w:rPr>
          <w:rFonts w:ascii="Trebuchet MS" w:hAnsi="Trebuchet MS"/>
          <w:sz w:val="24"/>
          <w:szCs w:val="24"/>
        </w:rPr>
        <w:t>,</w:t>
      </w:r>
      <w:r w:rsidR="004800C7">
        <w:rPr>
          <w:rFonts w:ascii="Trebuchet MS" w:hAnsi="Trebuchet MS"/>
          <w:sz w:val="24"/>
          <w:szCs w:val="24"/>
        </w:rPr>
        <w:t xml:space="preserve"> el gobierno de la isla no se prestaría para este tipo de manejos misteriosos, turbios</w:t>
      </w:r>
      <w:r w:rsidR="00E31318">
        <w:rPr>
          <w:rFonts w:ascii="Trebuchet MS" w:hAnsi="Trebuchet MS"/>
          <w:sz w:val="24"/>
          <w:szCs w:val="24"/>
        </w:rPr>
        <w:t xml:space="preserve"> y manipulados de la información sobre</w:t>
      </w:r>
      <w:r w:rsidR="0045690B">
        <w:rPr>
          <w:rFonts w:ascii="Trebuchet MS" w:hAnsi="Trebuchet MS"/>
          <w:sz w:val="24"/>
          <w:szCs w:val="24"/>
        </w:rPr>
        <w:t xml:space="preserve"> la condición médica del caudillo</w:t>
      </w:r>
      <w:r w:rsidR="005C6696">
        <w:rPr>
          <w:rFonts w:ascii="Trebuchet MS" w:hAnsi="Trebuchet MS"/>
          <w:sz w:val="24"/>
          <w:szCs w:val="24"/>
        </w:rPr>
        <w:t>. L</w:t>
      </w:r>
      <w:r w:rsidR="0045690B">
        <w:rPr>
          <w:rFonts w:ascii="Trebuchet MS" w:hAnsi="Trebuchet MS"/>
          <w:sz w:val="24"/>
          <w:szCs w:val="24"/>
        </w:rPr>
        <w:t>os Castro</w:t>
      </w:r>
      <w:r w:rsidR="00E31318">
        <w:rPr>
          <w:rFonts w:ascii="Trebuchet MS" w:hAnsi="Trebuchet MS"/>
          <w:sz w:val="24"/>
          <w:szCs w:val="24"/>
        </w:rPr>
        <w:t xml:space="preserve"> pretenden mantener</w:t>
      </w:r>
      <w:r w:rsidR="005C6696">
        <w:rPr>
          <w:rFonts w:ascii="Trebuchet MS" w:hAnsi="Trebuchet MS"/>
          <w:sz w:val="24"/>
          <w:szCs w:val="24"/>
        </w:rPr>
        <w:t>lo</w:t>
      </w:r>
      <w:r w:rsidR="00E31318">
        <w:rPr>
          <w:rFonts w:ascii="Trebuchet MS" w:hAnsi="Trebuchet MS"/>
          <w:sz w:val="24"/>
          <w:szCs w:val="24"/>
        </w:rPr>
        <w:t xml:space="preserve"> en el poder a como dé lugar para preservar las dádivas petroleras que este les garantiza. El proceder</w:t>
      </w:r>
      <w:r w:rsidR="0045690B">
        <w:rPr>
          <w:rFonts w:ascii="Trebuchet MS" w:hAnsi="Trebuchet MS"/>
          <w:sz w:val="24"/>
          <w:szCs w:val="24"/>
        </w:rPr>
        <w:t xml:space="preserve"> de los Castro y de su cuerpo</w:t>
      </w:r>
      <w:r w:rsidR="00E31318">
        <w:rPr>
          <w:rFonts w:ascii="Trebuchet MS" w:hAnsi="Trebuchet MS"/>
          <w:sz w:val="24"/>
          <w:szCs w:val="24"/>
        </w:rPr>
        <w:t xml:space="preserve"> de seguridad es el típico de una dictadura q</w:t>
      </w:r>
      <w:r w:rsidR="005C6696">
        <w:rPr>
          <w:rFonts w:ascii="Trebuchet MS" w:hAnsi="Trebuchet MS"/>
          <w:sz w:val="24"/>
          <w:szCs w:val="24"/>
        </w:rPr>
        <w:t>ue monopoliza la información, deforma la verdad y monta</w:t>
      </w:r>
      <w:r w:rsidR="00E31318">
        <w:rPr>
          <w:rFonts w:ascii="Trebuchet MS" w:hAnsi="Trebuchet MS"/>
          <w:sz w:val="24"/>
          <w:szCs w:val="24"/>
        </w:rPr>
        <w:t xml:space="preserve"> un</w:t>
      </w:r>
      <w:r w:rsidR="00176FE7">
        <w:rPr>
          <w:rFonts w:ascii="Trebuchet MS" w:hAnsi="Trebuchet MS"/>
          <w:sz w:val="24"/>
          <w:szCs w:val="24"/>
        </w:rPr>
        <w:t xml:space="preserve"> inmenso aparato de publicidad, propaganda ideológica, represión de las libertades y</w:t>
      </w:r>
      <w:r w:rsidR="00E31318">
        <w:rPr>
          <w:rFonts w:ascii="Trebuchet MS" w:hAnsi="Trebuchet MS"/>
          <w:sz w:val="24"/>
          <w:szCs w:val="24"/>
        </w:rPr>
        <w:t xml:space="preserve"> amenazas a q</w:t>
      </w:r>
      <w:r w:rsidR="005C6696">
        <w:rPr>
          <w:rFonts w:ascii="Trebuchet MS" w:hAnsi="Trebuchet MS"/>
          <w:sz w:val="24"/>
          <w:szCs w:val="24"/>
        </w:rPr>
        <w:t>uienes osen protestar. Demasiado h</w:t>
      </w:r>
      <w:r w:rsidR="0045690B">
        <w:rPr>
          <w:rFonts w:ascii="Trebuchet MS" w:hAnsi="Trebuchet MS"/>
          <w:sz w:val="24"/>
          <w:szCs w:val="24"/>
        </w:rPr>
        <w:t xml:space="preserve">umillante </w:t>
      </w:r>
      <w:r w:rsidR="005C6696">
        <w:rPr>
          <w:rFonts w:ascii="Trebuchet MS" w:hAnsi="Trebuchet MS"/>
          <w:sz w:val="24"/>
          <w:szCs w:val="24"/>
        </w:rPr>
        <w:t xml:space="preserve">que </w:t>
      </w:r>
      <w:r w:rsidR="00E31318">
        <w:rPr>
          <w:rFonts w:ascii="Trebuchet MS" w:hAnsi="Trebuchet MS"/>
          <w:sz w:val="24"/>
          <w:szCs w:val="24"/>
        </w:rPr>
        <w:t>sea el gobierno cubano el que</w:t>
      </w:r>
      <w:r w:rsidR="00176FE7">
        <w:rPr>
          <w:rFonts w:ascii="Trebuchet MS" w:hAnsi="Trebuchet MS"/>
          <w:sz w:val="24"/>
          <w:szCs w:val="24"/>
        </w:rPr>
        <w:t xml:space="preserve"> esté decidiendo</w:t>
      </w:r>
      <w:r w:rsidR="00E31318">
        <w:rPr>
          <w:rFonts w:ascii="Trebuchet MS" w:hAnsi="Trebuchet MS"/>
          <w:sz w:val="24"/>
          <w:szCs w:val="24"/>
        </w:rPr>
        <w:t xml:space="preserve"> lo que debe hacerse en la república bolivariana.</w:t>
      </w:r>
    </w:p>
    <w:p w:rsidR="00EB352B" w:rsidRDefault="00705821" w:rsidP="00026DDC">
      <w:pPr>
        <w:jc w:val="both"/>
        <w:rPr>
          <w:rFonts w:ascii="Trebuchet MS" w:hAnsi="Trebuchet MS"/>
          <w:sz w:val="24"/>
          <w:szCs w:val="24"/>
        </w:rPr>
      </w:pPr>
      <w:r>
        <w:rPr>
          <w:rFonts w:ascii="Trebuchet MS" w:hAnsi="Trebuchet MS"/>
          <w:sz w:val="24"/>
          <w:szCs w:val="24"/>
        </w:rPr>
        <w:t>Los Castro buscan aplicar a Caracas el mismo remedio que utilizaron en La Habana ante la enfermedad del decano de los dictadores del mundo, dosificar la información, evitar los anuncios sorpresivos, medir la reacción de la opinión, ocultar la gravedad</w:t>
      </w:r>
      <w:r w:rsidR="00176FE7">
        <w:rPr>
          <w:rFonts w:ascii="Trebuchet MS" w:hAnsi="Trebuchet MS"/>
          <w:sz w:val="24"/>
          <w:szCs w:val="24"/>
        </w:rPr>
        <w:t>, mentir</w:t>
      </w:r>
      <w:r>
        <w:rPr>
          <w:rFonts w:ascii="Trebuchet MS" w:hAnsi="Trebuchet MS"/>
          <w:sz w:val="24"/>
          <w:szCs w:val="24"/>
        </w:rPr>
        <w:t>. Pero, se preguntará el lector</w:t>
      </w:r>
      <w:r w:rsidR="0045690B">
        <w:rPr>
          <w:rFonts w:ascii="Trebuchet MS" w:hAnsi="Trebuchet MS"/>
          <w:sz w:val="24"/>
          <w:szCs w:val="24"/>
        </w:rPr>
        <w:t>,</w:t>
      </w:r>
      <w:r>
        <w:rPr>
          <w:rFonts w:ascii="Trebuchet MS" w:hAnsi="Trebuchet MS"/>
          <w:sz w:val="24"/>
          <w:szCs w:val="24"/>
        </w:rPr>
        <w:t xml:space="preserve"> ¿por q</w:t>
      </w:r>
      <w:r w:rsidR="00176FE7">
        <w:rPr>
          <w:rFonts w:ascii="Trebuchet MS" w:hAnsi="Trebuchet MS"/>
          <w:sz w:val="24"/>
          <w:szCs w:val="24"/>
        </w:rPr>
        <w:t>ué toda esa dramaturgia</w:t>
      </w:r>
      <w:r w:rsidR="005C6696">
        <w:rPr>
          <w:rFonts w:ascii="Trebuchet MS" w:hAnsi="Trebuchet MS"/>
          <w:sz w:val="24"/>
          <w:szCs w:val="24"/>
        </w:rPr>
        <w:t xml:space="preserve"> y</w:t>
      </w:r>
      <w:r w:rsidR="0045690B">
        <w:rPr>
          <w:rFonts w:ascii="Trebuchet MS" w:hAnsi="Trebuchet MS"/>
          <w:sz w:val="24"/>
          <w:szCs w:val="24"/>
        </w:rPr>
        <w:t xml:space="preserve"> </w:t>
      </w:r>
      <w:r w:rsidR="00176FE7">
        <w:rPr>
          <w:rFonts w:ascii="Trebuchet MS" w:hAnsi="Trebuchet MS"/>
          <w:sz w:val="24"/>
          <w:szCs w:val="24"/>
        </w:rPr>
        <w:t>ese</w:t>
      </w:r>
      <w:r w:rsidR="005C6696">
        <w:rPr>
          <w:rFonts w:ascii="Trebuchet MS" w:hAnsi="Trebuchet MS"/>
          <w:sz w:val="24"/>
          <w:szCs w:val="24"/>
        </w:rPr>
        <w:t xml:space="preserve"> inmenso</w:t>
      </w:r>
      <w:r w:rsidR="00176FE7">
        <w:rPr>
          <w:rFonts w:ascii="Trebuchet MS" w:hAnsi="Trebuchet MS"/>
          <w:sz w:val="24"/>
          <w:szCs w:val="24"/>
        </w:rPr>
        <w:t xml:space="preserve"> despliegue  de </w:t>
      </w:r>
      <w:r w:rsidR="005C6696">
        <w:rPr>
          <w:rFonts w:ascii="Trebuchet MS" w:hAnsi="Trebuchet MS"/>
          <w:sz w:val="24"/>
          <w:szCs w:val="24"/>
        </w:rPr>
        <w:t>truculencia? L</w:t>
      </w:r>
      <w:r>
        <w:rPr>
          <w:rFonts w:ascii="Trebuchet MS" w:hAnsi="Trebuchet MS"/>
          <w:sz w:val="24"/>
          <w:szCs w:val="24"/>
        </w:rPr>
        <w:t>a razón no puede ser otra que el miedo a lo por venir en ausencia del personaje que todo, cual dios, lo decidía. No hay nada más tenebroso para las dictaduras, los dictadores y los sucesores que la incertidumbre del mañana.</w:t>
      </w:r>
      <w:r w:rsidR="0045690B">
        <w:rPr>
          <w:rFonts w:ascii="Trebuchet MS" w:hAnsi="Trebuchet MS"/>
          <w:sz w:val="24"/>
          <w:szCs w:val="24"/>
        </w:rPr>
        <w:t xml:space="preserve"> A</w:t>
      </w:r>
      <w:r w:rsidR="00176FE7">
        <w:rPr>
          <w:rFonts w:ascii="Trebuchet MS" w:hAnsi="Trebuchet MS"/>
          <w:sz w:val="24"/>
          <w:szCs w:val="24"/>
        </w:rPr>
        <w:t xml:space="preserve"> rey </w:t>
      </w:r>
      <w:r w:rsidR="0045690B">
        <w:rPr>
          <w:rFonts w:ascii="Trebuchet MS" w:hAnsi="Trebuchet MS"/>
          <w:sz w:val="24"/>
          <w:szCs w:val="24"/>
        </w:rPr>
        <w:t xml:space="preserve">muerto </w:t>
      </w:r>
      <w:r w:rsidR="00176FE7">
        <w:rPr>
          <w:rFonts w:ascii="Trebuchet MS" w:hAnsi="Trebuchet MS"/>
          <w:sz w:val="24"/>
          <w:szCs w:val="24"/>
        </w:rPr>
        <w:t>gu</w:t>
      </w:r>
      <w:r w:rsidR="0045690B">
        <w:rPr>
          <w:rFonts w:ascii="Trebuchet MS" w:hAnsi="Trebuchet MS"/>
          <w:sz w:val="24"/>
          <w:szCs w:val="24"/>
        </w:rPr>
        <w:t>erra de herederos</w:t>
      </w:r>
      <w:r w:rsidR="00176FE7">
        <w:rPr>
          <w:rFonts w:ascii="Trebuchet MS" w:hAnsi="Trebuchet MS"/>
          <w:sz w:val="24"/>
          <w:szCs w:val="24"/>
        </w:rPr>
        <w:t>.</w:t>
      </w:r>
      <w:r>
        <w:rPr>
          <w:rFonts w:ascii="Trebuchet MS" w:hAnsi="Trebuchet MS"/>
          <w:sz w:val="24"/>
          <w:szCs w:val="24"/>
        </w:rPr>
        <w:t xml:space="preserve"> </w:t>
      </w:r>
      <w:r w:rsidR="005C6696">
        <w:rPr>
          <w:rFonts w:ascii="Trebuchet MS" w:hAnsi="Trebuchet MS"/>
          <w:sz w:val="24"/>
          <w:szCs w:val="24"/>
        </w:rPr>
        <w:lastRenderedPageBreak/>
        <w:t>L</w:t>
      </w:r>
      <w:r>
        <w:rPr>
          <w:rFonts w:ascii="Trebuchet MS" w:hAnsi="Trebuchet MS"/>
          <w:sz w:val="24"/>
          <w:szCs w:val="24"/>
        </w:rPr>
        <w:t>a int</w:t>
      </w:r>
      <w:r w:rsidR="005C6696">
        <w:rPr>
          <w:rFonts w:ascii="Trebuchet MS" w:hAnsi="Trebuchet MS"/>
          <w:sz w:val="24"/>
          <w:szCs w:val="24"/>
        </w:rPr>
        <w:t xml:space="preserve">erpretación </w:t>
      </w:r>
      <w:r>
        <w:rPr>
          <w:rFonts w:ascii="Trebuchet MS" w:hAnsi="Trebuchet MS"/>
          <w:sz w:val="24"/>
          <w:szCs w:val="24"/>
        </w:rPr>
        <w:t>de la constitución</w:t>
      </w:r>
      <w:r w:rsidR="0045690B">
        <w:rPr>
          <w:rFonts w:ascii="Trebuchet MS" w:hAnsi="Trebuchet MS"/>
          <w:sz w:val="24"/>
          <w:szCs w:val="24"/>
        </w:rPr>
        <w:t xml:space="preserve"> que pro</w:t>
      </w:r>
      <w:r w:rsidR="00850E65">
        <w:rPr>
          <w:rFonts w:ascii="Trebuchet MS" w:hAnsi="Trebuchet MS"/>
          <w:sz w:val="24"/>
          <w:szCs w:val="24"/>
        </w:rPr>
        <w:t>dujo el</w:t>
      </w:r>
      <w:r w:rsidR="0045690B">
        <w:rPr>
          <w:rFonts w:ascii="Trebuchet MS" w:hAnsi="Trebuchet MS"/>
          <w:sz w:val="24"/>
          <w:szCs w:val="24"/>
        </w:rPr>
        <w:t xml:space="preserve"> también chavista </w:t>
      </w:r>
      <w:r w:rsidR="00850E65">
        <w:rPr>
          <w:rFonts w:ascii="Trebuchet MS" w:hAnsi="Trebuchet MS"/>
          <w:sz w:val="24"/>
          <w:szCs w:val="24"/>
        </w:rPr>
        <w:t>Tribunal Supremo de Justicia</w:t>
      </w:r>
      <w:r w:rsidR="005C6696">
        <w:rPr>
          <w:rFonts w:ascii="Trebuchet MS" w:hAnsi="Trebuchet MS"/>
          <w:sz w:val="24"/>
          <w:szCs w:val="24"/>
        </w:rPr>
        <w:t xml:space="preserve"> puede leerse como el novísimo aporte a la teoría del poder al consagrar que el cuerpo se hace espíritu y puede gobernar en ausencia. El </w:t>
      </w:r>
      <w:proofErr w:type="spellStart"/>
      <w:r w:rsidR="005C6696">
        <w:rPr>
          <w:rFonts w:ascii="Trebuchet MS" w:hAnsi="Trebuchet MS"/>
          <w:sz w:val="24"/>
          <w:szCs w:val="24"/>
        </w:rPr>
        <w:t>dictámen</w:t>
      </w:r>
      <w:proofErr w:type="spellEnd"/>
      <w:r w:rsidR="005C6696">
        <w:rPr>
          <w:rFonts w:ascii="Trebuchet MS" w:hAnsi="Trebuchet MS"/>
          <w:sz w:val="24"/>
          <w:szCs w:val="24"/>
        </w:rPr>
        <w:t xml:space="preserve"> del Supremo viola la Carta que dice defender </w:t>
      </w:r>
      <w:r w:rsidR="00850E65">
        <w:rPr>
          <w:rFonts w:ascii="Trebuchet MS" w:hAnsi="Trebuchet MS"/>
          <w:sz w:val="24"/>
          <w:szCs w:val="24"/>
        </w:rPr>
        <w:t>pues lo que</w:t>
      </w:r>
      <w:r>
        <w:rPr>
          <w:rFonts w:ascii="Trebuchet MS" w:hAnsi="Trebuchet MS"/>
          <w:sz w:val="24"/>
          <w:szCs w:val="24"/>
        </w:rPr>
        <w:t xml:space="preserve"> </w:t>
      </w:r>
      <w:r w:rsidR="005C6696">
        <w:rPr>
          <w:rFonts w:ascii="Trebuchet MS" w:hAnsi="Trebuchet MS"/>
          <w:sz w:val="24"/>
          <w:szCs w:val="24"/>
        </w:rPr>
        <w:t xml:space="preserve">ella </w:t>
      </w:r>
      <w:r>
        <w:rPr>
          <w:rFonts w:ascii="Trebuchet MS" w:hAnsi="Trebuchet MS"/>
          <w:sz w:val="24"/>
          <w:szCs w:val="24"/>
        </w:rPr>
        <w:t xml:space="preserve">estipula </w:t>
      </w:r>
      <w:r w:rsidR="00850E65">
        <w:rPr>
          <w:rFonts w:ascii="Trebuchet MS" w:hAnsi="Trebuchet MS"/>
          <w:sz w:val="24"/>
          <w:szCs w:val="24"/>
        </w:rPr>
        <w:t xml:space="preserve">es que </w:t>
      </w:r>
      <w:proofErr w:type="spellStart"/>
      <w:r w:rsidR="00850E65">
        <w:rPr>
          <w:rFonts w:ascii="Trebuchet MS" w:hAnsi="Trebuchet MS"/>
          <w:sz w:val="24"/>
          <w:szCs w:val="24"/>
        </w:rPr>
        <w:t>Diosdado</w:t>
      </w:r>
      <w:proofErr w:type="spellEnd"/>
      <w:r w:rsidR="00850E65">
        <w:rPr>
          <w:rFonts w:ascii="Trebuchet MS" w:hAnsi="Trebuchet MS"/>
          <w:sz w:val="24"/>
          <w:szCs w:val="24"/>
        </w:rPr>
        <w:t xml:space="preserve"> Cabello </w:t>
      </w:r>
      <w:r>
        <w:rPr>
          <w:rFonts w:ascii="Trebuchet MS" w:hAnsi="Trebuchet MS"/>
          <w:sz w:val="24"/>
          <w:szCs w:val="24"/>
        </w:rPr>
        <w:t xml:space="preserve"> </w:t>
      </w:r>
      <w:r w:rsidR="00850E65">
        <w:rPr>
          <w:rFonts w:ascii="Trebuchet MS" w:hAnsi="Trebuchet MS"/>
          <w:sz w:val="24"/>
          <w:szCs w:val="24"/>
        </w:rPr>
        <w:t>era quien debía</w:t>
      </w:r>
      <w:r>
        <w:rPr>
          <w:rFonts w:ascii="Trebuchet MS" w:hAnsi="Trebuchet MS"/>
          <w:sz w:val="24"/>
          <w:szCs w:val="24"/>
        </w:rPr>
        <w:t xml:space="preserve"> asu</w:t>
      </w:r>
      <w:r w:rsidR="00D7192E">
        <w:rPr>
          <w:rFonts w:ascii="Trebuchet MS" w:hAnsi="Trebuchet MS"/>
          <w:sz w:val="24"/>
          <w:szCs w:val="24"/>
        </w:rPr>
        <w:t>mir el mando y convocar a nueva elección. P</w:t>
      </w:r>
      <w:r>
        <w:rPr>
          <w:rFonts w:ascii="Trebuchet MS" w:hAnsi="Trebuchet MS"/>
          <w:sz w:val="24"/>
          <w:szCs w:val="24"/>
        </w:rPr>
        <w:t xml:space="preserve">ero </w:t>
      </w:r>
      <w:r w:rsidR="00850E65">
        <w:rPr>
          <w:rFonts w:ascii="Trebuchet MS" w:hAnsi="Trebuchet MS"/>
          <w:sz w:val="24"/>
          <w:szCs w:val="24"/>
        </w:rPr>
        <w:t>la Nomenclatura decidió inventarse la fi</w:t>
      </w:r>
      <w:r w:rsidR="00D7192E">
        <w:rPr>
          <w:rFonts w:ascii="Trebuchet MS" w:hAnsi="Trebuchet MS"/>
          <w:sz w:val="24"/>
          <w:szCs w:val="24"/>
        </w:rPr>
        <w:t xml:space="preserve">gura del gobernante que </w:t>
      </w:r>
      <w:r w:rsidR="00850E65">
        <w:rPr>
          <w:rFonts w:ascii="Trebuchet MS" w:hAnsi="Trebuchet MS"/>
          <w:sz w:val="24"/>
          <w:szCs w:val="24"/>
        </w:rPr>
        <w:t>ausente e incapaz de firmar un decreto y grabar un mensaje, puede ejercer el mando. E</w:t>
      </w:r>
      <w:r>
        <w:rPr>
          <w:rFonts w:ascii="Trebuchet MS" w:hAnsi="Trebuchet MS"/>
          <w:sz w:val="24"/>
          <w:szCs w:val="24"/>
        </w:rPr>
        <w:t>l jefe de jefes, antes de internarse</w:t>
      </w:r>
      <w:r w:rsidR="008B16E7">
        <w:rPr>
          <w:rFonts w:ascii="Trebuchet MS" w:hAnsi="Trebuchet MS"/>
          <w:sz w:val="24"/>
          <w:szCs w:val="24"/>
        </w:rPr>
        <w:t xml:space="preserve"> en los quirófanos fidelistas proclamó que su sucesor era Nicolás Maduro, y ahí se armó el desorden sucesorio. Una cosa dice la Constitución y otra dijo el sátrapa.</w:t>
      </w:r>
      <w:r w:rsidR="004D4E4F">
        <w:rPr>
          <w:rFonts w:ascii="Trebuchet MS" w:hAnsi="Trebuchet MS"/>
          <w:sz w:val="24"/>
          <w:szCs w:val="24"/>
        </w:rPr>
        <w:t xml:space="preserve"> </w:t>
      </w:r>
    </w:p>
    <w:p w:rsidR="00E31318" w:rsidRDefault="00EB352B" w:rsidP="00026DDC">
      <w:pPr>
        <w:jc w:val="both"/>
        <w:rPr>
          <w:rFonts w:ascii="Trebuchet MS" w:hAnsi="Trebuchet MS"/>
          <w:sz w:val="24"/>
          <w:szCs w:val="24"/>
        </w:rPr>
      </w:pPr>
      <w:r>
        <w:rPr>
          <w:rFonts w:ascii="Trebuchet MS" w:hAnsi="Trebuchet MS"/>
          <w:sz w:val="24"/>
          <w:szCs w:val="24"/>
        </w:rPr>
        <w:t>Lo que se decide en Cuba, entonces, no es cosa de poca monta, asegurar la continuidad del experimento socialista bolivariano, aunque sea menester crear una atmósfera religiosa de culto a la personalidad. Es el costo que deben asumir para conjurar</w:t>
      </w:r>
      <w:r w:rsidR="004D4E4F">
        <w:rPr>
          <w:rFonts w:ascii="Trebuchet MS" w:hAnsi="Trebuchet MS"/>
          <w:sz w:val="24"/>
          <w:szCs w:val="24"/>
        </w:rPr>
        <w:t xml:space="preserve"> un enfrentamiento fratricida.</w:t>
      </w:r>
    </w:p>
    <w:p w:rsidR="008B16E7" w:rsidRDefault="008B16E7" w:rsidP="00026DDC">
      <w:pPr>
        <w:jc w:val="both"/>
        <w:rPr>
          <w:rFonts w:ascii="Trebuchet MS" w:hAnsi="Trebuchet MS"/>
          <w:sz w:val="24"/>
          <w:szCs w:val="24"/>
        </w:rPr>
      </w:pPr>
      <w:r>
        <w:rPr>
          <w:rFonts w:ascii="Trebuchet MS" w:hAnsi="Trebuchet MS"/>
          <w:sz w:val="24"/>
          <w:szCs w:val="24"/>
        </w:rPr>
        <w:t>Otro miedo, con tono de pánico es el que demuestran los dos encargados de asegurar la transició</w:t>
      </w:r>
      <w:r w:rsidR="00EB352B">
        <w:rPr>
          <w:rFonts w:ascii="Trebuchet MS" w:hAnsi="Trebuchet MS"/>
          <w:sz w:val="24"/>
          <w:szCs w:val="24"/>
        </w:rPr>
        <w:t>n y la continuidad del experimento</w:t>
      </w:r>
      <w:r>
        <w:rPr>
          <w:rFonts w:ascii="Trebuchet MS" w:hAnsi="Trebuchet MS"/>
          <w:sz w:val="24"/>
          <w:szCs w:val="24"/>
        </w:rPr>
        <w:t>. Es el pánico a</w:t>
      </w:r>
      <w:r w:rsidR="004D4E4F">
        <w:rPr>
          <w:rFonts w:ascii="Trebuchet MS" w:hAnsi="Trebuchet MS"/>
          <w:sz w:val="24"/>
          <w:szCs w:val="24"/>
        </w:rPr>
        <w:t>nte</w:t>
      </w:r>
      <w:r>
        <w:rPr>
          <w:rFonts w:ascii="Trebuchet MS" w:hAnsi="Trebuchet MS"/>
          <w:sz w:val="24"/>
          <w:szCs w:val="24"/>
        </w:rPr>
        <w:t xml:space="preserve"> unas nu</w:t>
      </w:r>
      <w:r w:rsidR="00EB352B">
        <w:rPr>
          <w:rFonts w:ascii="Trebuchet MS" w:hAnsi="Trebuchet MS"/>
          <w:sz w:val="24"/>
          <w:szCs w:val="24"/>
        </w:rPr>
        <w:t>evas elecciones puesto</w:t>
      </w:r>
      <w:r>
        <w:rPr>
          <w:rFonts w:ascii="Trebuchet MS" w:hAnsi="Trebuchet MS"/>
          <w:sz w:val="24"/>
          <w:szCs w:val="24"/>
        </w:rPr>
        <w:t xml:space="preserve"> que ninguno de los dos reúne las condiciones carismáticas del caudillo y sus capacidades para repartir poder y ganar apoyos a pu</w:t>
      </w:r>
      <w:r w:rsidR="004D4E4F">
        <w:rPr>
          <w:rFonts w:ascii="Trebuchet MS" w:hAnsi="Trebuchet MS"/>
          <w:sz w:val="24"/>
          <w:szCs w:val="24"/>
        </w:rPr>
        <w:t>nta de dádivas. Ninguno</w:t>
      </w:r>
      <w:r>
        <w:rPr>
          <w:rFonts w:ascii="Trebuchet MS" w:hAnsi="Trebuchet MS"/>
          <w:sz w:val="24"/>
          <w:szCs w:val="24"/>
        </w:rPr>
        <w:t xml:space="preserve"> transmite el fervor y el entusiasmo </w:t>
      </w:r>
      <w:r w:rsidR="004D4E4F">
        <w:rPr>
          <w:rFonts w:ascii="Trebuchet MS" w:hAnsi="Trebuchet MS"/>
          <w:sz w:val="24"/>
          <w:szCs w:val="24"/>
        </w:rPr>
        <w:t>que suscitaba Chávez entre las</w:t>
      </w:r>
      <w:r>
        <w:rPr>
          <w:rFonts w:ascii="Trebuchet MS" w:hAnsi="Trebuchet MS"/>
          <w:sz w:val="24"/>
          <w:szCs w:val="24"/>
        </w:rPr>
        <w:t xml:space="preserve"> </w:t>
      </w:r>
      <w:r w:rsidR="004D4E4F">
        <w:rPr>
          <w:rFonts w:ascii="Trebuchet MS" w:hAnsi="Trebuchet MS"/>
          <w:sz w:val="24"/>
          <w:szCs w:val="24"/>
        </w:rPr>
        <w:t>multitudes</w:t>
      </w:r>
      <w:r>
        <w:rPr>
          <w:rFonts w:ascii="Trebuchet MS" w:hAnsi="Trebuchet MS"/>
          <w:sz w:val="24"/>
          <w:szCs w:val="24"/>
        </w:rPr>
        <w:t>. Por eso, entendemos, no hubo juramento ni asunción de mando. Dicen, impávidos, que no era necesario puesto que Chávez</w:t>
      </w:r>
      <w:r w:rsidR="004D4E4F">
        <w:rPr>
          <w:rFonts w:ascii="Trebuchet MS" w:hAnsi="Trebuchet MS"/>
          <w:sz w:val="24"/>
          <w:szCs w:val="24"/>
        </w:rPr>
        <w:t>, cual Cid Campeador,</w:t>
      </w:r>
      <w:r>
        <w:rPr>
          <w:rFonts w:ascii="Trebuchet MS" w:hAnsi="Trebuchet MS"/>
          <w:sz w:val="24"/>
          <w:szCs w:val="24"/>
        </w:rPr>
        <w:t xml:space="preserve"> sigue </w:t>
      </w:r>
      <w:r w:rsidR="00D7192E">
        <w:rPr>
          <w:rFonts w:ascii="Trebuchet MS" w:hAnsi="Trebuchet MS"/>
          <w:sz w:val="24"/>
          <w:szCs w:val="24"/>
        </w:rPr>
        <w:t>gobernando y el juramento es</w:t>
      </w:r>
      <w:r>
        <w:rPr>
          <w:rFonts w:ascii="Trebuchet MS" w:hAnsi="Trebuchet MS"/>
          <w:sz w:val="24"/>
          <w:szCs w:val="24"/>
        </w:rPr>
        <w:t xml:space="preserve"> mera “formalidad” que puede esperar.</w:t>
      </w:r>
    </w:p>
    <w:p w:rsidR="008B16E7" w:rsidRDefault="008B16E7" w:rsidP="00026DDC">
      <w:pPr>
        <w:jc w:val="both"/>
        <w:rPr>
          <w:rFonts w:ascii="Trebuchet MS" w:hAnsi="Trebuchet MS"/>
          <w:sz w:val="24"/>
          <w:szCs w:val="24"/>
        </w:rPr>
      </w:pPr>
      <w:r>
        <w:rPr>
          <w:rFonts w:ascii="Trebuchet MS" w:hAnsi="Trebuchet MS"/>
          <w:sz w:val="24"/>
          <w:szCs w:val="24"/>
        </w:rPr>
        <w:t>Así, dan lar</w:t>
      </w:r>
      <w:r w:rsidR="00D7192E">
        <w:rPr>
          <w:rFonts w:ascii="Trebuchet MS" w:hAnsi="Trebuchet MS"/>
          <w:sz w:val="24"/>
          <w:szCs w:val="24"/>
        </w:rPr>
        <w:t>gas a la expectativa sucesoria,</w:t>
      </w:r>
      <w:r>
        <w:rPr>
          <w:rFonts w:ascii="Trebuchet MS" w:hAnsi="Trebuchet MS"/>
          <w:sz w:val="24"/>
          <w:szCs w:val="24"/>
        </w:rPr>
        <w:t xml:space="preserve"> ganan tiemp</w:t>
      </w:r>
      <w:r w:rsidR="008E4950">
        <w:rPr>
          <w:rFonts w:ascii="Trebuchet MS" w:hAnsi="Trebuchet MS"/>
          <w:sz w:val="24"/>
          <w:szCs w:val="24"/>
        </w:rPr>
        <w:t>o para definir la</w:t>
      </w:r>
      <w:r>
        <w:rPr>
          <w:rFonts w:ascii="Trebuchet MS" w:hAnsi="Trebuchet MS"/>
          <w:sz w:val="24"/>
          <w:szCs w:val="24"/>
        </w:rPr>
        <w:t xml:space="preserve"> disputa interna y se aseguren tuercas y tornillos del andamiaje del poder</w:t>
      </w:r>
      <w:r w:rsidR="008E4950">
        <w:rPr>
          <w:rFonts w:ascii="Trebuchet MS" w:hAnsi="Trebuchet MS"/>
          <w:sz w:val="24"/>
          <w:szCs w:val="24"/>
        </w:rPr>
        <w:t>. Entretanto, Fidel en sus momentos de lucidez remojará</w:t>
      </w:r>
      <w:r w:rsidR="00026DDC">
        <w:rPr>
          <w:rFonts w:ascii="Trebuchet MS" w:hAnsi="Trebuchet MS"/>
          <w:sz w:val="24"/>
          <w:szCs w:val="24"/>
        </w:rPr>
        <w:t xml:space="preserve"> sus barbas y con la ayuda de Raúl, seguirá conspirando</w:t>
      </w:r>
      <w:r w:rsidR="008E4950">
        <w:rPr>
          <w:rFonts w:ascii="Trebuchet MS" w:hAnsi="Trebuchet MS"/>
          <w:sz w:val="24"/>
          <w:szCs w:val="24"/>
        </w:rPr>
        <w:t xml:space="preserve"> para que</w:t>
      </w:r>
      <w:r w:rsidR="00026DDC">
        <w:rPr>
          <w:rFonts w:ascii="Trebuchet MS" w:hAnsi="Trebuchet MS"/>
          <w:sz w:val="24"/>
          <w:szCs w:val="24"/>
        </w:rPr>
        <w:t xml:space="preserve"> el petróleo venezolano,</w:t>
      </w:r>
      <w:r w:rsidR="008E4950">
        <w:rPr>
          <w:rFonts w:ascii="Trebuchet MS" w:hAnsi="Trebuchet MS"/>
          <w:sz w:val="24"/>
          <w:szCs w:val="24"/>
        </w:rPr>
        <w:t xml:space="preserve"> su tanque de oxígeno</w:t>
      </w:r>
      <w:r w:rsidR="00026DDC">
        <w:rPr>
          <w:rFonts w:ascii="Trebuchet MS" w:hAnsi="Trebuchet MS"/>
          <w:sz w:val="24"/>
          <w:szCs w:val="24"/>
        </w:rPr>
        <w:t>, siga fluyendo</w:t>
      </w:r>
      <w:r w:rsidR="008E4950">
        <w:rPr>
          <w:rFonts w:ascii="Trebuchet MS" w:hAnsi="Trebuchet MS"/>
          <w:sz w:val="24"/>
          <w:szCs w:val="24"/>
        </w:rPr>
        <w:t xml:space="preserve">. </w:t>
      </w:r>
    </w:p>
    <w:p w:rsidR="00026DDC" w:rsidRDefault="008E4950" w:rsidP="00026DDC">
      <w:pPr>
        <w:jc w:val="both"/>
        <w:rPr>
          <w:rFonts w:ascii="Trebuchet MS" w:hAnsi="Trebuchet MS"/>
          <w:sz w:val="24"/>
          <w:szCs w:val="24"/>
        </w:rPr>
      </w:pPr>
      <w:r>
        <w:rPr>
          <w:rFonts w:ascii="Trebuchet MS" w:hAnsi="Trebuchet MS"/>
          <w:sz w:val="24"/>
          <w:szCs w:val="24"/>
        </w:rPr>
        <w:t>La democracia la</w:t>
      </w:r>
      <w:r w:rsidR="00026DDC">
        <w:rPr>
          <w:rFonts w:ascii="Trebuchet MS" w:hAnsi="Trebuchet MS"/>
          <w:sz w:val="24"/>
          <w:szCs w:val="24"/>
        </w:rPr>
        <w:t>tinoamericana, una vez más, fue</w:t>
      </w:r>
      <w:r>
        <w:rPr>
          <w:rFonts w:ascii="Trebuchet MS" w:hAnsi="Trebuchet MS"/>
          <w:sz w:val="24"/>
          <w:szCs w:val="24"/>
        </w:rPr>
        <w:t xml:space="preserve"> humillada y derrotada</w:t>
      </w:r>
      <w:r w:rsidR="004D4E4F">
        <w:rPr>
          <w:rFonts w:ascii="Trebuchet MS" w:hAnsi="Trebuchet MS"/>
          <w:sz w:val="24"/>
          <w:szCs w:val="24"/>
        </w:rPr>
        <w:t xml:space="preserve"> en medio de </w:t>
      </w:r>
      <w:r>
        <w:rPr>
          <w:rFonts w:ascii="Trebuchet MS" w:hAnsi="Trebuchet MS"/>
          <w:sz w:val="24"/>
          <w:szCs w:val="24"/>
        </w:rPr>
        <w:t xml:space="preserve">la solidaridad </w:t>
      </w:r>
      <w:r w:rsidR="004D4E4F">
        <w:rPr>
          <w:rFonts w:ascii="Trebuchet MS" w:hAnsi="Trebuchet MS"/>
          <w:sz w:val="24"/>
          <w:szCs w:val="24"/>
        </w:rPr>
        <w:t>de gobernantes demócratas pusilánimes y del aplauso de</w:t>
      </w:r>
      <w:r w:rsidR="00026DDC">
        <w:rPr>
          <w:rFonts w:ascii="Trebuchet MS" w:hAnsi="Trebuchet MS"/>
          <w:sz w:val="24"/>
          <w:szCs w:val="24"/>
        </w:rPr>
        <w:t xml:space="preserve"> </w:t>
      </w:r>
      <w:r w:rsidR="004D4E4F">
        <w:rPr>
          <w:rFonts w:ascii="Trebuchet MS" w:hAnsi="Trebuchet MS"/>
          <w:sz w:val="24"/>
          <w:szCs w:val="24"/>
        </w:rPr>
        <w:t>l</w:t>
      </w:r>
      <w:r w:rsidR="00026DDC">
        <w:rPr>
          <w:rFonts w:ascii="Trebuchet MS" w:hAnsi="Trebuchet MS"/>
          <w:sz w:val="24"/>
          <w:szCs w:val="24"/>
        </w:rPr>
        <w:t xml:space="preserve">os </w:t>
      </w:r>
      <w:proofErr w:type="spellStart"/>
      <w:r w:rsidR="00026DDC">
        <w:rPr>
          <w:rFonts w:ascii="Trebuchet MS" w:hAnsi="Trebuchet MS"/>
          <w:sz w:val="24"/>
          <w:szCs w:val="24"/>
        </w:rPr>
        <w:t>neocolonizados</w:t>
      </w:r>
      <w:proofErr w:type="spellEnd"/>
      <w:r w:rsidR="00026DDC">
        <w:rPr>
          <w:rFonts w:ascii="Trebuchet MS" w:hAnsi="Trebuchet MS"/>
          <w:sz w:val="24"/>
          <w:szCs w:val="24"/>
        </w:rPr>
        <w:t xml:space="preserve"> mandatarios del entorno bolivariano. Estos</w:t>
      </w:r>
      <w:r>
        <w:rPr>
          <w:rFonts w:ascii="Trebuchet MS" w:hAnsi="Trebuchet MS"/>
          <w:sz w:val="24"/>
          <w:szCs w:val="24"/>
        </w:rPr>
        <w:t xml:space="preserve"> tambié</w:t>
      </w:r>
      <w:r w:rsidR="004D4E4F">
        <w:rPr>
          <w:rFonts w:ascii="Trebuchet MS" w:hAnsi="Trebuchet MS"/>
          <w:sz w:val="24"/>
          <w:szCs w:val="24"/>
        </w:rPr>
        <w:t>n padec</w:t>
      </w:r>
      <w:r w:rsidR="00DD1139">
        <w:rPr>
          <w:rFonts w:ascii="Trebuchet MS" w:hAnsi="Trebuchet MS"/>
          <w:sz w:val="24"/>
          <w:szCs w:val="24"/>
        </w:rPr>
        <w:t>e</w:t>
      </w:r>
      <w:r w:rsidR="00026DDC">
        <w:rPr>
          <w:rFonts w:ascii="Trebuchet MS" w:hAnsi="Trebuchet MS"/>
          <w:sz w:val="24"/>
          <w:szCs w:val="24"/>
        </w:rPr>
        <w:t>n</w:t>
      </w:r>
      <w:r>
        <w:rPr>
          <w:rFonts w:ascii="Trebuchet MS" w:hAnsi="Trebuchet MS"/>
          <w:sz w:val="24"/>
          <w:szCs w:val="24"/>
        </w:rPr>
        <w:t xml:space="preserve"> de miedo, miedo a que sus proyectos se quiebren ante la desaparición</w:t>
      </w:r>
      <w:r w:rsidR="00026DDC">
        <w:rPr>
          <w:rFonts w:ascii="Trebuchet MS" w:hAnsi="Trebuchet MS"/>
          <w:sz w:val="24"/>
          <w:szCs w:val="24"/>
        </w:rPr>
        <w:t xml:space="preserve"> d</w:t>
      </w:r>
      <w:r w:rsidR="004D4E4F">
        <w:rPr>
          <w:rFonts w:ascii="Trebuchet MS" w:hAnsi="Trebuchet MS"/>
          <w:sz w:val="24"/>
          <w:szCs w:val="24"/>
        </w:rPr>
        <w:t xml:space="preserve">el rico </w:t>
      </w:r>
      <w:r w:rsidR="00026DDC">
        <w:rPr>
          <w:rFonts w:ascii="Trebuchet MS" w:hAnsi="Trebuchet MS"/>
          <w:sz w:val="24"/>
          <w:szCs w:val="24"/>
        </w:rPr>
        <w:t xml:space="preserve">mandamás </w:t>
      </w:r>
      <w:r w:rsidR="004D4E4F">
        <w:rPr>
          <w:rFonts w:ascii="Trebuchet MS" w:hAnsi="Trebuchet MS"/>
          <w:sz w:val="24"/>
          <w:szCs w:val="24"/>
        </w:rPr>
        <w:t>de la barriada</w:t>
      </w:r>
      <w:r>
        <w:rPr>
          <w:rFonts w:ascii="Trebuchet MS" w:hAnsi="Trebuchet MS"/>
          <w:sz w:val="24"/>
          <w:szCs w:val="24"/>
        </w:rPr>
        <w:t>. N</w:t>
      </w:r>
      <w:r w:rsidR="008109EE">
        <w:rPr>
          <w:rFonts w:ascii="Trebuchet MS" w:hAnsi="Trebuchet MS"/>
          <w:sz w:val="24"/>
          <w:szCs w:val="24"/>
        </w:rPr>
        <w:t xml:space="preserve">o dirán ni pío la </w:t>
      </w:r>
      <w:r w:rsidR="004D4E4F">
        <w:rPr>
          <w:rFonts w:ascii="Trebuchet MS" w:hAnsi="Trebuchet MS"/>
          <w:sz w:val="24"/>
          <w:szCs w:val="24"/>
        </w:rPr>
        <w:t>OEA</w:t>
      </w:r>
      <w:r w:rsidR="008109EE">
        <w:rPr>
          <w:rFonts w:ascii="Trebuchet MS" w:hAnsi="Trebuchet MS"/>
          <w:sz w:val="24"/>
          <w:szCs w:val="24"/>
        </w:rPr>
        <w:t xml:space="preserve"> ni UNASUR, menos el grupo del ALBA</w:t>
      </w:r>
      <w:r w:rsidR="004D4E4F">
        <w:rPr>
          <w:rFonts w:ascii="Trebuchet MS" w:hAnsi="Trebuchet MS"/>
          <w:sz w:val="24"/>
          <w:szCs w:val="24"/>
        </w:rPr>
        <w:t xml:space="preserve"> donde las constituciones se manejan como trapo viejo</w:t>
      </w:r>
      <w:r w:rsidR="008109EE">
        <w:rPr>
          <w:rFonts w:ascii="Trebuchet MS" w:hAnsi="Trebuchet MS"/>
          <w:sz w:val="24"/>
          <w:szCs w:val="24"/>
        </w:rPr>
        <w:t>, tampoco</w:t>
      </w:r>
      <w:r>
        <w:rPr>
          <w:rFonts w:ascii="Trebuchet MS" w:hAnsi="Trebuchet MS"/>
          <w:sz w:val="24"/>
          <w:szCs w:val="24"/>
        </w:rPr>
        <w:t xml:space="preserve"> USA muy ocupada en arreglar la prop</w:t>
      </w:r>
      <w:bookmarkStart w:id="0" w:name="_GoBack"/>
      <w:bookmarkEnd w:id="0"/>
      <w:r>
        <w:rPr>
          <w:rFonts w:ascii="Trebuchet MS" w:hAnsi="Trebuchet MS"/>
          <w:sz w:val="24"/>
          <w:szCs w:val="24"/>
        </w:rPr>
        <w:t>ia casa. Levantar la voz contra el atropello a la democracia se justificó sólo en las crisis de Honduras y Paraguay</w:t>
      </w:r>
      <w:r w:rsidR="008109EE">
        <w:rPr>
          <w:rFonts w:ascii="Trebuchet MS" w:hAnsi="Trebuchet MS"/>
          <w:sz w:val="24"/>
          <w:szCs w:val="24"/>
        </w:rPr>
        <w:t>.</w:t>
      </w:r>
    </w:p>
    <w:p w:rsidR="008E4950" w:rsidRDefault="00026DDC" w:rsidP="00026DDC">
      <w:pPr>
        <w:jc w:val="both"/>
        <w:rPr>
          <w:rFonts w:ascii="Trebuchet MS" w:hAnsi="Trebuchet MS"/>
          <w:sz w:val="24"/>
          <w:szCs w:val="24"/>
        </w:rPr>
      </w:pPr>
      <w:r>
        <w:rPr>
          <w:rFonts w:ascii="Trebuchet MS" w:hAnsi="Trebuchet MS"/>
          <w:sz w:val="24"/>
          <w:szCs w:val="24"/>
        </w:rPr>
        <w:t>Darío Acevedo Carmona, Medellín, 13 de enero de 2013</w:t>
      </w:r>
      <w:r w:rsidR="008109EE">
        <w:rPr>
          <w:rFonts w:ascii="Trebuchet MS" w:hAnsi="Trebuchet MS"/>
          <w:sz w:val="24"/>
          <w:szCs w:val="24"/>
        </w:rPr>
        <w:t xml:space="preserve"> </w:t>
      </w:r>
    </w:p>
    <w:p w:rsidR="00E31318" w:rsidRDefault="00E31318" w:rsidP="00026DDC">
      <w:pPr>
        <w:jc w:val="both"/>
        <w:rPr>
          <w:rFonts w:ascii="Trebuchet MS" w:hAnsi="Trebuchet MS"/>
          <w:sz w:val="24"/>
          <w:szCs w:val="24"/>
        </w:rPr>
      </w:pPr>
    </w:p>
    <w:p w:rsidR="004800C7" w:rsidRPr="00B33DF0" w:rsidRDefault="004800C7" w:rsidP="00026DDC">
      <w:pPr>
        <w:jc w:val="both"/>
        <w:rPr>
          <w:rFonts w:ascii="Trebuchet MS" w:hAnsi="Trebuchet MS"/>
          <w:sz w:val="24"/>
          <w:szCs w:val="24"/>
        </w:rPr>
      </w:pPr>
    </w:p>
    <w:sectPr w:rsidR="004800C7" w:rsidRPr="00B33D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F0"/>
    <w:rsid w:val="00026DDC"/>
    <w:rsid w:val="000C5031"/>
    <w:rsid w:val="00176FE7"/>
    <w:rsid w:val="001E1B78"/>
    <w:rsid w:val="00313A1F"/>
    <w:rsid w:val="0045690B"/>
    <w:rsid w:val="004800C7"/>
    <w:rsid w:val="004D4E4F"/>
    <w:rsid w:val="0056660A"/>
    <w:rsid w:val="005B1477"/>
    <w:rsid w:val="005C6696"/>
    <w:rsid w:val="005D6ECA"/>
    <w:rsid w:val="00685464"/>
    <w:rsid w:val="006B2F63"/>
    <w:rsid w:val="00705821"/>
    <w:rsid w:val="007A04C9"/>
    <w:rsid w:val="008109EE"/>
    <w:rsid w:val="00850E65"/>
    <w:rsid w:val="008B16E7"/>
    <w:rsid w:val="008C2B92"/>
    <w:rsid w:val="008E3B2D"/>
    <w:rsid w:val="008E4950"/>
    <w:rsid w:val="009537BC"/>
    <w:rsid w:val="00972085"/>
    <w:rsid w:val="00AE3574"/>
    <w:rsid w:val="00B33DF0"/>
    <w:rsid w:val="00BB2958"/>
    <w:rsid w:val="00D5000E"/>
    <w:rsid w:val="00D7192E"/>
    <w:rsid w:val="00DD1139"/>
    <w:rsid w:val="00E31318"/>
    <w:rsid w:val="00E96F41"/>
    <w:rsid w:val="00EB352B"/>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4</cp:revision>
  <dcterms:created xsi:type="dcterms:W3CDTF">2013-01-09T01:13:00Z</dcterms:created>
  <dcterms:modified xsi:type="dcterms:W3CDTF">2013-01-13T16:40:00Z</dcterms:modified>
</cp:coreProperties>
</file>