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AB" w:rsidRDefault="00DC0002" w:rsidP="00DC0002">
      <w:pPr>
        <w:jc w:val="both"/>
        <w:rPr>
          <w:rFonts w:ascii="Trebuchet MS" w:hAnsi="Trebuchet MS"/>
          <w:b/>
          <w:sz w:val="24"/>
          <w:szCs w:val="24"/>
        </w:rPr>
      </w:pPr>
      <w:r>
        <w:rPr>
          <w:rFonts w:ascii="Trebuchet MS" w:hAnsi="Trebuchet MS"/>
          <w:b/>
          <w:sz w:val="24"/>
          <w:szCs w:val="24"/>
        </w:rPr>
        <w:t>¿CONSTITUYENTE?</w:t>
      </w:r>
    </w:p>
    <w:p w:rsidR="00F623B1" w:rsidRDefault="009351A1" w:rsidP="00DC0002">
      <w:pPr>
        <w:jc w:val="both"/>
        <w:rPr>
          <w:rFonts w:ascii="Trebuchet MS" w:hAnsi="Trebuchet MS"/>
          <w:sz w:val="24"/>
          <w:szCs w:val="24"/>
        </w:rPr>
      </w:pPr>
      <w:r>
        <w:rPr>
          <w:rFonts w:ascii="Trebuchet MS" w:hAnsi="Trebuchet MS"/>
          <w:b/>
          <w:sz w:val="24"/>
          <w:szCs w:val="24"/>
        </w:rPr>
        <w:t>Palabras clave</w:t>
      </w:r>
      <w:r w:rsidR="00F623B1">
        <w:rPr>
          <w:rFonts w:ascii="Trebuchet MS" w:hAnsi="Trebuchet MS"/>
          <w:b/>
          <w:sz w:val="24"/>
          <w:szCs w:val="24"/>
        </w:rPr>
        <w:t>:</w:t>
      </w:r>
      <w:r w:rsidR="00F623B1">
        <w:rPr>
          <w:rFonts w:ascii="Trebuchet MS" w:hAnsi="Trebuchet MS"/>
          <w:sz w:val="24"/>
          <w:szCs w:val="24"/>
        </w:rPr>
        <w:t xml:space="preserve"> Constituyente, gobierno Santos, conversaciones de paz</w:t>
      </w:r>
    </w:p>
    <w:p w:rsidR="00F154D4" w:rsidRPr="00F154D4" w:rsidRDefault="00F154D4" w:rsidP="00DC0002">
      <w:pPr>
        <w:jc w:val="both"/>
        <w:rPr>
          <w:rFonts w:ascii="Trebuchet MS" w:hAnsi="Trebuchet MS"/>
          <w:sz w:val="24"/>
          <w:szCs w:val="24"/>
        </w:rPr>
      </w:pPr>
      <w:r>
        <w:rPr>
          <w:rFonts w:ascii="Trebuchet MS" w:hAnsi="Trebuchet MS"/>
          <w:b/>
          <w:sz w:val="24"/>
          <w:szCs w:val="24"/>
        </w:rPr>
        <w:t>Número de palabras</w:t>
      </w:r>
      <w:r>
        <w:rPr>
          <w:rFonts w:ascii="Trebuchet MS" w:hAnsi="Trebuchet MS"/>
          <w:sz w:val="24"/>
          <w:szCs w:val="24"/>
        </w:rPr>
        <w:t>: 802</w:t>
      </w:r>
    </w:p>
    <w:p w:rsidR="00DC0002" w:rsidRDefault="00DC0002" w:rsidP="00DC0002">
      <w:pPr>
        <w:jc w:val="both"/>
        <w:rPr>
          <w:rFonts w:ascii="Trebuchet MS" w:hAnsi="Trebuchet MS"/>
          <w:sz w:val="24"/>
          <w:szCs w:val="24"/>
        </w:rPr>
      </w:pPr>
      <w:r>
        <w:rPr>
          <w:rFonts w:ascii="Trebuchet MS" w:hAnsi="Trebuchet MS"/>
          <w:sz w:val="24"/>
          <w:szCs w:val="24"/>
        </w:rPr>
        <w:t xml:space="preserve">La idea de convocar una asamblea constituyente vuelve al primer plano porque los delegados de las </w:t>
      </w:r>
      <w:proofErr w:type="spellStart"/>
      <w:r>
        <w:rPr>
          <w:rFonts w:ascii="Trebuchet MS" w:hAnsi="Trebuchet MS"/>
          <w:sz w:val="24"/>
          <w:szCs w:val="24"/>
        </w:rPr>
        <w:t>Farc</w:t>
      </w:r>
      <w:proofErr w:type="spellEnd"/>
      <w:r>
        <w:rPr>
          <w:rFonts w:ascii="Trebuchet MS" w:hAnsi="Trebuchet MS"/>
          <w:sz w:val="24"/>
          <w:szCs w:val="24"/>
        </w:rPr>
        <w:t xml:space="preserve"> en La Habana insistieron de nuevo en plantear que ese es el mecanismo ideal para convalidar los acuerdos entre gobierno y guerrilla. Me supongo que hay algo más que ese angelical interés. Sin abandonar sus viejos ideales de una sociedad comunista (aunque no lo reconozcan así) están notificados por sus camaradas del vecindario y por el polvo de la derrota estratégica que sufrieron en el inmediato pasado, a buscar otros medios distintos a </w:t>
      </w:r>
      <w:r w:rsidR="00F9350D">
        <w:rPr>
          <w:rFonts w:ascii="Trebuchet MS" w:hAnsi="Trebuchet MS"/>
          <w:sz w:val="24"/>
          <w:szCs w:val="24"/>
        </w:rPr>
        <w:t>las armas para alcanzar el poder y construir el modelo</w:t>
      </w:r>
      <w:r>
        <w:rPr>
          <w:rFonts w:ascii="Trebuchet MS" w:hAnsi="Trebuchet MS"/>
          <w:sz w:val="24"/>
          <w:szCs w:val="24"/>
        </w:rPr>
        <w:t>.</w:t>
      </w:r>
    </w:p>
    <w:p w:rsidR="00403C46" w:rsidRDefault="00DC0002" w:rsidP="00DC0002">
      <w:pPr>
        <w:jc w:val="both"/>
        <w:rPr>
          <w:rFonts w:ascii="Trebuchet MS" w:hAnsi="Trebuchet MS"/>
          <w:sz w:val="24"/>
          <w:szCs w:val="24"/>
        </w:rPr>
      </w:pPr>
      <w:r>
        <w:rPr>
          <w:rFonts w:ascii="Trebuchet MS" w:hAnsi="Trebuchet MS"/>
          <w:sz w:val="24"/>
          <w:szCs w:val="24"/>
        </w:rPr>
        <w:t xml:space="preserve">La constituyente sería el mecanismo ideal para iniciar una experiencia de tipo electoral que les permite lavar la imagen de terroristas. Deben ser conscientes de que por sí solos no obtendrían resultados alentadores, por eso han llamado a </w:t>
      </w:r>
      <w:bookmarkStart w:id="0" w:name="_GoBack"/>
      <w:bookmarkEnd w:id="0"/>
      <w:r>
        <w:rPr>
          <w:rFonts w:ascii="Trebuchet MS" w:hAnsi="Trebuchet MS"/>
          <w:sz w:val="24"/>
          <w:szCs w:val="24"/>
        </w:rPr>
        <w:t>la conformación de un amplio movimiento de masas</w:t>
      </w:r>
      <w:r w:rsidR="00403C46">
        <w:rPr>
          <w:rFonts w:ascii="Trebuchet MS" w:hAnsi="Trebuchet MS"/>
          <w:sz w:val="24"/>
          <w:szCs w:val="24"/>
        </w:rPr>
        <w:t xml:space="preserve"> conf</w:t>
      </w:r>
      <w:r w:rsidR="00F9350D">
        <w:rPr>
          <w:rFonts w:ascii="Trebuchet MS" w:hAnsi="Trebuchet MS"/>
          <w:sz w:val="24"/>
          <w:szCs w:val="24"/>
        </w:rPr>
        <w:t>ormado por grupos</w:t>
      </w:r>
      <w:r w:rsidR="00403C46">
        <w:rPr>
          <w:rFonts w:ascii="Trebuchet MS" w:hAnsi="Trebuchet MS"/>
          <w:sz w:val="24"/>
          <w:szCs w:val="24"/>
        </w:rPr>
        <w:t xml:space="preserve"> sociales y fuerzas políticas de izquierda en torno a unas banderas que ya no serán de corte revolucionario sino reformista. El ELN también se ha pronunciado en el mismo sentido en su boletín de mayo.</w:t>
      </w:r>
    </w:p>
    <w:p w:rsidR="00DC0002" w:rsidRDefault="00403C46" w:rsidP="00DC0002">
      <w:pPr>
        <w:jc w:val="both"/>
        <w:rPr>
          <w:rFonts w:ascii="Trebuchet MS" w:hAnsi="Trebuchet MS"/>
          <w:sz w:val="24"/>
          <w:szCs w:val="24"/>
        </w:rPr>
      </w:pPr>
      <w:r>
        <w:rPr>
          <w:rFonts w:ascii="Trebuchet MS" w:hAnsi="Trebuchet MS"/>
          <w:sz w:val="24"/>
          <w:szCs w:val="24"/>
        </w:rPr>
        <w:t xml:space="preserve">Desde el costado de la legalidad, donde se mueven con habilidad sus defensores y aliados se escuchan voces en favor de esa gran alianza. Conversan los del Polo con los de la Marcha y los Progresistas, </w:t>
      </w:r>
      <w:proofErr w:type="spellStart"/>
      <w:r>
        <w:rPr>
          <w:rFonts w:ascii="Trebuchet MS" w:hAnsi="Trebuchet MS"/>
          <w:sz w:val="24"/>
          <w:szCs w:val="24"/>
        </w:rPr>
        <w:t>Ongs</w:t>
      </w:r>
      <w:proofErr w:type="spellEnd"/>
      <w:r>
        <w:rPr>
          <w:rFonts w:ascii="Trebuchet MS" w:hAnsi="Trebuchet MS"/>
          <w:sz w:val="24"/>
          <w:szCs w:val="24"/>
        </w:rPr>
        <w:t>, Colectivos de litigantes de derechos humanos</w:t>
      </w:r>
      <w:r w:rsidR="00F9350D">
        <w:rPr>
          <w:rFonts w:ascii="Trebuchet MS" w:hAnsi="Trebuchet MS"/>
          <w:sz w:val="24"/>
          <w:szCs w:val="24"/>
        </w:rPr>
        <w:t xml:space="preserve"> y hasta liberales</w:t>
      </w:r>
      <w:r>
        <w:rPr>
          <w:rFonts w:ascii="Trebuchet MS" w:hAnsi="Trebuchet MS"/>
          <w:sz w:val="24"/>
          <w:szCs w:val="24"/>
        </w:rPr>
        <w:t>. ¿Cuál es la línea esencial que los aglutinaría? No es</w:t>
      </w:r>
      <w:r w:rsidR="00F9350D">
        <w:rPr>
          <w:rFonts w:ascii="Trebuchet MS" w:hAnsi="Trebuchet MS"/>
          <w:sz w:val="24"/>
          <w:szCs w:val="24"/>
        </w:rPr>
        <w:t xml:space="preserve"> otra que la idea de sentar las bases</w:t>
      </w:r>
      <w:r>
        <w:rPr>
          <w:rFonts w:ascii="Trebuchet MS" w:hAnsi="Trebuchet MS"/>
          <w:sz w:val="24"/>
          <w:szCs w:val="24"/>
        </w:rPr>
        <w:t xml:space="preserve"> </w:t>
      </w:r>
      <w:r w:rsidR="00F9350D">
        <w:rPr>
          <w:rFonts w:ascii="Trebuchet MS" w:hAnsi="Trebuchet MS"/>
          <w:sz w:val="24"/>
          <w:szCs w:val="24"/>
        </w:rPr>
        <w:t>d</w:t>
      </w:r>
      <w:r>
        <w:rPr>
          <w:rFonts w:ascii="Trebuchet MS" w:hAnsi="Trebuchet MS"/>
          <w:sz w:val="24"/>
          <w:szCs w:val="24"/>
        </w:rPr>
        <w:t>el modelo bolivariano chavista en Colombia.</w:t>
      </w:r>
    </w:p>
    <w:p w:rsidR="00403C46" w:rsidRDefault="00403C46" w:rsidP="00DC0002">
      <w:pPr>
        <w:jc w:val="both"/>
        <w:rPr>
          <w:rFonts w:ascii="Trebuchet MS" w:hAnsi="Trebuchet MS"/>
          <w:sz w:val="24"/>
          <w:szCs w:val="24"/>
        </w:rPr>
      </w:pPr>
      <w:r>
        <w:rPr>
          <w:rFonts w:ascii="Trebuchet MS" w:hAnsi="Trebuchet MS"/>
          <w:sz w:val="24"/>
          <w:szCs w:val="24"/>
        </w:rPr>
        <w:t xml:space="preserve">Para todos ellos, una constituyente significa el comienzo de una nueva Colombia. De modo pues que hay algo más ancho que ratificar acuerdos de paz. El gobierno nacional se ha negado hasta ahora a aceptar la demanda de las </w:t>
      </w:r>
      <w:proofErr w:type="spellStart"/>
      <w:r>
        <w:rPr>
          <w:rFonts w:ascii="Trebuchet MS" w:hAnsi="Trebuchet MS"/>
          <w:sz w:val="24"/>
          <w:szCs w:val="24"/>
        </w:rPr>
        <w:t>Farc</w:t>
      </w:r>
      <w:proofErr w:type="spellEnd"/>
      <w:r>
        <w:rPr>
          <w:rFonts w:ascii="Trebuchet MS" w:hAnsi="Trebuchet MS"/>
          <w:sz w:val="24"/>
          <w:szCs w:val="24"/>
        </w:rPr>
        <w:t>. Considera que está fuera de lugar, que basta con una consulta popular. Ahí se visualiza u</w:t>
      </w:r>
      <w:r w:rsidR="00241060">
        <w:rPr>
          <w:rFonts w:ascii="Trebuchet MS" w:hAnsi="Trebuchet MS"/>
          <w:sz w:val="24"/>
          <w:szCs w:val="24"/>
        </w:rPr>
        <w:t>no de los nudos gordianos en un</w:t>
      </w:r>
      <w:r>
        <w:rPr>
          <w:rFonts w:ascii="Trebuchet MS" w:hAnsi="Trebuchet MS"/>
          <w:sz w:val="24"/>
          <w:szCs w:val="24"/>
        </w:rPr>
        <w:t>a negociación llena de equívocos</w:t>
      </w:r>
      <w:r w:rsidR="00F9350D">
        <w:rPr>
          <w:rFonts w:ascii="Trebuchet MS" w:hAnsi="Trebuchet MS"/>
          <w:sz w:val="24"/>
          <w:szCs w:val="24"/>
        </w:rPr>
        <w:t xml:space="preserve">, candidez, </w:t>
      </w:r>
      <w:r w:rsidR="00241060">
        <w:rPr>
          <w:rFonts w:ascii="Trebuchet MS" w:hAnsi="Trebuchet MS"/>
          <w:sz w:val="24"/>
          <w:szCs w:val="24"/>
        </w:rPr>
        <w:t>mañas</w:t>
      </w:r>
      <w:r w:rsidR="00F9350D">
        <w:rPr>
          <w:rFonts w:ascii="Trebuchet MS" w:hAnsi="Trebuchet MS"/>
          <w:sz w:val="24"/>
          <w:szCs w:val="24"/>
        </w:rPr>
        <w:t xml:space="preserve"> y marañas</w:t>
      </w:r>
      <w:r w:rsidR="00241060">
        <w:rPr>
          <w:rFonts w:ascii="Trebuchet MS" w:hAnsi="Trebuchet MS"/>
          <w:sz w:val="24"/>
          <w:szCs w:val="24"/>
        </w:rPr>
        <w:t>.</w:t>
      </w:r>
    </w:p>
    <w:p w:rsidR="00241060" w:rsidRDefault="00F9350D" w:rsidP="00DC0002">
      <w:pPr>
        <w:jc w:val="both"/>
        <w:rPr>
          <w:rFonts w:ascii="Trebuchet MS" w:hAnsi="Trebuchet MS"/>
          <w:sz w:val="24"/>
          <w:szCs w:val="24"/>
        </w:rPr>
      </w:pPr>
      <w:r>
        <w:rPr>
          <w:rFonts w:ascii="Trebuchet MS" w:hAnsi="Trebuchet MS"/>
          <w:sz w:val="24"/>
          <w:szCs w:val="24"/>
        </w:rPr>
        <w:t>Entre los escribanos</w:t>
      </w:r>
      <w:r w:rsidR="00241060">
        <w:rPr>
          <w:rFonts w:ascii="Trebuchet MS" w:hAnsi="Trebuchet MS"/>
          <w:sz w:val="24"/>
          <w:szCs w:val="24"/>
        </w:rPr>
        <w:t xml:space="preserve"> del </w:t>
      </w:r>
      <w:proofErr w:type="spellStart"/>
      <w:r w:rsidR="00241060">
        <w:rPr>
          <w:rFonts w:ascii="Trebuchet MS" w:hAnsi="Trebuchet MS"/>
          <w:sz w:val="24"/>
          <w:szCs w:val="24"/>
        </w:rPr>
        <w:t>santismo</w:t>
      </w:r>
      <w:proofErr w:type="spellEnd"/>
      <w:r w:rsidR="00241060">
        <w:rPr>
          <w:rFonts w:ascii="Trebuchet MS" w:hAnsi="Trebuchet MS"/>
          <w:sz w:val="24"/>
          <w:szCs w:val="24"/>
        </w:rPr>
        <w:t xml:space="preserve"> en la prensa nacional cunde el pánico ante la posibilidad de un fracaso en La Habana. Unos dicen que el fracaso de </w:t>
      </w:r>
      <w:r>
        <w:rPr>
          <w:rFonts w:ascii="Trebuchet MS" w:hAnsi="Trebuchet MS"/>
          <w:sz w:val="24"/>
          <w:szCs w:val="24"/>
        </w:rPr>
        <w:t>las conversaciones en La Habana sería</w:t>
      </w:r>
      <w:r w:rsidR="00241060">
        <w:rPr>
          <w:rFonts w:ascii="Trebuchet MS" w:hAnsi="Trebuchet MS"/>
          <w:sz w:val="24"/>
          <w:szCs w:val="24"/>
        </w:rPr>
        <w:t xml:space="preserve"> un desastre no porque se frustre un anhelo nacional sino por una razón mezquina hasta los tu</w:t>
      </w:r>
      <w:r>
        <w:rPr>
          <w:rFonts w:ascii="Trebuchet MS" w:hAnsi="Trebuchet MS"/>
          <w:sz w:val="24"/>
          <w:szCs w:val="24"/>
        </w:rPr>
        <w:t>étanos, “es que eso es</w:t>
      </w:r>
      <w:r w:rsidR="00241060">
        <w:rPr>
          <w:rFonts w:ascii="Trebuchet MS" w:hAnsi="Trebuchet MS"/>
          <w:sz w:val="24"/>
          <w:szCs w:val="24"/>
        </w:rPr>
        <w:t xml:space="preserve"> el triunfo del </w:t>
      </w:r>
      <w:proofErr w:type="spellStart"/>
      <w:r w:rsidR="00241060">
        <w:rPr>
          <w:rFonts w:ascii="Trebuchet MS" w:hAnsi="Trebuchet MS"/>
          <w:sz w:val="24"/>
          <w:szCs w:val="24"/>
        </w:rPr>
        <w:t>uribismo</w:t>
      </w:r>
      <w:proofErr w:type="spellEnd"/>
      <w:r w:rsidR="00241060">
        <w:rPr>
          <w:rFonts w:ascii="Trebuchet MS" w:hAnsi="Trebuchet MS"/>
          <w:sz w:val="24"/>
          <w:szCs w:val="24"/>
        </w:rPr>
        <w:t xml:space="preserve"> en las próximas elecciones”. Otros piensan que convocar una constituyente es muy peligroso porque el estado de la opinión pública favorece </w:t>
      </w:r>
      <w:r w:rsidR="00241060">
        <w:rPr>
          <w:rFonts w:ascii="Trebuchet MS" w:hAnsi="Trebuchet MS"/>
          <w:sz w:val="24"/>
          <w:szCs w:val="24"/>
        </w:rPr>
        <w:lastRenderedPageBreak/>
        <w:t>ampliamente a lo que el</w:t>
      </w:r>
      <w:r>
        <w:rPr>
          <w:rFonts w:ascii="Trebuchet MS" w:hAnsi="Trebuchet MS"/>
          <w:sz w:val="24"/>
          <w:szCs w:val="24"/>
        </w:rPr>
        <w:t>los, con absoluto simplismo, sectarismo</w:t>
      </w:r>
      <w:r w:rsidR="00301D8F">
        <w:rPr>
          <w:rFonts w:ascii="Trebuchet MS" w:hAnsi="Trebuchet MS"/>
          <w:sz w:val="24"/>
          <w:szCs w:val="24"/>
        </w:rPr>
        <w:t xml:space="preserve"> y hasta ignorancia, llaman la “extr</w:t>
      </w:r>
      <w:r>
        <w:rPr>
          <w:rFonts w:ascii="Trebuchet MS" w:hAnsi="Trebuchet MS"/>
          <w:sz w:val="24"/>
          <w:szCs w:val="24"/>
        </w:rPr>
        <w:t>ema derecha”</w:t>
      </w:r>
      <w:r w:rsidR="00301D8F">
        <w:rPr>
          <w:rFonts w:ascii="Trebuchet MS" w:hAnsi="Trebuchet MS"/>
          <w:sz w:val="24"/>
          <w:szCs w:val="24"/>
        </w:rPr>
        <w:t>.</w:t>
      </w:r>
    </w:p>
    <w:p w:rsidR="00301D8F" w:rsidRDefault="00301D8F" w:rsidP="00DC0002">
      <w:pPr>
        <w:jc w:val="both"/>
        <w:rPr>
          <w:rFonts w:ascii="Trebuchet MS" w:hAnsi="Trebuchet MS"/>
          <w:sz w:val="24"/>
          <w:szCs w:val="24"/>
        </w:rPr>
      </w:pPr>
      <w:r>
        <w:rPr>
          <w:rFonts w:ascii="Trebuchet MS" w:hAnsi="Trebuchet MS"/>
          <w:sz w:val="24"/>
          <w:szCs w:val="24"/>
        </w:rPr>
        <w:t xml:space="preserve">Sorprende que personas que han recibido los dones de la alta educación caigan en consideraciones tan ruines y antidemocráticas, pues no otra cosa puede uno decir de quienes creen que la democracia es buena cuando ganan y mala si pierden. Es lo que se observa por ejemplo en la actitud </w:t>
      </w:r>
      <w:proofErr w:type="spellStart"/>
      <w:r>
        <w:rPr>
          <w:rFonts w:ascii="Trebuchet MS" w:hAnsi="Trebuchet MS"/>
          <w:sz w:val="24"/>
          <w:szCs w:val="24"/>
        </w:rPr>
        <w:t>antirevocatoria</w:t>
      </w:r>
      <w:proofErr w:type="spellEnd"/>
      <w:r>
        <w:rPr>
          <w:rFonts w:ascii="Trebuchet MS" w:hAnsi="Trebuchet MS"/>
          <w:sz w:val="24"/>
          <w:szCs w:val="24"/>
        </w:rPr>
        <w:t xml:space="preserve"> del alcalde bogotano, Gustavo </w:t>
      </w:r>
      <w:proofErr w:type="spellStart"/>
      <w:r>
        <w:rPr>
          <w:rFonts w:ascii="Trebuchet MS" w:hAnsi="Trebuchet MS"/>
          <w:sz w:val="24"/>
          <w:szCs w:val="24"/>
        </w:rPr>
        <w:t>Petro</w:t>
      </w:r>
      <w:proofErr w:type="spellEnd"/>
      <w:r>
        <w:rPr>
          <w:rFonts w:ascii="Trebuchet MS" w:hAnsi="Trebuchet MS"/>
          <w:sz w:val="24"/>
          <w:szCs w:val="24"/>
        </w:rPr>
        <w:t>, quien luchó en el pasado por la instauración de mecanismos de democracia directa como el referendo, el plebiscito, la revocatoria de mandato, las veedurías ciudadanas, las consultas y hasta la constituyente, y ahora que la opinión no le favorece, considera turbio el procedimiento.</w:t>
      </w:r>
    </w:p>
    <w:p w:rsidR="00846019" w:rsidRDefault="00F9350D" w:rsidP="00DC0002">
      <w:pPr>
        <w:jc w:val="both"/>
        <w:rPr>
          <w:rFonts w:ascii="Trebuchet MS" w:hAnsi="Trebuchet MS"/>
          <w:sz w:val="24"/>
          <w:szCs w:val="24"/>
        </w:rPr>
      </w:pPr>
      <w:r>
        <w:rPr>
          <w:rFonts w:ascii="Trebuchet MS" w:hAnsi="Trebuchet MS"/>
          <w:sz w:val="24"/>
          <w:szCs w:val="24"/>
        </w:rPr>
        <w:t>Cualquier estudiante</w:t>
      </w:r>
      <w:r w:rsidR="00301D8F">
        <w:rPr>
          <w:rFonts w:ascii="Trebuchet MS" w:hAnsi="Trebuchet MS"/>
          <w:sz w:val="24"/>
          <w:szCs w:val="24"/>
        </w:rPr>
        <w:t xml:space="preserve"> de ciencias políticas entiende que una constituyente debe ser justificada o rechazada no por el cálculo mezquino sino por razones de mayor peso. Por ejemplo, un cambio revolucionario en el poder, un golpe de estado, una turbación social de grandes magnitudes, una guerra civil, que no es nuestro caso, en la que dos bandos de igual a igual luchan por el triunfo sin poder alcanzarlo, o, en fin porque las leyes son insufic</w:t>
      </w:r>
      <w:r>
        <w:rPr>
          <w:rFonts w:ascii="Trebuchet MS" w:hAnsi="Trebuchet MS"/>
          <w:sz w:val="24"/>
          <w:szCs w:val="24"/>
        </w:rPr>
        <w:t>i</w:t>
      </w:r>
      <w:r w:rsidR="00301D8F">
        <w:rPr>
          <w:rFonts w:ascii="Trebuchet MS" w:hAnsi="Trebuchet MS"/>
          <w:sz w:val="24"/>
          <w:szCs w:val="24"/>
        </w:rPr>
        <w:t>entes o no dan cabida a algún sector importante de la sociedad o no reflejan el interés general. Y, Colombia, por fortuna, no se encuentra en una situación de crisis. Así que los miedosos de la democracia se p</w:t>
      </w:r>
      <w:r w:rsidR="00846019">
        <w:rPr>
          <w:rFonts w:ascii="Trebuchet MS" w:hAnsi="Trebuchet MS"/>
          <w:sz w:val="24"/>
          <w:szCs w:val="24"/>
        </w:rPr>
        <w:t>ueden liberar de sus fantasmas, ya estamos notificados de que su espíritu democrático no les llega ni a los tobillos.</w:t>
      </w:r>
    </w:p>
    <w:p w:rsidR="00846019" w:rsidRDefault="00846019" w:rsidP="00DC0002">
      <w:pPr>
        <w:jc w:val="both"/>
        <w:rPr>
          <w:rFonts w:ascii="Trebuchet MS" w:hAnsi="Trebuchet MS"/>
          <w:sz w:val="24"/>
          <w:szCs w:val="24"/>
        </w:rPr>
      </w:pPr>
      <w:r>
        <w:rPr>
          <w:rFonts w:ascii="Trebuchet MS" w:hAnsi="Trebuchet MS"/>
          <w:sz w:val="24"/>
          <w:szCs w:val="24"/>
        </w:rPr>
        <w:t xml:space="preserve">Una constituyente en Colombia no se justifica porque la constitución vigente cuenta con amplio margen de legitimidad y respaldo. Los problemas del país parecen ubicarse en el terreno de la aplicación de políticas públicas que apunten a remediar las carencias materiales y educativas que nos avergüenzan, y eso debe resolverse en el campo de la lucha ideológica y política entre partidos y movimientos en las elecciones y en la confrontación de propuestas y proyectos puestos a consideración de la ciudadanía. </w:t>
      </w:r>
    </w:p>
    <w:p w:rsidR="00301D8F" w:rsidRDefault="00846019" w:rsidP="00DC0002">
      <w:pPr>
        <w:jc w:val="both"/>
        <w:rPr>
          <w:rFonts w:ascii="Trebuchet MS" w:hAnsi="Trebuchet MS"/>
          <w:sz w:val="24"/>
          <w:szCs w:val="24"/>
        </w:rPr>
      </w:pPr>
      <w:r>
        <w:rPr>
          <w:rFonts w:ascii="Trebuchet MS" w:hAnsi="Trebuchet MS"/>
          <w:sz w:val="24"/>
          <w:szCs w:val="24"/>
        </w:rPr>
        <w:t>Mucho menos se justifica una constituyente para darle gusto y juego po</w:t>
      </w:r>
      <w:r w:rsidR="00F9350D">
        <w:rPr>
          <w:rFonts w:ascii="Trebuchet MS" w:hAnsi="Trebuchet MS"/>
          <w:sz w:val="24"/>
          <w:szCs w:val="24"/>
        </w:rPr>
        <w:t xml:space="preserve">lítico a un grupo </w:t>
      </w:r>
      <w:r>
        <w:rPr>
          <w:rFonts w:ascii="Trebuchet MS" w:hAnsi="Trebuchet MS"/>
          <w:sz w:val="24"/>
          <w:szCs w:val="24"/>
        </w:rPr>
        <w:t>que fracasó en su esfuerzo de representar algo o alguie</w:t>
      </w:r>
      <w:r w:rsidR="00F9350D">
        <w:rPr>
          <w:rFonts w:ascii="Trebuchet MS" w:hAnsi="Trebuchet MS"/>
          <w:sz w:val="24"/>
          <w:szCs w:val="24"/>
        </w:rPr>
        <w:t xml:space="preserve">n que constituyera un </w:t>
      </w:r>
      <w:r>
        <w:rPr>
          <w:rFonts w:ascii="Trebuchet MS" w:hAnsi="Trebuchet MS"/>
          <w:sz w:val="24"/>
          <w:szCs w:val="24"/>
        </w:rPr>
        <w:t>sector respetable de este país.</w:t>
      </w:r>
      <w:r w:rsidR="00301D8F">
        <w:rPr>
          <w:rFonts w:ascii="Trebuchet MS" w:hAnsi="Trebuchet MS"/>
          <w:sz w:val="24"/>
          <w:szCs w:val="24"/>
        </w:rPr>
        <w:t xml:space="preserve"> </w:t>
      </w:r>
      <w:r>
        <w:rPr>
          <w:rFonts w:ascii="Trebuchet MS" w:hAnsi="Trebuchet MS"/>
          <w:sz w:val="24"/>
          <w:szCs w:val="24"/>
        </w:rPr>
        <w:t>Si lo que quieren es participar en el juego democrático, lo primero que deben hacer es abandonar la violencia y las armas y buscar garantías para ingresar a movimientos</w:t>
      </w:r>
      <w:r w:rsidR="00F9350D">
        <w:rPr>
          <w:rFonts w:ascii="Trebuchet MS" w:hAnsi="Trebuchet MS"/>
          <w:sz w:val="24"/>
          <w:szCs w:val="24"/>
        </w:rPr>
        <w:t xml:space="preserve"> y marchas</w:t>
      </w:r>
      <w:r>
        <w:rPr>
          <w:rFonts w:ascii="Trebuchet MS" w:hAnsi="Trebuchet MS"/>
          <w:sz w:val="24"/>
          <w:szCs w:val="24"/>
        </w:rPr>
        <w:t xml:space="preserve"> que los esperan con los brazos abiertos.</w:t>
      </w:r>
    </w:p>
    <w:p w:rsidR="0037593B" w:rsidRPr="00DC0002" w:rsidRDefault="0037593B" w:rsidP="00DC0002">
      <w:pPr>
        <w:jc w:val="both"/>
        <w:rPr>
          <w:rFonts w:ascii="Trebuchet MS" w:hAnsi="Trebuchet MS"/>
          <w:sz w:val="24"/>
          <w:szCs w:val="24"/>
        </w:rPr>
      </w:pPr>
      <w:r>
        <w:rPr>
          <w:rFonts w:ascii="Trebuchet MS" w:hAnsi="Trebuchet MS"/>
          <w:sz w:val="24"/>
          <w:szCs w:val="24"/>
        </w:rPr>
        <w:t>Darío Acevedo Carmona, Medellín 16 de junio de 2013</w:t>
      </w:r>
    </w:p>
    <w:p w:rsidR="00DC0002" w:rsidRPr="00DC0002" w:rsidRDefault="00DC0002" w:rsidP="00DC0002">
      <w:pPr>
        <w:jc w:val="both"/>
        <w:rPr>
          <w:rFonts w:ascii="Trebuchet MS" w:hAnsi="Trebuchet MS"/>
          <w:sz w:val="24"/>
          <w:szCs w:val="24"/>
        </w:rPr>
      </w:pPr>
    </w:p>
    <w:sectPr w:rsidR="00DC0002" w:rsidRPr="00DC00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02"/>
    <w:rsid w:val="00241060"/>
    <w:rsid w:val="00301D8F"/>
    <w:rsid w:val="0037593B"/>
    <w:rsid w:val="00403C46"/>
    <w:rsid w:val="007448AB"/>
    <w:rsid w:val="00846019"/>
    <w:rsid w:val="009351A1"/>
    <w:rsid w:val="00DC0002"/>
    <w:rsid w:val="00F154D4"/>
    <w:rsid w:val="00F623B1"/>
    <w:rsid w:val="00F935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766</Words>
  <Characters>4218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2013-06-15T21:58:00Z</dcterms:created>
  <dcterms:modified xsi:type="dcterms:W3CDTF">2013-06-18T02:14:00Z</dcterms:modified>
</cp:coreProperties>
</file>