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994FED">
      <w:pPr>
        <w:rPr>
          <w:b/>
        </w:rPr>
      </w:pPr>
      <w:r w:rsidRPr="00994FED">
        <w:rPr>
          <w:b/>
        </w:rPr>
        <w:t>ZULUAGA O SANTOS</w:t>
      </w:r>
    </w:p>
    <w:p w:rsidR="00990C08" w:rsidRDefault="00990C08">
      <w:r>
        <w:rPr>
          <w:b/>
        </w:rPr>
        <w:t>Palabras clave:</w:t>
      </w:r>
      <w:r>
        <w:t xml:space="preserve"> Óscar Iván Zuluaga, Juan Manuel Santos, elecciones presidenciales, Encuestas</w:t>
      </w:r>
    </w:p>
    <w:p w:rsidR="00990C08" w:rsidRPr="00990C08" w:rsidRDefault="00990C08">
      <w:r>
        <w:rPr>
          <w:b/>
        </w:rPr>
        <w:t>Número de palabras:</w:t>
      </w:r>
      <w:r>
        <w:t xml:space="preserve"> 806</w:t>
      </w:r>
      <w:bookmarkStart w:id="0" w:name="_GoBack"/>
      <w:bookmarkEnd w:id="0"/>
    </w:p>
    <w:p w:rsidR="00994FED" w:rsidRDefault="00994FED">
      <w:r>
        <w:t xml:space="preserve">Varias cosas se van despejando después de las últimas encuestas. La más contundente de todas las señales es la confirmación del estancamiento de la intención de voto por el candidato-presidente. La escogencia de Germán Vargas Lleras no ha tenido ninguna incidencia favorable, a no ser que pensemos que la caída de Santos es tan estruendosa que el nivel en que se encuentra </w:t>
      </w:r>
      <w:r w:rsidR="003F7832">
        <w:t>es el aportado por su compañero de fórmula</w:t>
      </w:r>
      <w:r>
        <w:t>.</w:t>
      </w:r>
    </w:p>
    <w:p w:rsidR="00994FED" w:rsidRDefault="003F7832">
      <w:r>
        <w:t xml:space="preserve">Todo parece explicarse como una cuenta de cobro que le está pasando la </w:t>
      </w:r>
      <w:r w:rsidR="00994FED">
        <w:t xml:space="preserve">opinión </w:t>
      </w:r>
      <w:r>
        <w:t xml:space="preserve">pública </w:t>
      </w:r>
      <w:r w:rsidR="00994FED">
        <w:t>por su errático comportamiento en asuntos muy delicados en los que un presidente n</w:t>
      </w:r>
      <w:r w:rsidR="00C23D87">
        <w:t>o puede patinar, como lo ha hecho</w:t>
      </w:r>
      <w:r w:rsidR="00994FED">
        <w:t xml:space="preserve"> frente al caso </w:t>
      </w:r>
      <w:proofErr w:type="spellStart"/>
      <w:r w:rsidR="00994FED">
        <w:t>Petro</w:t>
      </w:r>
      <w:proofErr w:type="spellEnd"/>
      <w:r w:rsidR="00994FED">
        <w:t xml:space="preserve"> o las movidas abruptas y dolorosas en la cúpula militar o su vacilación ante</w:t>
      </w:r>
      <w:r w:rsidR="001F2CE7">
        <w:t xml:space="preserve"> la pregunta si daría la orden de dar de baja al jefe de las FARC. </w:t>
      </w:r>
    </w:p>
    <w:p w:rsidR="001F2CE7" w:rsidRDefault="001F2CE7">
      <w:r>
        <w:t xml:space="preserve">La </w:t>
      </w:r>
      <w:r w:rsidR="00C23D87">
        <w:t xml:space="preserve">frustrada gestión </w:t>
      </w:r>
      <w:r>
        <w:t xml:space="preserve">de reformas cruciales para aclarar el rumbo del país, como la de la Justicia, la de la salud, la educativa, la demora insustentable para iniciar las grandes obras de infraestructura, </w:t>
      </w:r>
      <w:r w:rsidR="00C23D87">
        <w:t>han terminado</w:t>
      </w:r>
      <w:r>
        <w:t xml:space="preserve"> por opacar la imagen </w:t>
      </w:r>
      <w:r w:rsidR="00C23D87">
        <w:t>de Santos y dado</w:t>
      </w:r>
      <w:r>
        <w:t xml:space="preserve"> lugar a</w:t>
      </w:r>
      <w:r w:rsidR="00C23D87">
        <w:t>l surgimiento</w:t>
      </w:r>
      <w:r>
        <w:t xml:space="preserve"> de un sentimiento de desazón y desconfianza en sus capacidades para seguir gobernando.</w:t>
      </w:r>
    </w:p>
    <w:p w:rsidR="00A60D9C" w:rsidRDefault="003F7832">
      <w:r>
        <w:t>Nada raro que la</w:t>
      </w:r>
      <w:r w:rsidR="008A1FD9">
        <w:t>s</w:t>
      </w:r>
      <w:r>
        <w:t xml:space="preserve"> </w:t>
      </w:r>
      <w:r w:rsidR="008A1FD9">
        <w:t xml:space="preserve">directivas </w:t>
      </w:r>
      <w:r>
        <w:t>reeleccionista</w:t>
      </w:r>
      <w:r w:rsidR="008A1FD9">
        <w:t>s</w:t>
      </w:r>
      <w:r>
        <w:t xml:space="preserve"> le esté</w:t>
      </w:r>
      <w:r w:rsidR="008A1FD9">
        <w:t>n</w:t>
      </w:r>
      <w:r>
        <w:t xml:space="preserve"> apuntando a inflar la </w:t>
      </w:r>
      <w:r w:rsidR="00A60D9C">
        <w:t xml:space="preserve">atmósfera de aburrición que los medios </w:t>
      </w:r>
      <w:r w:rsidR="00C23D87">
        <w:t>proye</w:t>
      </w:r>
      <w:r>
        <w:t>ctan sobre la actual campaña ya que la consecuencia inmediata sería</w:t>
      </w:r>
      <w:r w:rsidR="00C23D87">
        <w:t xml:space="preserve"> el incremento de la </w:t>
      </w:r>
      <w:r w:rsidR="00A60D9C">
        <w:t xml:space="preserve">abstención y </w:t>
      </w:r>
      <w:r w:rsidR="00C23D87">
        <w:t>del voto en blanco</w:t>
      </w:r>
      <w:r>
        <w:t>, que en sus planes podría favorecerla.</w:t>
      </w:r>
      <w:r w:rsidR="00282F52">
        <w:t xml:space="preserve"> </w:t>
      </w:r>
    </w:p>
    <w:p w:rsidR="001F2CE7" w:rsidRDefault="001F2CE7">
      <w:r>
        <w:t xml:space="preserve">De otro lado, las encuestas muestran </w:t>
      </w:r>
      <w:r w:rsidR="00282F52">
        <w:t xml:space="preserve">un </w:t>
      </w:r>
      <w:r>
        <w:t>promisorio avance del candidato del Centro Democrático</w:t>
      </w:r>
      <w:r w:rsidR="008A1FD9">
        <w:t>,</w:t>
      </w:r>
      <w:r w:rsidR="00282F52">
        <w:t xml:space="preserve"> Óscar Iván Zuluaga</w:t>
      </w:r>
      <w:r>
        <w:t>. Es significativo este hecho si tenemos en cuenta el clima adverso en que se desarrolla el debate presi</w:t>
      </w:r>
      <w:r w:rsidR="00282F52">
        <w:t>dencial con l</w:t>
      </w:r>
      <w:r>
        <w:t xml:space="preserve">os </w:t>
      </w:r>
      <w:r w:rsidR="00282F52">
        <w:t xml:space="preserve">grandes </w:t>
      </w:r>
      <w:r>
        <w:t>medios dedicados a minimizar</w:t>
      </w:r>
      <w:r w:rsidR="008A1FD9">
        <w:t xml:space="preserve"> el debate</w:t>
      </w:r>
      <w:r w:rsidR="003F7832">
        <w:t xml:space="preserve">, a privilegiar al </w:t>
      </w:r>
      <w:r>
        <w:t>candidato</w:t>
      </w:r>
      <w:r w:rsidR="003F7832">
        <w:t>-presidente</w:t>
      </w:r>
      <w:r>
        <w:t xml:space="preserve"> en todas las informaciones, la repartición de millonarios recursos oficiales para proyectos controlados por dirigentes políticos y no por organismos e institucione</w:t>
      </w:r>
      <w:r w:rsidR="00282F52">
        <w:t>s del estado</w:t>
      </w:r>
      <w:r>
        <w:t xml:space="preserve">  y el silenciamiento</w:t>
      </w:r>
      <w:r w:rsidR="00282F52">
        <w:t xml:space="preserve"> adrede de las voces, las giras y</w:t>
      </w:r>
      <w:r>
        <w:t xml:space="preserve"> los foros que realizan los demás candidatos.</w:t>
      </w:r>
    </w:p>
    <w:p w:rsidR="001F2CE7" w:rsidRDefault="005A0557">
      <w:r>
        <w:t>A pesar de</w:t>
      </w:r>
      <w:r w:rsidR="0006684A">
        <w:t xml:space="preserve"> los obstáculos, Ó</w:t>
      </w:r>
      <w:r w:rsidR="001F2CE7">
        <w:t>scar Iván Zuluaga emerge como el más probable rival de Juan M</w:t>
      </w:r>
      <w:r w:rsidR="00282F52">
        <w:t>anuel Santos. Con mayor razón ahora que</w:t>
      </w:r>
      <w:r w:rsidR="0006684A">
        <w:t xml:space="preserve"> el tercero en discordia, </w:t>
      </w:r>
      <w:r w:rsidR="00282F52">
        <w:lastRenderedPageBreak/>
        <w:t xml:space="preserve">Enrique </w:t>
      </w:r>
      <w:r w:rsidR="0006684A">
        <w:t xml:space="preserve">Peñalosa, </w:t>
      </w:r>
      <w:r w:rsidR="00282F52">
        <w:t xml:space="preserve">recibe </w:t>
      </w:r>
      <w:r w:rsidR="0006684A">
        <w:t>el demoledor golpe traidor que le p</w:t>
      </w:r>
      <w:r w:rsidR="008A1FD9">
        <w:t>ropici</w:t>
      </w:r>
      <w:r w:rsidR="00E739E7">
        <w:t>ó</w:t>
      </w:r>
      <w:r w:rsidR="00282F52">
        <w:t xml:space="preserve"> </w:t>
      </w:r>
      <w:proofErr w:type="spellStart"/>
      <w:r w:rsidR="00282F52">
        <w:t>Antanas</w:t>
      </w:r>
      <w:proofErr w:type="spellEnd"/>
      <w:r w:rsidR="00282F52">
        <w:t xml:space="preserve"> </w:t>
      </w:r>
      <w:proofErr w:type="spellStart"/>
      <w:r w:rsidR="00282F52">
        <w:t>Mockus</w:t>
      </w:r>
      <w:proofErr w:type="spellEnd"/>
      <w:r w:rsidR="00282F52">
        <w:t xml:space="preserve"> al declarar</w:t>
      </w:r>
      <w:r w:rsidR="00E739E7">
        <w:t xml:space="preserve"> que</w:t>
      </w:r>
      <w:r w:rsidR="00282F52">
        <w:t xml:space="preserve"> </w:t>
      </w:r>
      <w:r w:rsidR="0006684A">
        <w:t>sería un candidato ideal si no hubiera guerra.</w:t>
      </w:r>
    </w:p>
    <w:p w:rsidR="0006684A" w:rsidRDefault="0006684A">
      <w:r>
        <w:t xml:space="preserve">La candidatura de Marta Lucía Ramírez tiende a subir algunos puntos pero la similitud de planteamientos con Zuluaga llevará al elector a privilegiar al que se proyecta con más posibilidades </w:t>
      </w:r>
      <w:r w:rsidR="00282F52">
        <w:t>de derrotar a Santos. L</w:t>
      </w:r>
      <w:r>
        <w:t>as candidata</w:t>
      </w:r>
      <w:r w:rsidR="00E739E7">
        <w:t>s del Polo tienden</w:t>
      </w:r>
      <w:r>
        <w:t xml:space="preserve"> a retroceder, incluso, es factible que</w:t>
      </w:r>
      <w:r w:rsidR="00543B60">
        <w:t xml:space="preserve"> </w:t>
      </w:r>
      <w:r>
        <w:t xml:space="preserve">pierdan electores </w:t>
      </w:r>
      <w:r w:rsidR="00282F52">
        <w:t xml:space="preserve">de izquierda </w:t>
      </w:r>
      <w:r>
        <w:t>que al final y ante</w:t>
      </w:r>
      <w:r w:rsidR="00543B60">
        <w:t xml:space="preserve"> el dilema Santos o Zuluaga optarán por el primero así se tengan que tapar la nariz con un pañuelo como hizo</w:t>
      </w:r>
      <w:r w:rsidR="00282F52">
        <w:t>, años atrás,</w:t>
      </w:r>
      <w:r w:rsidR="00543B60">
        <w:t xml:space="preserve"> la izquierda francesa al votar por el derechista </w:t>
      </w:r>
      <w:r w:rsidR="00282F52">
        <w:t xml:space="preserve">Jacques </w:t>
      </w:r>
      <w:r w:rsidR="00543B60">
        <w:t xml:space="preserve">Chirac para cerrarle el paso a la extrema derecha. </w:t>
      </w:r>
    </w:p>
    <w:p w:rsidR="00543B60" w:rsidRDefault="00543B60">
      <w:r>
        <w:t>Bajo este panorama</w:t>
      </w:r>
      <w:r w:rsidR="00E739E7">
        <w:t>,</w:t>
      </w:r>
      <w:r>
        <w:t xml:space="preserve"> la pregunta que nos asalta es ¿qué puede ocurrir en los 20 días que faltan para la primera vuelta? A la campaña del candidato-presidente acaba de llegar el mago de las picardías y triquiñuelas, J.J. Rendón, un publicista sin reatos éticos, que busca sorprender a la opinión con frases y hec</w:t>
      </w:r>
      <w:r w:rsidR="00E739E7">
        <w:t>hos que causan sorpresa</w:t>
      </w:r>
      <w:r w:rsidR="008A1FD9">
        <w:t xml:space="preserve"> como buen</w:t>
      </w:r>
      <w:r w:rsidR="00E739E7">
        <w:t xml:space="preserve"> m</w:t>
      </w:r>
      <w:r>
        <w:t>aestro del efectismo.</w:t>
      </w:r>
      <w:r w:rsidR="00E739E7">
        <w:t xml:space="preserve"> Pero, no la tiene fácil. Si a S</w:t>
      </w:r>
      <w:r>
        <w:t>antos no le ha funcionado la repartición de mermel</w:t>
      </w:r>
      <w:r w:rsidR="00282F52">
        <w:t>ada ni el control de los medios</w:t>
      </w:r>
      <w:r>
        <w:t xml:space="preserve"> ni la conjunción de la publicidad oficial con su publicidad electoral, si no le ha func</w:t>
      </w:r>
      <w:r w:rsidR="00282F52">
        <w:t>ionado el bombardeo de cifras, a</w:t>
      </w:r>
      <w:r>
        <w:t xml:space="preserve"> Rendón no le queda</w:t>
      </w:r>
      <w:r w:rsidR="00E739E7">
        <w:t>rá</w:t>
      </w:r>
      <w:r>
        <w:t xml:space="preserve"> más remedio que inventarse un milagro para justificar sus jugosos honorarios.</w:t>
      </w:r>
    </w:p>
    <w:p w:rsidR="00543B60" w:rsidRDefault="00543B60">
      <w:r>
        <w:t xml:space="preserve">La campaña de Zuluaga </w:t>
      </w:r>
      <w:r w:rsidR="00E739E7">
        <w:t>tiene margen de mejoría</w:t>
      </w:r>
      <w:r w:rsidR="00282F52">
        <w:t xml:space="preserve">. Por ejemplo, optando por </w:t>
      </w:r>
      <w:r w:rsidR="003A7F2E">
        <w:t>mensajes más claros e inequívocos. Sus asesores deberían recordar el famoso “</w:t>
      </w:r>
      <w:r w:rsidR="00E739E7">
        <w:t>si se puede” de Obama y cambiar el</w:t>
      </w:r>
      <w:r w:rsidR="003A7F2E">
        <w:t xml:space="preserve"> </w:t>
      </w:r>
      <w:r w:rsidR="008A1FD9">
        <w:t xml:space="preserve">equívoco </w:t>
      </w:r>
      <w:r w:rsidR="003A7F2E">
        <w:t xml:space="preserve">“por un país distinto”. Tiene a su favor el estancamiento y desgaste de su contendor. La ausencia de resultados del presidente en materias sensibles como justicia, paz, </w:t>
      </w:r>
      <w:r w:rsidR="008A1FD9">
        <w:t xml:space="preserve">seguridad, </w:t>
      </w:r>
      <w:r w:rsidR="003A7F2E">
        <w:t>educa</w:t>
      </w:r>
      <w:r w:rsidR="005B5F9A">
        <w:t>ción, salud e infraestructura son</w:t>
      </w:r>
      <w:r w:rsidR="003A7F2E">
        <w:t xml:space="preserve"> motivos de inspiración para acentuar las </w:t>
      </w:r>
      <w:r w:rsidR="005B5F9A">
        <w:t xml:space="preserve">diferencias y emerger como la </w:t>
      </w:r>
      <w:r w:rsidR="003A7F2E">
        <w:t>alternativa</w:t>
      </w:r>
      <w:r w:rsidR="005B5F9A">
        <w:t xml:space="preserve"> posible</w:t>
      </w:r>
      <w:r w:rsidR="003A7F2E">
        <w:t>.</w:t>
      </w:r>
    </w:p>
    <w:p w:rsidR="003A7F2E" w:rsidRDefault="003A7F2E">
      <w:r>
        <w:t>En el tema de la paz y de las conversaciones en La Habana,</w:t>
      </w:r>
      <w:r w:rsidR="005B5F9A">
        <w:t xml:space="preserve"> Zuluaga está retado a librarse del estigma de </w:t>
      </w:r>
      <w:r w:rsidR="00E739E7">
        <w:t xml:space="preserve">ser un “enemigo de la paz” </w:t>
      </w:r>
      <w:r w:rsidR="005B5F9A">
        <w:t>propala</w:t>
      </w:r>
      <w:r w:rsidR="00E739E7">
        <w:t>da</w:t>
      </w:r>
      <w:r w:rsidR="005B5F9A">
        <w:t xml:space="preserve"> desde el palacio de Nariño y estructurar una política al resp</w:t>
      </w:r>
      <w:r w:rsidR="00E739E7">
        <w:t>ecto cuyas bases pueden ser</w:t>
      </w:r>
      <w:r w:rsidR="008A1FD9">
        <w:t xml:space="preserve"> las siguientes exigencias a las guerrillas</w:t>
      </w:r>
      <w:r>
        <w:t xml:space="preserve">: cese unilateral del fuego, disposición a entregar las armas, </w:t>
      </w:r>
      <w:r w:rsidR="008A1FD9">
        <w:t xml:space="preserve">aceptar la </w:t>
      </w:r>
      <w:r>
        <w:t>justicia transicional, inelegibilidad política para responsables de cr</w:t>
      </w:r>
      <w:r w:rsidR="008A1FD9">
        <w:t xml:space="preserve">ímenes de lesa humanidad, </w:t>
      </w:r>
      <w:r w:rsidR="003A11C4">
        <w:t>o</w:t>
      </w:r>
      <w:r>
        <w:t xml:space="preserve">, levantamiento </w:t>
      </w:r>
      <w:r w:rsidR="005B5F9A">
        <w:t xml:space="preserve">inmediato </w:t>
      </w:r>
      <w:r>
        <w:t>de la mesa.</w:t>
      </w:r>
    </w:p>
    <w:p w:rsidR="003A7F2E" w:rsidRDefault="00E739E7">
      <w:r>
        <w:t>El otro da</w:t>
      </w:r>
      <w:r w:rsidR="00851E1E">
        <w:t>to unánime de las encuestas</w:t>
      </w:r>
      <w:r>
        <w:t xml:space="preserve"> </w:t>
      </w:r>
      <w:r w:rsidR="00851E1E">
        <w:t xml:space="preserve">confirma que existe un </w:t>
      </w:r>
      <w:r>
        <w:t xml:space="preserve">65% de escepticismo sobre las conversaciones de paz </w:t>
      </w:r>
      <w:r w:rsidR="00851E1E">
        <w:t xml:space="preserve">por su vaguedad soporífera </w:t>
      </w:r>
      <w:r>
        <w:t>y más de 80% que exigen cárcel y no elegibilidad política de l</w:t>
      </w:r>
      <w:r w:rsidR="00851E1E">
        <w:t>a comandancia guerrillera.</w:t>
      </w:r>
      <w:r>
        <w:t xml:space="preserve"> De ese sentimiento se deduce el tipo de paz que nos merecemos los colombianos. </w:t>
      </w:r>
    </w:p>
    <w:p w:rsidR="00A20ECF" w:rsidRDefault="00A20ECF">
      <w:r>
        <w:t>Darío Acevedo Carmona, Medellín 5 de mayo de 2014</w:t>
      </w:r>
    </w:p>
    <w:p w:rsidR="00543B60" w:rsidRDefault="00543B60"/>
    <w:p w:rsidR="0006684A" w:rsidRDefault="0006684A"/>
    <w:p w:rsidR="0006684A" w:rsidRPr="00994FED" w:rsidRDefault="0006684A"/>
    <w:sectPr w:rsidR="0006684A" w:rsidRPr="00994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ED"/>
    <w:rsid w:val="0006684A"/>
    <w:rsid w:val="000C5031"/>
    <w:rsid w:val="001E1B78"/>
    <w:rsid w:val="001F2CE7"/>
    <w:rsid w:val="00282F52"/>
    <w:rsid w:val="00313A1F"/>
    <w:rsid w:val="003A11C4"/>
    <w:rsid w:val="003A7F2E"/>
    <w:rsid w:val="003F7832"/>
    <w:rsid w:val="00543B60"/>
    <w:rsid w:val="005A0557"/>
    <w:rsid w:val="005B1477"/>
    <w:rsid w:val="005B5F9A"/>
    <w:rsid w:val="005D6ECA"/>
    <w:rsid w:val="00685464"/>
    <w:rsid w:val="006B2F63"/>
    <w:rsid w:val="007A04C9"/>
    <w:rsid w:val="00851E1E"/>
    <w:rsid w:val="008A1FD9"/>
    <w:rsid w:val="008C2B92"/>
    <w:rsid w:val="008E3B2D"/>
    <w:rsid w:val="009537BC"/>
    <w:rsid w:val="00972085"/>
    <w:rsid w:val="00990C08"/>
    <w:rsid w:val="00994FED"/>
    <w:rsid w:val="00A20ECF"/>
    <w:rsid w:val="00A50867"/>
    <w:rsid w:val="00A60D9C"/>
    <w:rsid w:val="00AE3574"/>
    <w:rsid w:val="00BB2958"/>
    <w:rsid w:val="00C23D87"/>
    <w:rsid w:val="00E739E7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7</cp:revision>
  <dcterms:created xsi:type="dcterms:W3CDTF">2014-05-03T14:37:00Z</dcterms:created>
  <dcterms:modified xsi:type="dcterms:W3CDTF">2014-05-09T02:25:00Z</dcterms:modified>
</cp:coreProperties>
</file>