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02" w:rsidRDefault="00452859">
      <w:pPr>
        <w:rPr>
          <w:b/>
        </w:rPr>
      </w:pPr>
      <w:r>
        <w:rPr>
          <w:b/>
        </w:rPr>
        <w:t xml:space="preserve">SÍ </w:t>
      </w:r>
      <w:r w:rsidR="00D71B02">
        <w:rPr>
          <w:b/>
        </w:rPr>
        <w:t>HAY CAPITULACIÓN</w:t>
      </w:r>
      <w:r w:rsidR="00D71B02" w:rsidRPr="00D71B02">
        <w:rPr>
          <w:b/>
        </w:rPr>
        <w:t xml:space="preserve"> EN ACUERDOS DE LA HABANA</w:t>
      </w:r>
      <w:bookmarkStart w:id="0" w:name="_GoBack"/>
      <w:bookmarkEnd w:id="0"/>
    </w:p>
    <w:p w:rsidR="00AA18A6" w:rsidRDefault="00AA18A6">
      <w:proofErr w:type="spellStart"/>
      <w:r>
        <w:rPr>
          <w:b/>
        </w:rPr>
        <w:t>Tags</w:t>
      </w:r>
      <w:proofErr w:type="spellEnd"/>
      <w:r>
        <w:rPr>
          <w:b/>
        </w:rPr>
        <w:t xml:space="preserve">: </w:t>
      </w:r>
      <w:r>
        <w:t xml:space="preserve">Acuerdos de La Habana, participación política, paz, </w:t>
      </w:r>
      <w:proofErr w:type="spellStart"/>
      <w:r>
        <w:t>Farc</w:t>
      </w:r>
      <w:proofErr w:type="spellEnd"/>
      <w:r>
        <w:t>, gobierno Santos</w:t>
      </w:r>
    </w:p>
    <w:p w:rsidR="00BB77DC" w:rsidRPr="00BB77DC" w:rsidRDefault="00BB77DC">
      <w:r>
        <w:rPr>
          <w:b/>
        </w:rPr>
        <w:t>Número de palabras:</w:t>
      </w:r>
      <w:r>
        <w:t xml:space="preserve"> 1022</w:t>
      </w:r>
    </w:p>
    <w:p w:rsidR="005B1477" w:rsidRDefault="000259E9">
      <w:r>
        <w:t xml:space="preserve">Con la publicación de los “Acuerdos de La Habana” el gobierno quiere hacernos creer que </w:t>
      </w:r>
      <w:r w:rsidR="00D71B02">
        <w:t>se trata de</w:t>
      </w:r>
      <w:r>
        <w:t xml:space="preserve"> un acto de transparencia,</w:t>
      </w:r>
      <w:r w:rsidR="00D71B02">
        <w:t xml:space="preserve"> para que se vea que no hay</w:t>
      </w:r>
      <w:r>
        <w:t xml:space="preserve"> nada oculto, que no se ha negociado la propiedad privada ni la constitución </w:t>
      </w:r>
      <w:r w:rsidR="00452859">
        <w:t xml:space="preserve">ni la Fuerza Pública </w:t>
      </w:r>
      <w:r>
        <w:t>y que lo hace para disipar rumores, desinformación y campaña negra.</w:t>
      </w:r>
      <w:r w:rsidR="004C7845">
        <w:t xml:space="preserve"> En realidad lo hizo, si nos atenemos a la versión del periodista </w:t>
      </w:r>
      <w:proofErr w:type="spellStart"/>
      <w:r w:rsidR="004C7845">
        <w:t>Alvaro</w:t>
      </w:r>
      <w:proofErr w:type="spellEnd"/>
      <w:r w:rsidR="004C7845">
        <w:t xml:space="preserve"> Sierra (ET 26/09/2014), para no quedarse atrás de las </w:t>
      </w:r>
      <w:proofErr w:type="spellStart"/>
      <w:r w:rsidR="004C7845">
        <w:t>Farc</w:t>
      </w:r>
      <w:proofErr w:type="spellEnd"/>
      <w:r w:rsidR="004C7845">
        <w:t xml:space="preserve"> que ya los habían publicado.</w:t>
      </w:r>
    </w:p>
    <w:p w:rsidR="000259E9" w:rsidRDefault="000259E9">
      <w:r>
        <w:t>El ministro del Interior</w:t>
      </w:r>
      <w:r w:rsidR="00452859">
        <w:t xml:space="preserve"> </w:t>
      </w:r>
      <w:r>
        <w:t>quiere reducir todas las voces críticas a una operación de “campaña negra”</w:t>
      </w:r>
      <w:r w:rsidR="004C7845">
        <w:t xml:space="preserve"> de los guerreristas</w:t>
      </w:r>
      <w:r w:rsidR="00452859">
        <w:t xml:space="preserve">, negando en los hechos </w:t>
      </w:r>
      <w:r w:rsidR="00D71B02">
        <w:t>el derecho al disenso</w:t>
      </w:r>
      <w:r>
        <w:t>. Piensa el señor Cristo,</w:t>
      </w:r>
      <w:r w:rsidR="004C7845">
        <w:t xml:space="preserve"> cuota del </w:t>
      </w:r>
      <w:proofErr w:type="spellStart"/>
      <w:r w:rsidR="004C7845">
        <w:t>samperismo</w:t>
      </w:r>
      <w:proofErr w:type="spellEnd"/>
      <w:r w:rsidR="00452859">
        <w:t xml:space="preserve"> en el ejecutivo</w:t>
      </w:r>
      <w:r>
        <w:t>, que basta con decir que no hay nada grave ni comprometedor en los acuerdos para que todos vayamos a dormir tranquilos.</w:t>
      </w:r>
    </w:p>
    <w:p w:rsidR="000259E9" w:rsidRDefault="004C7845">
      <w:r>
        <w:t>Al leer el contenido del texto sobre participación política, mi sorpresa es mayúscula. Resulta que lo que muchos sospechábamos, a saber, que en esas conversaci</w:t>
      </w:r>
      <w:r w:rsidR="00452859">
        <w:t>ones el gobierno nacional había asumido</w:t>
      </w:r>
      <w:r>
        <w:t xml:space="preserve"> una </w:t>
      </w:r>
      <w:r w:rsidR="00FD7167">
        <w:t xml:space="preserve">actitud </w:t>
      </w:r>
      <w:proofErr w:type="spellStart"/>
      <w:r>
        <w:t>capituladora</w:t>
      </w:r>
      <w:proofErr w:type="spellEnd"/>
      <w:r>
        <w:t xml:space="preserve"> y pusilánime, queda confirmada. </w:t>
      </w:r>
      <w:r w:rsidR="00FD7167">
        <w:t>Se hicieron concesiones</w:t>
      </w:r>
      <w:r w:rsidR="000259E9">
        <w:t xml:space="preserve"> de</w:t>
      </w:r>
      <w:r w:rsidR="00FD7167">
        <w:t>masiado graves, empezando por las que ya han sido ventilada</w:t>
      </w:r>
      <w:r w:rsidR="000259E9">
        <w:t>s</w:t>
      </w:r>
      <w:r w:rsidR="00FD7167">
        <w:t xml:space="preserve"> por los críticos</w:t>
      </w:r>
      <w:r w:rsidR="000259E9">
        <w:t>. Por ejemplo, es grave en sentido superlativo que se le haya conferido estatus de contraparte en condiciones de igualdad a la guerrilla respecto del estado. La consecuencia de esta humillación ante una guerrilla casi derrotada y desprestigiada ante los colombi</w:t>
      </w:r>
      <w:r w:rsidR="00FD7167">
        <w:t xml:space="preserve">anos y el mundo, es que </w:t>
      </w:r>
      <w:r w:rsidR="000259E9">
        <w:t>el documento</w:t>
      </w:r>
      <w:r w:rsidR="003F6345">
        <w:t xml:space="preserve"> </w:t>
      </w:r>
      <w:r w:rsidR="00FD7167">
        <w:t xml:space="preserve">muestra que el </w:t>
      </w:r>
      <w:r w:rsidR="003F6345">
        <w:t xml:space="preserve">gobierno representa una parte de la población y del “conflicto” y las </w:t>
      </w:r>
      <w:proofErr w:type="spellStart"/>
      <w:r w:rsidR="003F6345">
        <w:t>Farc</w:t>
      </w:r>
      <w:proofErr w:type="spellEnd"/>
      <w:r w:rsidR="003F6345">
        <w:t xml:space="preserve"> la “otra”, la ex</w:t>
      </w:r>
      <w:r w:rsidR="00D71B02">
        <w:t>clui</w:t>
      </w:r>
      <w:r w:rsidR="00452859">
        <w:t>da, la perseguida,</w:t>
      </w:r>
      <w:r w:rsidR="003F6345">
        <w:t xml:space="preserve"> a la que le han mutilado sus derechos y restringido sus intenciones de hacer política por las buenas.</w:t>
      </w:r>
      <w:r w:rsidR="00FD7167">
        <w:t xml:space="preserve"> Además, aunque digan lo contrario los voceros oficiales, se discutió en la mesa y se llegó a acuerdos en temas propios de la agenda nacional cuyo curso debe tener lugar en las corporaciones públicas.</w:t>
      </w:r>
    </w:p>
    <w:p w:rsidR="003F6345" w:rsidRDefault="00452859">
      <w:r>
        <w:t>Se puede observar</w:t>
      </w:r>
      <w:r w:rsidR="00246ABB">
        <w:t>,</w:t>
      </w:r>
      <w:r w:rsidR="00D71B02">
        <w:t xml:space="preserve"> línea por línea</w:t>
      </w:r>
      <w:r w:rsidR="00246ABB">
        <w:t>,</w:t>
      </w:r>
      <w:r w:rsidR="00D71B02">
        <w:t xml:space="preserve"> que el te</w:t>
      </w:r>
      <w:r w:rsidR="00674330">
        <w:t>x</w:t>
      </w:r>
      <w:r w:rsidR="00D71B02">
        <w:t>to refleja muchísimo más el</w:t>
      </w:r>
      <w:r w:rsidR="00FD7167">
        <w:t xml:space="preserve"> discurso </w:t>
      </w:r>
      <w:proofErr w:type="spellStart"/>
      <w:r w:rsidR="00FD7167">
        <w:t>fariano</w:t>
      </w:r>
      <w:proofErr w:type="spellEnd"/>
      <w:r w:rsidR="00FD7167">
        <w:t xml:space="preserve"> que el gubernamental</w:t>
      </w:r>
      <w:r w:rsidR="003F6345">
        <w:t>, pero</w:t>
      </w:r>
      <w:r w:rsidR="00FD7167">
        <w:t>,</w:t>
      </w:r>
      <w:r w:rsidR="003F6345">
        <w:t xml:space="preserve"> la abrumadora campaña oficial en favor de la paz y en contra de los </w:t>
      </w:r>
      <w:r w:rsidR="00674330">
        <w:t>“</w:t>
      </w:r>
      <w:r w:rsidR="003F6345">
        <w:t>guerreristas</w:t>
      </w:r>
      <w:r w:rsidR="00674330">
        <w:t xml:space="preserve">” </w:t>
      </w:r>
      <w:r>
        <w:t>cautiv</w:t>
      </w:r>
      <w:r w:rsidR="003F6345">
        <w:t>ar</w:t>
      </w:r>
      <w:r w:rsidR="00674330">
        <w:t>á</w:t>
      </w:r>
      <w:r w:rsidR="003F6345">
        <w:t xml:space="preserve"> a más de un desprevenido. El primer párrafo de este acuerdo habla de una Colombia que tiene que abrirse en democrac</w:t>
      </w:r>
      <w:r w:rsidR="00674330">
        <w:t>ia, libertades y garantías. D</w:t>
      </w:r>
      <w:r w:rsidR="003F6345">
        <w:t>otarse de un estatuto de la oposición</w:t>
      </w:r>
      <w:r w:rsidR="00674330">
        <w:t xml:space="preserve">, financiar los partidos, crear circunscripciones electorales a </w:t>
      </w:r>
      <w:r w:rsidR="00674330">
        <w:lastRenderedPageBreak/>
        <w:t>medida de la influencia guerrillera</w:t>
      </w:r>
      <w:r w:rsidR="00246ABB">
        <w:t xml:space="preserve"> y una serie de asuntos</w:t>
      </w:r>
      <w:r w:rsidR="003F6345">
        <w:t xml:space="preserve"> que en apariencia son válidos</w:t>
      </w:r>
      <w:r w:rsidR="00674330">
        <w:t xml:space="preserve"> e inocentes</w:t>
      </w:r>
      <w:r>
        <w:t xml:space="preserve"> </w:t>
      </w:r>
      <w:r w:rsidR="003F6345">
        <w:t>p</w:t>
      </w:r>
      <w:r w:rsidR="00FD7167">
        <w:t>ara quienes</w:t>
      </w:r>
      <w:r w:rsidR="00674330">
        <w:t xml:space="preserve"> </w:t>
      </w:r>
      <w:r>
        <w:t xml:space="preserve">aún </w:t>
      </w:r>
      <w:r w:rsidR="00674330">
        <w:t>cree</w:t>
      </w:r>
      <w:r w:rsidR="00FD7167">
        <w:t>n</w:t>
      </w:r>
      <w:r w:rsidR="00674330">
        <w:t xml:space="preserve"> que las </w:t>
      </w:r>
      <w:proofErr w:type="spellStart"/>
      <w:r w:rsidR="00674330">
        <w:t>Farc</w:t>
      </w:r>
      <w:proofErr w:type="spellEnd"/>
      <w:r w:rsidR="00674330">
        <w:t xml:space="preserve"> </w:t>
      </w:r>
      <w:r>
        <w:t xml:space="preserve">son </w:t>
      </w:r>
      <w:r w:rsidR="003F6345">
        <w:t>demócratas reprimidos por el sistema.</w:t>
      </w:r>
      <w:r w:rsidR="00046517">
        <w:t xml:space="preserve"> El filósofo Jaramillo, el ideólogo de esta entrega, en célebre conferencia en 2013 ya le confería razón social y justiciera al “levantamiento armado”.</w:t>
      </w:r>
    </w:p>
    <w:p w:rsidR="003F6345" w:rsidRDefault="003F6345">
      <w:r>
        <w:t xml:space="preserve">La autoestima del gobierno y de los partidos que lo respaldan parece bien bajita, ya que en ese </w:t>
      </w:r>
      <w:r w:rsidR="00674330">
        <w:t>primer párrafo se abre no un hueco sino un cráter para</w:t>
      </w:r>
      <w:r>
        <w:t xml:space="preserve"> rediseñar </w:t>
      </w:r>
      <w:r w:rsidR="00046517">
        <w:t xml:space="preserve">las </w:t>
      </w:r>
      <w:r>
        <w:t>instituciones</w:t>
      </w:r>
      <w:r w:rsidR="00674330">
        <w:t>, la sociedad</w:t>
      </w:r>
      <w:r>
        <w:t xml:space="preserve"> y el estado mismo. Admitirle razonabil</w:t>
      </w:r>
      <w:r w:rsidR="00452859">
        <w:t xml:space="preserve">idad al discurso </w:t>
      </w:r>
      <w:proofErr w:type="spellStart"/>
      <w:r w:rsidR="00452859">
        <w:t>fariano</w:t>
      </w:r>
      <w:proofErr w:type="spellEnd"/>
      <w:r w:rsidR="00452859">
        <w:t xml:space="preserve"> es ofensivo</w:t>
      </w:r>
      <w:r>
        <w:t xml:space="preserve"> para las fuer</w:t>
      </w:r>
      <w:r w:rsidR="00674330">
        <w:t>z</w:t>
      </w:r>
      <w:r>
        <w:t>as políticas y sociales que han sufrido la inclemencia de sus acciones terroristas y para la fuer</w:t>
      </w:r>
      <w:r w:rsidR="00674330">
        <w:t>z</w:t>
      </w:r>
      <w:r>
        <w:t>a p</w:t>
      </w:r>
      <w:r w:rsidR="00674330">
        <w:t xml:space="preserve">ública obligada a pensar </w:t>
      </w:r>
      <w:r>
        <w:t>que estaba peleando contra un enemigo que no era tal.</w:t>
      </w:r>
    </w:p>
    <w:p w:rsidR="003F6345" w:rsidRDefault="00454923">
      <w:r>
        <w:t>Un aspecto</w:t>
      </w:r>
      <w:r w:rsidR="00452859">
        <w:t xml:space="preserve"> destacable en el texto es que </w:t>
      </w:r>
      <w:r>
        <w:t xml:space="preserve">en </w:t>
      </w:r>
      <w:r w:rsidR="00452859">
        <w:t>contravía de las</w:t>
      </w:r>
      <w:r>
        <w:t xml:space="preserve"> supuestas aclaraciones del jefe negociador</w:t>
      </w:r>
      <w:r w:rsidR="00046517">
        <w:t>,</w:t>
      </w:r>
      <w:r>
        <w:t xml:space="preserve"> </w:t>
      </w:r>
      <w:r w:rsidR="00FD7167">
        <w:t xml:space="preserve">Humberto </w:t>
      </w:r>
      <w:r>
        <w:t xml:space="preserve">de la Calle, la sociedad </w:t>
      </w:r>
      <w:r w:rsidR="00FD7167">
        <w:t>queda abierta y expuesta a</w:t>
      </w:r>
      <w:r>
        <w:t xml:space="preserve"> aceptar que para hacer la paz es preciso y obligatorio adelantar ajustes institucion</w:t>
      </w:r>
      <w:r w:rsidR="00674330">
        <w:t xml:space="preserve">ales y de políticas públicas </w:t>
      </w:r>
      <w:r w:rsidR="00680004">
        <w:t xml:space="preserve">de tal envergadura que ello </w:t>
      </w:r>
      <w:r w:rsidR="00674330">
        <w:t>significa</w:t>
      </w:r>
      <w:r>
        <w:t xml:space="preserve"> una explícita aceptación de las “reivi</w:t>
      </w:r>
      <w:r w:rsidR="000B2A39">
        <w:t xml:space="preserve">ndicaciones” </w:t>
      </w:r>
      <w:proofErr w:type="spellStart"/>
      <w:r w:rsidR="000B2A39">
        <w:t>farianas</w:t>
      </w:r>
      <w:proofErr w:type="spellEnd"/>
      <w:r w:rsidR="000B2A39">
        <w:t xml:space="preserve"> y</w:t>
      </w:r>
      <w:r>
        <w:t xml:space="preserve"> de su visión de sociedad</w:t>
      </w:r>
      <w:r w:rsidR="000B2A39">
        <w:t>. Es como si un invitado a casa entrara imponiendo sus condiciones.</w:t>
      </w:r>
      <w:r>
        <w:t xml:space="preserve"> </w:t>
      </w:r>
      <w:r w:rsidR="000B2A39">
        <w:t xml:space="preserve">Nada </w:t>
      </w:r>
      <w:r>
        <w:t>equiparable a quienes toda la vida hemos vivido y sufrido el orden de cosas existentes sin apelar a las armas y a la violencia.</w:t>
      </w:r>
    </w:p>
    <w:p w:rsidR="00454923" w:rsidRDefault="00680004">
      <w:r>
        <w:t>Otro punto</w:t>
      </w:r>
      <w:r w:rsidR="00454923">
        <w:t xml:space="preserve"> que llama la atención por sus </w:t>
      </w:r>
      <w:r>
        <w:t>gruesas implicaciones</w:t>
      </w:r>
      <w:r w:rsidR="00454923">
        <w:t xml:space="preserve"> es la gran cantidad de comisiones </w:t>
      </w:r>
      <w:r w:rsidR="00046517">
        <w:t xml:space="preserve">a </w:t>
      </w:r>
      <w:r w:rsidR="00674330">
        <w:t>crear en una espe</w:t>
      </w:r>
      <w:r w:rsidR="00046517">
        <w:t xml:space="preserve">cie de edificación de </w:t>
      </w:r>
      <w:r w:rsidR="00674330">
        <w:t xml:space="preserve">una </w:t>
      </w:r>
      <w:proofErr w:type="spellStart"/>
      <w:r w:rsidR="00674330">
        <w:t>parasociedad</w:t>
      </w:r>
      <w:proofErr w:type="spellEnd"/>
      <w:r w:rsidR="00674330">
        <w:t xml:space="preserve"> y</w:t>
      </w:r>
      <w:r w:rsidR="00454923">
        <w:t xml:space="preserve"> </w:t>
      </w:r>
      <w:r w:rsidR="00046517">
        <w:t xml:space="preserve">una </w:t>
      </w:r>
      <w:proofErr w:type="spellStart"/>
      <w:r w:rsidR="00454923">
        <w:t>paraestatalidad</w:t>
      </w:r>
      <w:proofErr w:type="spellEnd"/>
      <w:r w:rsidR="00454923">
        <w:t xml:space="preserve">, como si lo </w:t>
      </w:r>
      <w:r w:rsidR="000B2A39">
        <w:t xml:space="preserve">existente no fuera suficiente. Tendremos </w:t>
      </w:r>
      <w:r w:rsidR="00046517">
        <w:t xml:space="preserve">un </w:t>
      </w:r>
      <w:r w:rsidR="00454923">
        <w:t>estad</w:t>
      </w:r>
      <w:r w:rsidR="00674330">
        <w:t>o gigante</w:t>
      </w:r>
      <w:r w:rsidR="00454923">
        <w:t xml:space="preserve"> que se ocupa</w:t>
      </w:r>
      <w:r>
        <w:t>ría</w:t>
      </w:r>
      <w:r w:rsidR="00454923">
        <w:t xml:space="preserve"> de proveer todo, hasta la Verdad del conflicto.</w:t>
      </w:r>
      <w:r w:rsidR="00046517">
        <w:t xml:space="preserve"> </w:t>
      </w:r>
      <w:r w:rsidR="000B2A39">
        <w:t xml:space="preserve">Todo ello en consonancia con el deseo expreso de las </w:t>
      </w:r>
      <w:proofErr w:type="spellStart"/>
      <w:r w:rsidR="000B2A39">
        <w:t>Farc</w:t>
      </w:r>
      <w:proofErr w:type="spellEnd"/>
      <w:r w:rsidR="000B2A39">
        <w:t xml:space="preserve"> </w:t>
      </w:r>
      <w:r w:rsidR="00046517">
        <w:t xml:space="preserve">de </w:t>
      </w:r>
      <w:r w:rsidR="000B2A39">
        <w:t>“</w:t>
      </w:r>
      <w:r w:rsidR="00046517">
        <w:t>rediseñar la sociedad y refundar el estado</w:t>
      </w:r>
      <w:r w:rsidR="000B2A39">
        <w:t>”</w:t>
      </w:r>
      <w:r w:rsidR="00046517">
        <w:t>.</w:t>
      </w:r>
    </w:p>
    <w:p w:rsidR="00454923" w:rsidRDefault="00454923">
      <w:r>
        <w:t xml:space="preserve">En su afán de presentarse como los adalides de los movimientos sociales y de las protestas de la ciudadanía, el gobierno inclina la cerviz ante </w:t>
      </w:r>
      <w:r w:rsidR="00277ADF">
        <w:t xml:space="preserve">la no muy confiable y nada ingenua pretensión de las </w:t>
      </w:r>
      <w:proofErr w:type="spellStart"/>
      <w:r w:rsidR="00277ADF">
        <w:t>Farc</w:t>
      </w:r>
      <w:proofErr w:type="spellEnd"/>
      <w:r w:rsidR="00277ADF">
        <w:t xml:space="preserve"> de meter por la puerta del frente, “a las buenas” su revolución “democrátic</w:t>
      </w:r>
      <w:r w:rsidR="00680004">
        <w:t>o popular” de corte estalinista-</w:t>
      </w:r>
      <w:r w:rsidR="00277ADF">
        <w:t>maoísta</w:t>
      </w:r>
      <w:r w:rsidR="00046517">
        <w:t>. Revoluc</w:t>
      </w:r>
      <w:r w:rsidR="00680004">
        <w:t>ión que procede cuando, según el leninismo,</w:t>
      </w:r>
      <w:r w:rsidR="00277ADF">
        <w:t xml:space="preserve"> no hay condiciones para instaurar el socialismo y hay que andar de la mano de ot</w:t>
      </w:r>
      <w:r w:rsidR="00046517">
        <w:t xml:space="preserve">ras fuerzas, </w:t>
      </w:r>
      <w:r w:rsidR="000B2A39">
        <w:t xml:space="preserve">como </w:t>
      </w:r>
      <w:r w:rsidR="00277ADF">
        <w:t xml:space="preserve">la burguesía nacional y progresista, por un buen trecho. ¿Cómo? Ni más </w:t>
      </w:r>
      <w:r w:rsidR="000B2A39">
        <w:t xml:space="preserve">ni </w:t>
      </w:r>
      <w:r w:rsidR="00277ADF">
        <w:t>menos que convirtiendo la sociedad en el espacio de una</w:t>
      </w:r>
      <w:r w:rsidR="00674330">
        <w:t>s intensificadas luchas de masas</w:t>
      </w:r>
      <w:r w:rsidR="00277ADF">
        <w:t xml:space="preserve"> a las que se les crearán aparatos de </w:t>
      </w:r>
      <w:r w:rsidR="00674330">
        <w:t xml:space="preserve">coordinación, estímulo y </w:t>
      </w:r>
      <w:r w:rsidR="00277ADF">
        <w:t>protección.</w:t>
      </w:r>
    </w:p>
    <w:p w:rsidR="00277ADF" w:rsidRDefault="00674330">
      <w:r>
        <w:t>Lo que está aprobado</w:t>
      </w:r>
      <w:r w:rsidR="000B2A39">
        <w:t>, pues,</w:t>
      </w:r>
      <w:r>
        <w:t xml:space="preserve"> nos llevaría a la formación</w:t>
      </w:r>
      <w:r w:rsidR="00277ADF">
        <w:t xml:space="preserve"> </w:t>
      </w:r>
      <w:r w:rsidR="00246ABB">
        <w:t>de un au</w:t>
      </w:r>
      <w:r w:rsidR="000B2A39">
        <w:t xml:space="preserve">téntico </w:t>
      </w:r>
      <w:proofErr w:type="spellStart"/>
      <w:r w:rsidR="000B2A39">
        <w:t>paraestado</w:t>
      </w:r>
      <w:proofErr w:type="spellEnd"/>
      <w:r w:rsidR="000B2A39">
        <w:t xml:space="preserve"> cuyo papel será </w:t>
      </w:r>
      <w:r w:rsidR="00246ABB">
        <w:t xml:space="preserve">enterrar el vetusto establecimiento, </w:t>
      </w:r>
      <w:r w:rsidR="00277ADF">
        <w:t>arrojando una situación de caos y desorden, todo en nombre de una supuesta “democracia directa”</w:t>
      </w:r>
      <w:r>
        <w:t>.</w:t>
      </w:r>
      <w:r w:rsidR="00680004">
        <w:t xml:space="preserve"> En todas</w:t>
      </w:r>
      <w:r w:rsidR="00654E09">
        <w:t xml:space="preserve"> partes se concederán emisoras,</w:t>
      </w:r>
      <w:r w:rsidR="00680004">
        <w:t xml:space="preserve"> periódicos y canales de televisión a las </w:t>
      </w:r>
      <w:proofErr w:type="spellStart"/>
      <w:r w:rsidR="00680004">
        <w:t>Farc</w:t>
      </w:r>
      <w:proofErr w:type="spellEnd"/>
      <w:r w:rsidR="00654E09">
        <w:t xml:space="preserve"> y a los </w:t>
      </w:r>
      <w:r w:rsidR="00680004">
        <w:t>“movimientos sociales y de masas”, en particular en las zonas de conflicto.</w:t>
      </w:r>
      <w:r w:rsidR="00277ADF">
        <w:t xml:space="preserve"> </w:t>
      </w:r>
    </w:p>
    <w:p w:rsidR="00246ABB" w:rsidRDefault="00277ADF">
      <w:r>
        <w:t>Muchos de los puntos pactados re</w:t>
      </w:r>
      <w:r w:rsidR="00654E09">
        <w:t xml:space="preserve">quieren reformas </w:t>
      </w:r>
      <w:r w:rsidR="00680004">
        <w:t xml:space="preserve">de </w:t>
      </w:r>
      <w:r>
        <w:t>carácter con</w:t>
      </w:r>
      <w:r w:rsidR="00654E09">
        <w:t>stitucional como la refrendación</w:t>
      </w:r>
      <w:r>
        <w:t xml:space="preserve"> </w:t>
      </w:r>
      <w:r w:rsidR="00654E09">
        <w:t xml:space="preserve">“ampliada” </w:t>
      </w:r>
      <w:r>
        <w:t xml:space="preserve">de una serie de principios </w:t>
      </w:r>
      <w:r w:rsidR="00680004">
        <w:t xml:space="preserve">liberales y democráticos </w:t>
      </w:r>
      <w:r w:rsidR="00654E09">
        <w:t>que figuran</w:t>
      </w:r>
      <w:r>
        <w:t xml:space="preserve"> en n</w:t>
      </w:r>
      <w:r w:rsidR="00D71B02">
        <w:t>uestra co</w:t>
      </w:r>
      <w:r w:rsidR="00654E09">
        <w:t xml:space="preserve">nstitución, en retórica </w:t>
      </w:r>
      <w:r>
        <w:t>farragosa qu</w:t>
      </w:r>
      <w:r w:rsidR="00654E09">
        <w:t>e idealiza las luchas masas y su participación en los destinos del país</w:t>
      </w:r>
      <w:r w:rsidR="003A39CD">
        <w:t>.</w:t>
      </w:r>
      <w:r w:rsidR="00654E09">
        <w:t xml:space="preserve"> Y la creación de circunscripciones electorales en zonas de influencia guerrillera. U</w:t>
      </w:r>
      <w:r w:rsidR="00680004">
        <w:t xml:space="preserve">na auténtica obscenidad aceptar que las </w:t>
      </w:r>
      <w:proofErr w:type="spellStart"/>
      <w:r w:rsidR="00680004">
        <w:t>Farc</w:t>
      </w:r>
      <w:proofErr w:type="spellEnd"/>
      <w:r w:rsidR="00654E09">
        <w:t xml:space="preserve"> nos den lecciones de democracia y libertades</w:t>
      </w:r>
      <w:r w:rsidR="00680004">
        <w:t>.</w:t>
      </w:r>
    </w:p>
    <w:p w:rsidR="00454923" w:rsidRDefault="00654E09">
      <w:r>
        <w:t>Así</w:t>
      </w:r>
      <w:r w:rsidR="00246ABB">
        <w:t xml:space="preserve"> que la publicación de los acuerdos en vez de disipar</w:t>
      </w:r>
      <w:r w:rsidR="00D71B02">
        <w:t xml:space="preserve"> </w:t>
      </w:r>
      <w:r w:rsidR="00246ABB">
        <w:t>los temores de los colombianos sobre los términos de las negociaciones lo que hace es reafir</w:t>
      </w:r>
      <w:r w:rsidR="003A39CD">
        <w:t>marlos. L</w:t>
      </w:r>
      <w:r w:rsidR="00246ABB">
        <w:t>ectura</w:t>
      </w:r>
      <w:r w:rsidR="003A39CD">
        <w:t xml:space="preserve"> atenta y detenida de por medio de los mismos</w:t>
      </w:r>
      <w:r w:rsidR="00246ABB">
        <w:t xml:space="preserve">, </w:t>
      </w:r>
      <w:r w:rsidR="003A39CD">
        <w:t xml:space="preserve">quedamos notificados </w:t>
      </w:r>
      <w:r>
        <w:t>de la actitud blanda con la que el gobierno asumirá el punto relativo a</w:t>
      </w:r>
      <w:r w:rsidR="003A39CD">
        <w:t xml:space="preserve"> </w:t>
      </w:r>
      <w:r>
        <w:t xml:space="preserve">la entrega de armas, desmovilización y </w:t>
      </w:r>
      <w:r w:rsidR="003A39CD">
        <w:t xml:space="preserve">penas de prisión </w:t>
      </w:r>
      <w:r w:rsidR="00246ABB">
        <w:t>para los responsables de crímenes de guerra y de lesa human</w:t>
      </w:r>
      <w:r>
        <w:t>idad.</w:t>
      </w:r>
    </w:p>
    <w:p w:rsidR="00AA18A6" w:rsidRDefault="00AA18A6">
      <w:r>
        <w:t>Darío Acevedo Carmona, 29 de septiembre de 2014</w:t>
      </w:r>
    </w:p>
    <w:sectPr w:rsidR="00AA1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E9"/>
    <w:rsid w:val="000259E9"/>
    <w:rsid w:val="00046517"/>
    <w:rsid w:val="000B2A39"/>
    <w:rsid w:val="000C5031"/>
    <w:rsid w:val="001E1B78"/>
    <w:rsid w:val="00246ABB"/>
    <w:rsid w:val="00277ADF"/>
    <w:rsid w:val="00307181"/>
    <w:rsid w:val="00313A1F"/>
    <w:rsid w:val="003A39CD"/>
    <w:rsid w:val="003E51AC"/>
    <w:rsid w:val="003F6345"/>
    <w:rsid w:val="00452859"/>
    <w:rsid w:val="00454923"/>
    <w:rsid w:val="00460C92"/>
    <w:rsid w:val="004C7845"/>
    <w:rsid w:val="005B1477"/>
    <w:rsid w:val="005D6ECA"/>
    <w:rsid w:val="00654E09"/>
    <w:rsid w:val="00674330"/>
    <w:rsid w:val="00680004"/>
    <w:rsid w:val="00685464"/>
    <w:rsid w:val="006B2F63"/>
    <w:rsid w:val="007A04C9"/>
    <w:rsid w:val="008C2B92"/>
    <w:rsid w:val="008E3B2D"/>
    <w:rsid w:val="009537BC"/>
    <w:rsid w:val="00972085"/>
    <w:rsid w:val="00AA18A6"/>
    <w:rsid w:val="00AE3574"/>
    <w:rsid w:val="00BB2958"/>
    <w:rsid w:val="00BB77DC"/>
    <w:rsid w:val="00D71B02"/>
    <w:rsid w:val="00E96F41"/>
    <w:rsid w:val="00FB292A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8</cp:revision>
  <dcterms:created xsi:type="dcterms:W3CDTF">2014-09-25T20:09:00Z</dcterms:created>
  <dcterms:modified xsi:type="dcterms:W3CDTF">2014-10-03T06:04:00Z</dcterms:modified>
</cp:coreProperties>
</file>