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77" w:rsidRDefault="00803614" w:rsidP="003823A3">
      <w:pPr>
        <w:pStyle w:val="Prrafodelista"/>
        <w:ind w:left="0"/>
        <w:contextualSpacing w:val="0"/>
        <w:rPr>
          <w:b/>
        </w:rPr>
      </w:pPr>
      <w:r w:rsidRPr="003823A3">
        <w:rPr>
          <w:b/>
        </w:rPr>
        <w:t>PAZ SE ESCRIBE CON ZETA</w:t>
      </w:r>
    </w:p>
    <w:p w:rsidR="002D04BB" w:rsidRDefault="002D04BB" w:rsidP="003823A3">
      <w:pPr>
        <w:pStyle w:val="Prrafodelista"/>
        <w:ind w:left="0"/>
        <w:contextualSpacing w:val="0"/>
        <w:rPr>
          <w:b/>
        </w:rPr>
      </w:pPr>
      <w:proofErr w:type="spellStart"/>
      <w:r>
        <w:rPr>
          <w:b/>
        </w:rPr>
        <w:t>Tags</w:t>
      </w:r>
      <w:proofErr w:type="spellEnd"/>
      <w:r>
        <w:rPr>
          <w:b/>
        </w:rPr>
        <w:t>: Óscar Iván Zuluaga, Juan Manuel Santos, Paz, elección presidencial.</w:t>
      </w:r>
    </w:p>
    <w:p w:rsidR="00F21477" w:rsidRPr="00F21477" w:rsidRDefault="00F21477" w:rsidP="003823A3">
      <w:pPr>
        <w:pStyle w:val="Prrafodelista"/>
        <w:ind w:left="0"/>
        <w:contextualSpacing w:val="0"/>
      </w:pPr>
      <w:r>
        <w:rPr>
          <w:b/>
        </w:rPr>
        <w:t>Número de palabras:</w:t>
      </w:r>
      <w:r>
        <w:t xml:space="preserve"> 914</w:t>
      </w:r>
    </w:p>
    <w:p w:rsidR="00803614" w:rsidRPr="001A0C3B" w:rsidRDefault="00803614" w:rsidP="003823A3">
      <w:pPr>
        <w:pStyle w:val="Prrafodelista"/>
        <w:ind w:left="0"/>
        <w:contextualSpacing w:val="0"/>
      </w:pPr>
      <w:r w:rsidRPr="001A0C3B">
        <w:t>Eso no significa que le pertenezca a Zulua</w:t>
      </w:r>
      <w:bookmarkStart w:id="0" w:name="_GoBack"/>
      <w:bookmarkEnd w:id="0"/>
      <w:r w:rsidRPr="001A0C3B">
        <w:t xml:space="preserve">ga, </w:t>
      </w:r>
      <w:r w:rsidR="00437E36" w:rsidRPr="001A0C3B">
        <w:t xml:space="preserve">lo digo a propósito, para que se entienda </w:t>
      </w:r>
      <w:r w:rsidRPr="001A0C3B">
        <w:t xml:space="preserve">que la paz no </w:t>
      </w:r>
      <w:r w:rsidR="00437E36" w:rsidRPr="001A0C3B">
        <w:t xml:space="preserve">le </w:t>
      </w:r>
      <w:r w:rsidRPr="001A0C3B">
        <w:t>pertenece a nadie en particular</w:t>
      </w:r>
      <w:r w:rsidR="00437E36" w:rsidRPr="001A0C3B">
        <w:t>, porque no es un objeto</w:t>
      </w:r>
      <w:r w:rsidRPr="001A0C3B">
        <w:t>.</w:t>
      </w:r>
    </w:p>
    <w:p w:rsidR="00803614" w:rsidRPr="001A0C3B" w:rsidRDefault="00803614" w:rsidP="003823A3">
      <w:pPr>
        <w:pStyle w:val="Prrafodelista"/>
        <w:ind w:left="0"/>
        <w:contextualSpacing w:val="0"/>
      </w:pPr>
      <w:r w:rsidRPr="001A0C3B">
        <w:t xml:space="preserve">La paz es mandato constitucional y por ella debe luchar quien dirija el Estado. Lo que está en discusión es </w:t>
      </w:r>
      <w:r w:rsidR="00EE427A">
        <w:t>el método y los términos para</w:t>
      </w:r>
      <w:r w:rsidRPr="001A0C3B">
        <w:t xml:space="preserve"> alcanzarla. E</w:t>
      </w:r>
      <w:r w:rsidR="00EE427A">
        <w:t xml:space="preserve">l presidente Santos inició </w:t>
      </w:r>
      <w:r w:rsidRPr="001A0C3B">
        <w:t>conversaciones bajo el supuesto de que en cosa de meses se firmaría la paz. Llevamos año y medio largos y nada. El presidente Santos, a pesar de m</w:t>
      </w:r>
      <w:r w:rsidR="00EE427A">
        <w:t>ensajes hostiles y acciones criminales</w:t>
      </w:r>
      <w:r w:rsidR="003B3AE2" w:rsidRPr="001A0C3B">
        <w:t xml:space="preserve"> de las guerrillas</w:t>
      </w:r>
      <w:r w:rsidRPr="001A0C3B">
        <w:t xml:space="preserve"> insiste en que la paz está cerca</w:t>
      </w:r>
      <w:r w:rsidR="00437E36" w:rsidRPr="001A0C3B">
        <w:t xml:space="preserve"> o que basta desearla para que se haga realidad</w:t>
      </w:r>
      <w:r w:rsidR="001378FA">
        <w:t xml:space="preserve"> y transmite la idea de que se va a refrendar el 15 de junio</w:t>
      </w:r>
      <w:r w:rsidRPr="001A0C3B">
        <w:t>. Su discurso de campaña pone el balón en el campo de la población como si de ella, y no de la renuncia de la guerrilla a las armas, dependiera.</w:t>
      </w:r>
    </w:p>
    <w:p w:rsidR="00803614" w:rsidRPr="001A0C3B" w:rsidRDefault="00437E36" w:rsidP="003823A3">
      <w:pPr>
        <w:pStyle w:val="Prrafodelista"/>
        <w:ind w:left="0"/>
        <w:contextualSpacing w:val="0"/>
      </w:pPr>
      <w:r w:rsidRPr="001A0C3B">
        <w:t xml:space="preserve">La </w:t>
      </w:r>
      <w:r w:rsidR="00803614" w:rsidRPr="001A0C3B">
        <w:t xml:space="preserve">campaña </w:t>
      </w:r>
      <w:r w:rsidRPr="001A0C3B">
        <w:t xml:space="preserve">del presidente-candidato </w:t>
      </w:r>
      <w:r w:rsidR="00803614" w:rsidRPr="001A0C3B">
        <w:t>contra</w:t>
      </w:r>
      <w:r w:rsidRPr="001A0C3B">
        <w:t xml:space="preserve"> la guerra no va dirigida hacia</w:t>
      </w:r>
      <w:r w:rsidR="00803614" w:rsidRPr="001A0C3B">
        <w:t xml:space="preserve"> quienes atentan contra</w:t>
      </w:r>
      <w:r w:rsidRPr="001A0C3B">
        <w:t xml:space="preserve"> la paz a diario y</w:t>
      </w:r>
      <w:r w:rsidR="00803614" w:rsidRPr="001A0C3B">
        <w:t xml:space="preserve"> llevan 50 años intentando</w:t>
      </w:r>
      <w:r w:rsidR="00EE427A">
        <w:t>,</w:t>
      </w:r>
      <w:r w:rsidR="00803614" w:rsidRPr="001A0C3B">
        <w:t xml:space="preserve"> </w:t>
      </w:r>
      <w:r w:rsidR="00EE427A" w:rsidRPr="001A0C3B">
        <w:t>infructuosamente</w:t>
      </w:r>
      <w:r w:rsidR="00EE427A">
        <w:t>,</w:t>
      </w:r>
      <w:r w:rsidR="00EE427A" w:rsidRPr="001A0C3B">
        <w:t xml:space="preserve"> </w:t>
      </w:r>
      <w:r w:rsidR="00803614" w:rsidRPr="001A0C3B">
        <w:t>tomar</w:t>
      </w:r>
      <w:r w:rsidR="00EE427A">
        <w:t>se</w:t>
      </w:r>
      <w:r w:rsidR="00803614" w:rsidRPr="001A0C3B">
        <w:t xml:space="preserve"> el poder por la vía de las armas. La campaña</w:t>
      </w:r>
      <w:r w:rsidRPr="001A0C3B">
        <w:t xml:space="preserve"> contra la guerra tiene por objeto</w:t>
      </w:r>
      <w:r w:rsidR="00803614" w:rsidRPr="001A0C3B">
        <w:t xml:space="preserve"> </w:t>
      </w:r>
      <w:r w:rsidR="001378FA">
        <w:t xml:space="preserve">atacar a </w:t>
      </w:r>
      <w:r w:rsidR="00803614" w:rsidRPr="001A0C3B">
        <w:t xml:space="preserve">un amplio </w:t>
      </w:r>
      <w:r w:rsidRPr="001A0C3B">
        <w:t>sector político y de opinión al que se quiere estigmatizar como partidario de la guerra</w:t>
      </w:r>
      <w:r w:rsidR="001378FA">
        <w:t>, de hecho saca</w:t>
      </w:r>
      <w:r w:rsidRPr="001A0C3B">
        <w:t xml:space="preserve"> en limpio a quienes todos los día</w:t>
      </w:r>
      <w:r w:rsidR="00EE427A">
        <w:t>s con</w:t>
      </w:r>
      <w:r w:rsidRPr="001A0C3B">
        <w:t xml:space="preserve"> su terror </w:t>
      </w:r>
      <w:r w:rsidR="00061C02">
        <w:t xml:space="preserve">nos recuerda </w:t>
      </w:r>
      <w:r w:rsidRPr="001A0C3B">
        <w:t xml:space="preserve">quienes son los verdaderos guerreristas. </w:t>
      </w:r>
      <w:r w:rsidR="00622B93" w:rsidRPr="001A0C3B">
        <w:t xml:space="preserve">Santos prefiere dividir el país pacífico, </w:t>
      </w:r>
      <w:r w:rsidR="00EE427A">
        <w:t xml:space="preserve">violentado, </w:t>
      </w:r>
      <w:r w:rsidR="00622B93" w:rsidRPr="001A0C3B">
        <w:t>victimizado, el pa</w:t>
      </w:r>
      <w:r w:rsidR="00EE427A">
        <w:t xml:space="preserve">ís que quiere justicia, </w:t>
      </w:r>
      <w:r w:rsidR="00622B93" w:rsidRPr="001A0C3B">
        <w:t xml:space="preserve">que ha buscado el diálogo en varias ocasiones, para firmar la paz con los que siguen matando soldados y policías y no quieren saber de </w:t>
      </w:r>
      <w:r w:rsidR="001A0C3B" w:rsidRPr="001A0C3B">
        <w:t xml:space="preserve">cese de hostilidades ni </w:t>
      </w:r>
      <w:r w:rsidR="00622B93" w:rsidRPr="001A0C3B">
        <w:t>entrega de armas.</w:t>
      </w:r>
    </w:p>
    <w:p w:rsidR="00622B93" w:rsidRPr="001A0C3B" w:rsidRDefault="00622B93" w:rsidP="003823A3">
      <w:pPr>
        <w:pStyle w:val="Prrafodelista"/>
        <w:ind w:left="0"/>
        <w:contextualSpacing w:val="0"/>
      </w:pPr>
      <w:r w:rsidRPr="001A0C3B">
        <w:t xml:space="preserve">Al presidente-candidato le parece que Óscar Iván Zuluaga hace exigencias “inaceptables” a las </w:t>
      </w:r>
      <w:proofErr w:type="spellStart"/>
      <w:r w:rsidRPr="001A0C3B">
        <w:t>Farc</w:t>
      </w:r>
      <w:proofErr w:type="spellEnd"/>
      <w:r w:rsidRPr="001A0C3B">
        <w:t>, como quien dice, no los molestemos, no los incomodemos, tratémoslos con maña para que no se espanten. Pregunto:</w:t>
      </w:r>
      <w:r w:rsidR="00376135">
        <w:t xml:space="preserve"> ¿por qué el presidente contesta</w:t>
      </w:r>
      <w:r w:rsidRPr="001A0C3B">
        <w:t xml:space="preserve"> lo que corresponde a</w:t>
      </w:r>
      <w:r w:rsidR="003B3AE2" w:rsidRPr="001A0C3B">
        <w:t xml:space="preserve"> los voceros de la guerrilla? ¿P</w:t>
      </w:r>
      <w:r w:rsidRPr="001A0C3B">
        <w:t xml:space="preserve">or qué considera </w:t>
      </w:r>
      <w:r w:rsidR="00061C02">
        <w:t xml:space="preserve">inaceptable o humillante </w:t>
      </w:r>
      <w:r w:rsidR="001A0C3B" w:rsidRPr="001A0C3B">
        <w:t>exigirles cese unilateral de acciones criminales? Entonces, ¿</w:t>
      </w:r>
      <w:r w:rsidRPr="001A0C3B">
        <w:t xml:space="preserve">la política de seguridad democrática </w:t>
      </w:r>
      <w:r w:rsidR="001A0C3B" w:rsidRPr="001A0C3B">
        <w:t>tenía por fin</w:t>
      </w:r>
      <w:r w:rsidRPr="001A0C3B">
        <w:t xml:space="preserve"> situar a las guerrillas </w:t>
      </w:r>
      <w:r w:rsidR="001A0C3B" w:rsidRPr="001A0C3B">
        <w:t>en posición de igualdad con el E</w:t>
      </w:r>
      <w:r w:rsidRPr="001A0C3B">
        <w:t>stado</w:t>
      </w:r>
      <w:r w:rsidR="003B3AE2" w:rsidRPr="001A0C3B">
        <w:t xml:space="preserve">? </w:t>
      </w:r>
      <w:r w:rsidR="001A0C3B" w:rsidRPr="001A0C3B">
        <w:t>¿</w:t>
      </w:r>
      <w:r w:rsidRPr="001A0C3B">
        <w:t>Todo ese esfuerzo humano, militar, financiero y emocio</w:t>
      </w:r>
      <w:r w:rsidR="00061C02">
        <w:t>nal para no cobrar en la mesa esa</w:t>
      </w:r>
      <w:r w:rsidRPr="001A0C3B">
        <w:t xml:space="preserve"> elemental exigencia de la sociedad colomb</w:t>
      </w:r>
      <w:r w:rsidR="00061C02">
        <w:t>iana</w:t>
      </w:r>
      <w:r w:rsidR="001A0C3B" w:rsidRPr="001A0C3B">
        <w:t>?</w:t>
      </w:r>
    </w:p>
    <w:p w:rsidR="00D359DD" w:rsidRDefault="00622B93" w:rsidP="003823A3">
      <w:pPr>
        <w:pStyle w:val="Prrafodelista"/>
        <w:ind w:left="0"/>
        <w:contextualSpacing w:val="0"/>
      </w:pPr>
      <w:r w:rsidRPr="001A0C3B">
        <w:t>Ese fue uno de los “inamovibles” a los que aludió Santos el día de su posesión</w:t>
      </w:r>
      <w:r w:rsidR="00B87B18">
        <w:t>, recordemos: “</w:t>
      </w:r>
      <w:r w:rsidR="00EE427A">
        <w:t xml:space="preserve">A los grupos armados ilegales… les digo que mi gobierno estará </w:t>
      </w:r>
      <w:r w:rsidR="00EE427A">
        <w:lastRenderedPageBreak/>
        <w:t>abierto a cualquier conversación que busque la erradicación de la violencia… eso sí –insisto- sobre premisas inalterables: la renuncia a las armas, al secuestro, al narcotráfico, a la extorsión, a la intimidación. No es la exigencia caprichosa de un gobernante de turno. ¡Es el clamor</w:t>
      </w:r>
      <w:r w:rsidR="00D359DD">
        <w:t xml:space="preserve"> de una Nación!” </w:t>
      </w:r>
      <w:r w:rsidR="006B261A" w:rsidRPr="001A0C3B">
        <w:t xml:space="preserve">¿A cambio </w:t>
      </w:r>
      <w:r w:rsidR="00B87B18">
        <w:t>de qué declinó esa</w:t>
      </w:r>
      <w:r w:rsidR="00D359DD">
        <w:t>s PREMISAS INALTERABLES?</w:t>
      </w:r>
    </w:p>
    <w:p w:rsidR="006B261A" w:rsidRPr="001A0C3B" w:rsidRDefault="006B261A" w:rsidP="003823A3">
      <w:pPr>
        <w:pStyle w:val="Prrafodelista"/>
        <w:ind w:left="0"/>
        <w:contextualSpacing w:val="0"/>
      </w:pPr>
      <w:r w:rsidRPr="001A0C3B">
        <w:t>El presidente-c</w:t>
      </w:r>
      <w:r w:rsidR="00D359DD">
        <w:t>andidato y su guardián</w:t>
      </w:r>
      <w:r w:rsidR="00B87B18">
        <w:t xml:space="preserve"> pretoriano, </w:t>
      </w:r>
      <w:r w:rsidRPr="001A0C3B">
        <w:t xml:space="preserve">el ordinario Silva Luján, </w:t>
      </w:r>
      <w:r w:rsidR="00B87B18">
        <w:t>usa un lenguaje similar al d</w:t>
      </w:r>
      <w:r w:rsidRPr="001A0C3B">
        <w:t xml:space="preserve">el dictador Maduro para referirse a sus críticos, </w:t>
      </w:r>
      <w:r w:rsidR="00B87B18">
        <w:t>contradictores y opositores</w:t>
      </w:r>
      <w:r w:rsidRPr="001A0C3B">
        <w:t xml:space="preserve">. Y ha llegado al </w:t>
      </w:r>
      <w:r w:rsidR="00B87B18">
        <w:t>límite</w:t>
      </w:r>
      <w:r w:rsidR="00D359DD">
        <w:t>,</w:t>
      </w:r>
      <w:r w:rsidR="00B87B18">
        <w:t xml:space="preserve"> ese sí “inaceptable”</w:t>
      </w:r>
      <w:r w:rsidR="00D359DD">
        <w:t>,</w:t>
      </w:r>
      <w:r w:rsidRPr="001A0C3B">
        <w:t xml:space="preserve"> de calificarlos de</w:t>
      </w:r>
      <w:r w:rsidR="00061C02">
        <w:t xml:space="preserve"> fascistas y neonazis</w:t>
      </w:r>
      <w:r w:rsidRPr="001A0C3B">
        <w:t>. La cuña</w:t>
      </w:r>
      <w:r w:rsidR="00D359DD">
        <w:t xml:space="preserve"> televisiva</w:t>
      </w:r>
      <w:r w:rsidRPr="001A0C3B">
        <w:t xml:space="preserve"> en la que </w:t>
      </w:r>
      <w:r w:rsidR="00D359DD">
        <w:t xml:space="preserve">pregunta a unos </w:t>
      </w:r>
      <w:r w:rsidRPr="001A0C3B">
        <w:t>padres de</w:t>
      </w:r>
      <w:r w:rsidR="00B87B18">
        <w:t xml:space="preserve"> familia si presta</w:t>
      </w:r>
      <w:r w:rsidRPr="001A0C3B">
        <w:t xml:space="preserve">rían </w:t>
      </w:r>
      <w:r w:rsidR="00061C02">
        <w:t xml:space="preserve">sus </w:t>
      </w:r>
      <w:r w:rsidRPr="001A0C3B">
        <w:t xml:space="preserve">hijos para la guerra es </w:t>
      </w:r>
      <w:r w:rsidR="00D359DD">
        <w:t xml:space="preserve">un equívoco imperdonable y </w:t>
      </w:r>
      <w:r w:rsidRPr="001A0C3B">
        <w:t>una grave humillación a la Fuerza Pública</w:t>
      </w:r>
      <w:r w:rsidR="00B87B18">
        <w:t xml:space="preserve"> puesto que desdice de la legitimidad del reclutamiento y </w:t>
      </w:r>
      <w:r w:rsidR="00376135">
        <w:t xml:space="preserve">de su necesidad para </w:t>
      </w:r>
      <w:r w:rsidR="00B87B18">
        <w:t>garantizar el orden</w:t>
      </w:r>
      <w:r w:rsidRPr="001A0C3B">
        <w:t>. Desvaloriza e</w:t>
      </w:r>
      <w:r w:rsidR="00B87B18">
        <w:t>l esfuerzo militar que hizo el E</w:t>
      </w:r>
      <w:r w:rsidRPr="001A0C3B">
        <w:t>stado colombiano para evitar que</w:t>
      </w:r>
      <w:r w:rsidR="00B87B18">
        <w:t xml:space="preserve"> el país cayera en manos de </w:t>
      </w:r>
      <w:r w:rsidRPr="001A0C3B">
        <w:t>guerrillas co</w:t>
      </w:r>
      <w:r w:rsidR="00CC777A" w:rsidRPr="001A0C3B">
        <w:t xml:space="preserve">munistas, </w:t>
      </w:r>
      <w:r w:rsidRPr="001A0C3B">
        <w:t xml:space="preserve"> </w:t>
      </w:r>
      <w:r w:rsidR="00CC777A" w:rsidRPr="001A0C3B">
        <w:t>deja el mensaje de que</w:t>
      </w:r>
      <w:r w:rsidR="00D359DD">
        <w:t xml:space="preserve"> no vale la pena</w:t>
      </w:r>
      <w:r w:rsidRPr="001A0C3B">
        <w:t xml:space="preserve"> </w:t>
      </w:r>
      <w:r w:rsidR="00D359DD">
        <w:t>defend</w:t>
      </w:r>
      <w:r w:rsidR="00061C02">
        <w:t>er con las armas legítimas del E</w:t>
      </w:r>
      <w:r w:rsidR="00D359DD">
        <w:t>stado</w:t>
      </w:r>
      <w:r w:rsidRPr="001A0C3B">
        <w:t xml:space="preserve"> las libertades y la </w:t>
      </w:r>
      <w:r w:rsidR="00CC777A" w:rsidRPr="001A0C3B">
        <w:t xml:space="preserve">democracia, que los soldados </w:t>
      </w:r>
      <w:r w:rsidRPr="001A0C3B">
        <w:t>se estab</w:t>
      </w:r>
      <w:r w:rsidR="00CC777A" w:rsidRPr="001A0C3B">
        <w:t xml:space="preserve">an sacrificando inútilmente, que la seguridad democrática </w:t>
      </w:r>
      <w:r w:rsidR="00D359DD">
        <w:t>fue en vano</w:t>
      </w:r>
      <w:r w:rsidR="00B87B18">
        <w:t>, que nadie debe prestar sus hijos para</w:t>
      </w:r>
      <w:r w:rsidR="00376135">
        <w:t xml:space="preserve"> luchar contra los que causan dolor a la sociedad</w:t>
      </w:r>
      <w:r w:rsidR="00CC777A" w:rsidRPr="001A0C3B">
        <w:t>.</w:t>
      </w:r>
    </w:p>
    <w:p w:rsidR="006B261A" w:rsidRPr="001A0C3B" w:rsidRDefault="006B261A" w:rsidP="003823A3">
      <w:pPr>
        <w:pStyle w:val="Prrafodelista"/>
        <w:ind w:left="0"/>
        <w:contextualSpacing w:val="0"/>
      </w:pPr>
      <w:r w:rsidRPr="001A0C3B">
        <w:t>Juan Manuel Santos rompió definitivamente con el pasado reciente, con el legado de la seguridad democ</w:t>
      </w:r>
      <w:r w:rsidR="00D359DD">
        <w:t xml:space="preserve">rática y del expresidente Uribe, </w:t>
      </w:r>
      <w:r w:rsidRPr="001A0C3B">
        <w:t>los pilares en que se apoyó p</w:t>
      </w:r>
      <w:r w:rsidR="00D359DD">
        <w:t>ara ganar la presidencia</w:t>
      </w:r>
      <w:r w:rsidRPr="001A0C3B">
        <w:t xml:space="preserve">. </w:t>
      </w:r>
      <w:r w:rsidR="00CC777A" w:rsidRPr="001A0C3B">
        <w:t xml:space="preserve">Esa ruptura </w:t>
      </w:r>
      <w:r w:rsidRPr="001A0C3B">
        <w:t xml:space="preserve">lo coloca en la posición del político </w:t>
      </w:r>
      <w:r w:rsidR="00B87B18">
        <w:t xml:space="preserve">y lo obliga a </w:t>
      </w:r>
      <w:r w:rsidR="00C249C4" w:rsidRPr="001A0C3B">
        <w:t>abandona</w:t>
      </w:r>
      <w:r w:rsidR="00B87B18">
        <w:t>r</w:t>
      </w:r>
      <w:r w:rsidR="009C2B0A">
        <w:t xml:space="preserve"> l</w:t>
      </w:r>
      <w:r w:rsidR="00C249C4" w:rsidRPr="001A0C3B">
        <w:t>a pose de víctima de Uribe</w:t>
      </w:r>
      <w:r w:rsidR="009C2B0A">
        <w:t xml:space="preserve"> y de presidente incomprendido</w:t>
      </w:r>
      <w:r w:rsidR="00C249C4" w:rsidRPr="001A0C3B">
        <w:t xml:space="preserve">. </w:t>
      </w:r>
      <w:r w:rsidR="009C2B0A">
        <w:t xml:space="preserve">Por fin se quitó </w:t>
      </w:r>
      <w:r w:rsidR="00C249C4" w:rsidRPr="001A0C3B">
        <w:t xml:space="preserve">la máscara de defensor de los </w:t>
      </w:r>
      <w:r w:rsidR="00CC777A" w:rsidRPr="001A0C3B">
        <w:t>“</w:t>
      </w:r>
      <w:r w:rsidR="00C249C4" w:rsidRPr="001A0C3B">
        <w:t>tres huevitos</w:t>
      </w:r>
      <w:r w:rsidR="00CC777A" w:rsidRPr="001A0C3B">
        <w:t>”</w:t>
      </w:r>
      <w:r w:rsidR="00C249C4" w:rsidRPr="001A0C3B">
        <w:t>. Santos</w:t>
      </w:r>
      <w:r w:rsidR="00CC777A" w:rsidRPr="001A0C3B">
        <w:t>, al decir que Uribe era muy amigo de los paramilitares y que lo supo leyendo a Iván Cepeda,</w:t>
      </w:r>
      <w:r w:rsidR="00C249C4" w:rsidRPr="001A0C3B">
        <w:t xml:space="preserve"> se sumó al coro de la pandilla vengadora que quiere llevar al</w:t>
      </w:r>
      <w:r w:rsidR="009C2B0A">
        <w:t xml:space="preserve"> expresidente Uribe a la cárcel.</w:t>
      </w:r>
    </w:p>
    <w:p w:rsidR="00C249C4" w:rsidRPr="001A0C3B" w:rsidRDefault="00C249C4" w:rsidP="003823A3">
      <w:pPr>
        <w:pStyle w:val="Prrafodelista"/>
        <w:ind w:left="0"/>
        <w:contextualSpacing w:val="0"/>
      </w:pPr>
      <w:r w:rsidRPr="001A0C3B">
        <w:t xml:space="preserve">Entretanto, </w:t>
      </w:r>
      <w:proofErr w:type="spellStart"/>
      <w:r w:rsidRPr="001A0C3B">
        <w:t>Timochenko</w:t>
      </w:r>
      <w:proofErr w:type="spellEnd"/>
      <w:r w:rsidRPr="001A0C3B">
        <w:t>, Márquez y compañía</w:t>
      </w:r>
      <w:r w:rsidR="009C2B0A">
        <w:t xml:space="preserve">, por estos días celebran 50 años de inútil </w:t>
      </w:r>
      <w:r w:rsidR="00D359DD">
        <w:t xml:space="preserve">y fallida </w:t>
      </w:r>
      <w:r w:rsidR="009C2B0A">
        <w:t>violencia e</w:t>
      </w:r>
      <w:r w:rsidRPr="001A0C3B">
        <w:t xml:space="preserve"> insisten en presentarse como representantes del pueblo, expresión de la justicia social</w:t>
      </w:r>
      <w:r w:rsidR="00D359DD">
        <w:t>,</w:t>
      </w:r>
      <w:r w:rsidR="00CC777A" w:rsidRPr="001A0C3B">
        <w:t xml:space="preserve"> rechazan por</w:t>
      </w:r>
      <w:r w:rsidRPr="001A0C3B">
        <w:t xml:space="preserve"> “humillante”</w:t>
      </w:r>
      <w:r w:rsidR="00D359DD">
        <w:t>,</w:t>
      </w:r>
      <w:r w:rsidRPr="001A0C3B">
        <w:t xml:space="preserve"> el </w:t>
      </w:r>
      <w:r w:rsidR="00D359DD">
        <w:t>cese unilateral de hostilidades, proclaman que</w:t>
      </w:r>
      <w:r w:rsidR="00D359DD" w:rsidRPr="001A0C3B">
        <w:t xml:space="preserve"> “esta guerra </w:t>
      </w:r>
      <w:r w:rsidR="00D359DD">
        <w:t xml:space="preserve">fue </w:t>
      </w:r>
      <w:r w:rsidR="00D359DD" w:rsidRPr="001A0C3B">
        <w:t>impuesta por la oligarquía”</w:t>
      </w:r>
      <w:r w:rsidR="00D72A65">
        <w:t xml:space="preserve"> y</w:t>
      </w:r>
      <w:r w:rsidR="009C2B0A">
        <w:t xml:space="preserve"> </w:t>
      </w:r>
      <w:r w:rsidRPr="001A0C3B">
        <w:t>reiteran su juramento</w:t>
      </w:r>
      <w:r w:rsidR="00D359DD">
        <w:t xml:space="preserve"> de guerra</w:t>
      </w:r>
      <w:r w:rsidR="00376135">
        <w:t>:</w:t>
      </w:r>
      <w:r w:rsidRPr="001A0C3B">
        <w:t xml:space="preserve"> “</w:t>
      </w:r>
      <w:r w:rsidR="00C31F2C" w:rsidRPr="001A0C3B">
        <w:t xml:space="preserve">Hemos jurado </w:t>
      </w:r>
      <w:r w:rsidRPr="001A0C3B">
        <w:t>vencer y venceremos”</w:t>
      </w:r>
      <w:r w:rsidR="00D359DD">
        <w:t>.</w:t>
      </w:r>
      <w:r w:rsidR="009C2B0A">
        <w:t xml:space="preserve"> </w:t>
      </w:r>
    </w:p>
    <w:p w:rsidR="00D359DD" w:rsidRDefault="00C249C4" w:rsidP="003823A3">
      <w:pPr>
        <w:pStyle w:val="Prrafodelista"/>
        <w:ind w:left="0"/>
        <w:contextualSpacing w:val="0"/>
      </w:pPr>
      <w:r w:rsidRPr="001A0C3B">
        <w:t>Yo no creo que Santos sea</w:t>
      </w:r>
      <w:r w:rsidR="00C31F2C" w:rsidRPr="001A0C3B">
        <w:t xml:space="preserve"> </w:t>
      </w:r>
      <w:r w:rsidRPr="001A0C3B">
        <w:t>un agente del castro-chavismo</w:t>
      </w:r>
      <w:r w:rsidR="009C2B0A">
        <w:t xml:space="preserve"> o un comunista embozado. E</w:t>
      </w:r>
      <w:r w:rsidRPr="001A0C3B">
        <w:t xml:space="preserve">s un miembro de la rancia oligarquía bogotana y nacional </w:t>
      </w:r>
      <w:r w:rsidR="009C2B0A">
        <w:t xml:space="preserve">con humos aristocráticos, </w:t>
      </w:r>
      <w:r w:rsidRPr="001A0C3B">
        <w:t xml:space="preserve">que </w:t>
      </w:r>
      <w:r w:rsidR="00695689" w:rsidRPr="001A0C3B">
        <w:t>tiene unas ansi</w:t>
      </w:r>
      <w:r w:rsidR="00376135">
        <w:t>as “insuperables” de gloria y</w:t>
      </w:r>
      <w:r w:rsidR="00695689" w:rsidRPr="001A0C3B">
        <w:t xml:space="preserve"> suf</w:t>
      </w:r>
      <w:r w:rsidR="00376135">
        <w:t>re de conciencia de culpa por</w:t>
      </w:r>
      <w:r w:rsidR="00695689" w:rsidRPr="001A0C3B">
        <w:t xml:space="preserve"> la deuda histórica con la justicia socia</w:t>
      </w:r>
      <w:r w:rsidR="009C2B0A">
        <w:t>l y que en alarde de ingenuidad</w:t>
      </w:r>
      <w:r w:rsidR="00695689" w:rsidRPr="001A0C3B">
        <w:t xml:space="preserve"> piensa que esa deuda se cancela </w:t>
      </w:r>
      <w:r w:rsidR="00376135">
        <w:t xml:space="preserve">siendo </w:t>
      </w:r>
      <w:proofErr w:type="spellStart"/>
      <w:r w:rsidR="00376135">
        <w:t>maniancho</w:t>
      </w:r>
      <w:proofErr w:type="spellEnd"/>
      <w:r w:rsidR="00376135">
        <w:t xml:space="preserve"> con l</w:t>
      </w:r>
      <w:r w:rsidR="00D359DD">
        <w:t>as guerrillas.</w:t>
      </w:r>
    </w:p>
    <w:p w:rsidR="00C249C4" w:rsidRDefault="00695689" w:rsidP="003823A3">
      <w:pPr>
        <w:pStyle w:val="Prrafodelista"/>
        <w:ind w:left="0"/>
        <w:contextualSpacing w:val="0"/>
      </w:pPr>
      <w:r w:rsidRPr="001A0C3B">
        <w:t xml:space="preserve">La esencia de nuestra crítica a su </w:t>
      </w:r>
      <w:r w:rsidR="00CC777A" w:rsidRPr="001A0C3B">
        <w:t xml:space="preserve">política de paz es que </w:t>
      </w:r>
      <w:r w:rsidRPr="001A0C3B">
        <w:t>el Estado colombiano no impone, pudiendo, las condiciones inamovibles que se construyeron colectivamente en los últimos 12 años</w:t>
      </w:r>
      <w:r w:rsidR="00C31F2C" w:rsidRPr="001A0C3B">
        <w:t xml:space="preserve"> y que Santos</w:t>
      </w:r>
      <w:r w:rsidR="009C2B0A">
        <w:t xml:space="preserve"> reafirmó</w:t>
      </w:r>
      <w:r w:rsidR="00C31F2C" w:rsidRPr="001A0C3B">
        <w:t xml:space="preserve"> el 7 de agosto de 2010:</w:t>
      </w:r>
      <w:r w:rsidR="00506785">
        <w:t xml:space="preserve"> Esos inamovibles,</w:t>
      </w:r>
      <w:r w:rsidR="00CC777A" w:rsidRPr="001A0C3B">
        <w:t xml:space="preserve"> expresión del deseo de la inmensa m</w:t>
      </w:r>
      <w:r w:rsidR="00C31F2C" w:rsidRPr="001A0C3B">
        <w:t>ayoría de los colombianos, son los</w:t>
      </w:r>
      <w:r w:rsidR="00CC777A" w:rsidRPr="001A0C3B">
        <w:t xml:space="preserve"> que encarna</w:t>
      </w:r>
      <w:r w:rsidR="004C6F3F">
        <w:t xml:space="preserve"> hoy</w:t>
      </w:r>
      <w:r w:rsidR="00CC777A" w:rsidRPr="001A0C3B">
        <w:t xml:space="preserve"> con total </w:t>
      </w:r>
      <w:r w:rsidR="00C31F2C" w:rsidRPr="001A0C3B">
        <w:t>razonabilidad</w:t>
      </w:r>
      <w:r w:rsidR="009C2B0A">
        <w:t>,</w:t>
      </w:r>
      <w:r w:rsidR="00C31F2C" w:rsidRPr="001A0C3B">
        <w:t xml:space="preserve"> </w:t>
      </w:r>
      <w:r w:rsidR="00CC777A" w:rsidRPr="001A0C3B">
        <w:t>Óscar Iván Zuluaga.</w:t>
      </w:r>
    </w:p>
    <w:p w:rsidR="00D72A65" w:rsidRPr="001A0C3B" w:rsidRDefault="00D72A65" w:rsidP="003823A3">
      <w:pPr>
        <w:pStyle w:val="Prrafodelista"/>
        <w:ind w:left="0"/>
        <w:contextualSpacing w:val="0"/>
      </w:pPr>
      <w:r>
        <w:t>Darío Acevedo Carmona, Medellín 2 de junio de 2014</w:t>
      </w:r>
    </w:p>
    <w:p w:rsidR="00695689" w:rsidRPr="00803614" w:rsidRDefault="00695689" w:rsidP="003823A3">
      <w:pPr>
        <w:pStyle w:val="Prrafodelista"/>
        <w:ind w:left="0"/>
        <w:contextualSpacing w:val="0"/>
      </w:pPr>
    </w:p>
    <w:sectPr w:rsidR="00695689" w:rsidRPr="008036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14"/>
    <w:rsid w:val="00061C02"/>
    <w:rsid w:val="000C5031"/>
    <w:rsid w:val="001378FA"/>
    <w:rsid w:val="0014523F"/>
    <w:rsid w:val="001A0C3B"/>
    <w:rsid w:val="001E1B78"/>
    <w:rsid w:val="002D04BB"/>
    <w:rsid w:val="00313A1F"/>
    <w:rsid w:val="00376135"/>
    <w:rsid w:val="003823A3"/>
    <w:rsid w:val="003B3AE2"/>
    <w:rsid w:val="00437E36"/>
    <w:rsid w:val="004C6F3F"/>
    <w:rsid w:val="00506785"/>
    <w:rsid w:val="005B1477"/>
    <w:rsid w:val="005D6ECA"/>
    <w:rsid w:val="00622B93"/>
    <w:rsid w:val="00647C04"/>
    <w:rsid w:val="00685464"/>
    <w:rsid w:val="00695689"/>
    <w:rsid w:val="006B261A"/>
    <w:rsid w:val="006B2F63"/>
    <w:rsid w:val="007A04C9"/>
    <w:rsid w:val="00803614"/>
    <w:rsid w:val="008C2B92"/>
    <w:rsid w:val="008E3B2D"/>
    <w:rsid w:val="009537BC"/>
    <w:rsid w:val="00972085"/>
    <w:rsid w:val="009C2B0A"/>
    <w:rsid w:val="00AE3574"/>
    <w:rsid w:val="00B87B18"/>
    <w:rsid w:val="00BB2958"/>
    <w:rsid w:val="00C249C4"/>
    <w:rsid w:val="00C31F2C"/>
    <w:rsid w:val="00CC777A"/>
    <w:rsid w:val="00D359DD"/>
    <w:rsid w:val="00D72A65"/>
    <w:rsid w:val="00E96F41"/>
    <w:rsid w:val="00EE427A"/>
    <w:rsid w:val="00F21477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31F2C"/>
  </w:style>
  <w:style w:type="paragraph" w:styleId="Prrafodelista">
    <w:name w:val="List Paragraph"/>
    <w:basedOn w:val="Normal"/>
    <w:uiPriority w:val="34"/>
    <w:qFormat/>
    <w:rsid w:val="001A0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31F2C"/>
  </w:style>
  <w:style w:type="paragraph" w:styleId="Prrafodelista">
    <w:name w:val="List Paragraph"/>
    <w:basedOn w:val="Normal"/>
    <w:uiPriority w:val="34"/>
    <w:qFormat/>
    <w:rsid w:val="001A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13</cp:revision>
  <dcterms:created xsi:type="dcterms:W3CDTF">2014-05-31T16:47:00Z</dcterms:created>
  <dcterms:modified xsi:type="dcterms:W3CDTF">2014-06-07T02:22:00Z</dcterms:modified>
</cp:coreProperties>
</file>