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1B" w:rsidRDefault="003C35E9" w:rsidP="00D5651B">
      <w:pPr>
        <w:rPr>
          <w:rFonts w:ascii="Trebuchet MS" w:hAnsi="Trebuchet MS"/>
          <w:b/>
          <w:color w:val="393939"/>
          <w:shd w:val="clear" w:color="auto" w:fill="FFFFFF"/>
        </w:rPr>
      </w:pPr>
      <w:r>
        <w:rPr>
          <w:rFonts w:ascii="Trebuchet MS" w:hAnsi="Trebuchet MS"/>
          <w:b/>
          <w:color w:val="393939"/>
          <w:shd w:val="clear" w:color="auto" w:fill="FFFFFF"/>
        </w:rPr>
        <w:t>LA PAZ COMO ARDID REELECCIONISTA</w:t>
      </w:r>
    </w:p>
    <w:p w:rsidR="00D5651B" w:rsidRDefault="00D5651B" w:rsidP="00D5651B">
      <w:pPr>
        <w:rPr>
          <w:rFonts w:ascii="Trebuchet MS" w:hAnsi="Trebuchet MS"/>
          <w:color w:val="393939"/>
          <w:shd w:val="clear" w:color="auto" w:fill="FFFFFF"/>
        </w:rPr>
      </w:pPr>
      <w:proofErr w:type="spellStart"/>
      <w:r>
        <w:rPr>
          <w:rFonts w:ascii="Trebuchet MS" w:hAnsi="Trebuchet MS"/>
          <w:b/>
          <w:color w:val="393939"/>
          <w:shd w:val="clear" w:color="auto" w:fill="FFFFFF"/>
        </w:rPr>
        <w:t>Tags</w:t>
      </w:r>
      <w:proofErr w:type="spellEnd"/>
      <w:r>
        <w:rPr>
          <w:rFonts w:ascii="Trebuchet MS" w:hAnsi="Trebuchet MS"/>
          <w:b/>
          <w:color w:val="393939"/>
          <w:shd w:val="clear" w:color="auto" w:fill="FFFFFF"/>
        </w:rPr>
        <w:t>:</w:t>
      </w:r>
      <w:r>
        <w:rPr>
          <w:rFonts w:ascii="Trebuchet MS" w:hAnsi="Trebuchet MS"/>
          <w:color w:val="393939"/>
          <w:shd w:val="clear" w:color="auto" w:fill="FFFFFF"/>
        </w:rPr>
        <w:t xml:space="preserve"> Campaña presidencial, conversaciones de paz, Juan Manuel Santos, Oscar Iván Zuluaga,</w:t>
      </w:r>
      <w:r w:rsidR="002216FC">
        <w:rPr>
          <w:rFonts w:ascii="Trebuchet MS" w:hAnsi="Trebuchet MS"/>
          <w:color w:val="393939"/>
          <w:shd w:val="clear" w:color="auto" w:fill="FFFFFF"/>
        </w:rPr>
        <w:t xml:space="preserve"> </w:t>
      </w:r>
    </w:p>
    <w:p w:rsidR="002216FC" w:rsidRPr="002216FC" w:rsidRDefault="002216FC" w:rsidP="00D5651B">
      <w:pPr>
        <w:rPr>
          <w:rFonts w:ascii="Trebuchet MS" w:hAnsi="Trebuchet MS"/>
          <w:b/>
          <w:color w:val="393939"/>
          <w:shd w:val="clear" w:color="auto" w:fill="FFFFFF"/>
        </w:rPr>
      </w:pPr>
      <w:r>
        <w:rPr>
          <w:rFonts w:ascii="Trebuchet MS" w:hAnsi="Trebuchet MS"/>
          <w:b/>
          <w:color w:val="393939"/>
          <w:shd w:val="clear" w:color="auto" w:fill="FFFFFF"/>
        </w:rPr>
        <w:t xml:space="preserve">Número de palabras: </w:t>
      </w:r>
      <w:r w:rsidRPr="006B68B6">
        <w:rPr>
          <w:rFonts w:ascii="Trebuchet MS" w:hAnsi="Trebuchet MS"/>
          <w:color w:val="393939"/>
          <w:shd w:val="clear" w:color="auto" w:fill="FFFFFF"/>
        </w:rPr>
        <w:t>891</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Los grandes medios, de tanto repetirlo, han sembrado en la opinión pública la sensación de que la campaña presidencial “no arranca”. Los medios juegan un papel crucial en las disputas electorales y en la formación de las tendencias de opinión de la ciudadanía. Y una somera mirada a los temas dominantes en las noticias indica que en efecto la campaña no parece tomar forma.</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Sin embargo, si tenemos en cuenta que el candidato presidente decidió colocar al frente de su estrategia la consigna de la paz, habría que reconocer que su campaña por la reelección comenzó en</w:t>
      </w:r>
      <w:r w:rsidR="003C35E9">
        <w:rPr>
          <w:rFonts w:ascii="Trebuchet MS" w:hAnsi="Trebuchet MS"/>
          <w:color w:val="393939"/>
          <w:shd w:val="clear" w:color="auto" w:fill="FFFFFF"/>
        </w:rPr>
        <w:t xml:space="preserve"> el momento en que decidió iniciar</w:t>
      </w:r>
      <w:r>
        <w:rPr>
          <w:rFonts w:ascii="Trebuchet MS" w:hAnsi="Trebuchet MS"/>
          <w:color w:val="393939"/>
          <w:shd w:val="clear" w:color="auto" w:fill="FFFFFF"/>
        </w:rPr>
        <w:t xml:space="preserve"> conversacion</w:t>
      </w:r>
      <w:bookmarkStart w:id="0" w:name="_GoBack"/>
      <w:bookmarkEnd w:id="0"/>
      <w:r>
        <w:rPr>
          <w:rFonts w:ascii="Trebuchet MS" w:hAnsi="Trebuchet MS"/>
          <w:color w:val="393939"/>
          <w:shd w:val="clear" w:color="auto" w:fill="FFFFFF"/>
        </w:rPr>
        <w:t>e</w:t>
      </w:r>
      <w:r w:rsidR="003C35E9">
        <w:rPr>
          <w:rFonts w:ascii="Trebuchet MS" w:hAnsi="Trebuchet MS"/>
          <w:color w:val="393939"/>
          <w:shd w:val="clear" w:color="auto" w:fill="FFFFFF"/>
        </w:rPr>
        <w:t xml:space="preserve">s de paz con las </w:t>
      </w:r>
      <w:proofErr w:type="spellStart"/>
      <w:r w:rsidR="003C35E9">
        <w:rPr>
          <w:rFonts w:ascii="Trebuchet MS" w:hAnsi="Trebuchet MS"/>
          <w:color w:val="393939"/>
          <w:shd w:val="clear" w:color="auto" w:fill="FFFFFF"/>
        </w:rPr>
        <w:t>Farc</w:t>
      </w:r>
      <w:proofErr w:type="spellEnd"/>
      <w:r w:rsidR="003C35E9">
        <w:rPr>
          <w:rFonts w:ascii="Trebuchet MS" w:hAnsi="Trebuchet MS"/>
          <w:color w:val="393939"/>
          <w:shd w:val="clear" w:color="auto" w:fill="FFFFFF"/>
        </w:rPr>
        <w:t xml:space="preserve"> en el </w:t>
      </w:r>
      <w:r>
        <w:rPr>
          <w:rFonts w:ascii="Trebuchet MS" w:hAnsi="Trebuchet MS"/>
          <w:color w:val="393939"/>
          <w:shd w:val="clear" w:color="auto" w:fill="FFFFFF"/>
        </w:rPr>
        <w:t xml:space="preserve">2012. Si su “Aristóteles” de cabecera ideó un periodo de diez años </w:t>
      </w:r>
      <w:r w:rsidR="003C35E9">
        <w:rPr>
          <w:rFonts w:ascii="Trebuchet MS" w:hAnsi="Trebuchet MS"/>
          <w:color w:val="393939"/>
          <w:shd w:val="clear" w:color="auto" w:fill="FFFFFF"/>
        </w:rPr>
        <w:t xml:space="preserve">de transición </w:t>
      </w:r>
      <w:r>
        <w:rPr>
          <w:rFonts w:ascii="Trebuchet MS" w:hAnsi="Trebuchet MS"/>
          <w:color w:val="393939"/>
          <w:shd w:val="clear" w:color="auto" w:fill="FFFFFF"/>
        </w:rPr>
        <w:t>para llegar a la paz, todo el equipo de asesores debió pensar que era necesario asegurar la continuidad de las negociaciones durante al menos una década. Santos reelecto y Vargas Lleras también por dos periodos, serían los encargados de llevar el proceso a buen término.</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En días pasados, Juan Manuel Sant</w:t>
      </w:r>
      <w:r w:rsidR="003C35E9">
        <w:rPr>
          <w:rFonts w:ascii="Trebuchet MS" w:hAnsi="Trebuchet MS"/>
          <w:color w:val="393939"/>
          <w:shd w:val="clear" w:color="auto" w:fill="FFFFFF"/>
        </w:rPr>
        <w:t>os y su equipo de asesores lanzaron</w:t>
      </w:r>
      <w:r>
        <w:rPr>
          <w:rFonts w:ascii="Trebuchet MS" w:hAnsi="Trebuchet MS"/>
          <w:color w:val="393939"/>
          <w:shd w:val="clear" w:color="auto" w:fill="FFFFFF"/>
        </w:rPr>
        <w:t xml:space="preserve"> una gran operación publicitaria con la idea de la paz como enseña. Sus llamados a no politizarla los echaron a la caneca de la basura. Como experto jugador de póker, Santos hace una dura apuesta pues sabe que la población, en todas las encuestas</w:t>
      </w:r>
      <w:r w:rsidR="003C35E9">
        <w:rPr>
          <w:rFonts w:ascii="Trebuchet MS" w:hAnsi="Trebuchet MS"/>
          <w:color w:val="393939"/>
          <w:shd w:val="clear" w:color="auto" w:fill="FFFFFF"/>
        </w:rPr>
        <w:t>,</w:t>
      </w:r>
      <w:r>
        <w:rPr>
          <w:rFonts w:ascii="Trebuchet MS" w:hAnsi="Trebuchet MS"/>
          <w:color w:val="393939"/>
          <w:shd w:val="clear" w:color="auto" w:fill="FFFFFF"/>
        </w:rPr>
        <w:t xml:space="preserve"> manifiesta su escepticismo en </w:t>
      </w:r>
      <w:r w:rsidR="003C35E9">
        <w:rPr>
          <w:rFonts w:ascii="Trebuchet MS" w:hAnsi="Trebuchet MS"/>
          <w:color w:val="393939"/>
          <w:shd w:val="clear" w:color="auto" w:fill="FFFFFF"/>
        </w:rPr>
        <w:t xml:space="preserve">cuanto a </w:t>
      </w:r>
      <w:r>
        <w:rPr>
          <w:rFonts w:ascii="Trebuchet MS" w:hAnsi="Trebuchet MS"/>
          <w:color w:val="393939"/>
          <w:shd w:val="clear" w:color="auto" w:fill="FFFFFF"/>
        </w:rPr>
        <w:t>que las conversaciones de La Habana concluyan con un tratado de paz.</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 xml:space="preserve">Por otra parte, el presidente y las </w:t>
      </w:r>
      <w:proofErr w:type="spellStart"/>
      <w:r>
        <w:rPr>
          <w:rFonts w:ascii="Trebuchet MS" w:hAnsi="Trebuchet MS"/>
          <w:color w:val="393939"/>
          <w:shd w:val="clear" w:color="auto" w:fill="FFFFFF"/>
        </w:rPr>
        <w:t>Farc</w:t>
      </w:r>
      <w:proofErr w:type="spellEnd"/>
      <w:r>
        <w:rPr>
          <w:rFonts w:ascii="Trebuchet MS" w:hAnsi="Trebuchet MS"/>
          <w:color w:val="393939"/>
          <w:shd w:val="clear" w:color="auto" w:fill="FFFFFF"/>
        </w:rPr>
        <w:t xml:space="preserve"> están engarzados en una especie de promesa matrimonial. Depende el uno del otro y lo saben a conciencia. Santos espera que la guerrilla entienda que si no facilita la firma de un texto “s</w:t>
      </w:r>
      <w:r w:rsidR="003C35E9">
        <w:rPr>
          <w:rFonts w:ascii="Trebuchet MS" w:hAnsi="Trebuchet MS"/>
          <w:color w:val="393939"/>
          <w:shd w:val="clear" w:color="auto" w:fill="FFFFFF"/>
        </w:rPr>
        <w:t>ustancioso” que por lo menos fundamente</w:t>
      </w:r>
      <w:r>
        <w:rPr>
          <w:rFonts w:ascii="Trebuchet MS" w:hAnsi="Trebuchet MS"/>
          <w:color w:val="393939"/>
          <w:shd w:val="clear" w:color="auto" w:fill="FFFFFF"/>
        </w:rPr>
        <w:t xml:space="preserve"> la esperanza de una paz sin reversa, se perderá la opción de victoria y se abriría el camino para el triunfo del candidato que él califica de la “extrema derecha”.</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 xml:space="preserve">A su vez, las </w:t>
      </w:r>
      <w:proofErr w:type="spellStart"/>
      <w:r>
        <w:rPr>
          <w:rFonts w:ascii="Trebuchet MS" w:hAnsi="Trebuchet MS"/>
          <w:color w:val="393939"/>
          <w:shd w:val="clear" w:color="auto" w:fill="FFFFFF"/>
        </w:rPr>
        <w:t>Farc</w:t>
      </w:r>
      <w:proofErr w:type="spellEnd"/>
      <w:r>
        <w:rPr>
          <w:rFonts w:ascii="Trebuchet MS" w:hAnsi="Trebuchet MS"/>
          <w:color w:val="393939"/>
          <w:shd w:val="clear" w:color="auto" w:fill="FFFFFF"/>
        </w:rPr>
        <w:t xml:space="preserve"> </w:t>
      </w:r>
      <w:r w:rsidR="003C35E9">
        <w:rPr>
          <w:rFonts w:ascii="Trebuchet MS" w:hAnsi="Trebuchet MS"/>
          <w:color w:val="393939"/>
          <w:shd w:val="clear" w:color="auto" w:fill="FFFFFF"/>
        </w:rPr>
        <w:t xml:space="preserve">son conscientes de que sus profundas debilidades y </w:t>
      </w:r>
      <w:r>
        <w:rPr>
          <w:rFonts w:ascii="Trebuchet MS" w:hAnsi="Trebuchet MS"/>
          <w:color w:val="393939"/>
          <w:shd w:val="clear" w:color="auto" w:fill="FFFFFF"/>
        </w:rPr>
        <w:t>que la posibilidad de sali</w:t>
      </w:r>
      <w:r w:rsidR="003C35E9">
        <w:rPr>
          <w:rFonts w:ascii="Trebuchet MS" w:hAnsi="Trebuchet MS"/>
          <w:color w:val="393939"/>
          <w:shd w:val="clear" w:color="auto" w:fill="FFFFFF"/>
        </w:rPr>
        <w:t>r del abismo en que han caído son superables</w:t>
      </w:r>
      <w:r>
        <w:rPr>
          <w:rFonts w:ascii="Trebuchet MS" w:hAnsi="Trebuchet MS"/>
          <w:color w:val="393939"/>
          <w:shd w:val="clear" w:color="auto" w:fill="FFFFFF"/>
        </w:rPr>
        <w:t xml:space="preserve"> </w:t>
      </w:r>
      <w:r w:rsidR="003C35E9">
        <w:rPr>
          <w:rFonts w:ascii="Trebuchet MS" w:hAnsi="Trebuchet MS"/>
          <w:color w:val="393939"/>
          <w:shd w:val="clear" w:color="auto" w:fill="FFFFFF"/>
        </w:rPr>
        <w:t>si firman</w:t>
      </w:r>
      <w:r>
        <w:rPr>
          <w:rFonts w:ascii="Trebuchet MS" w:hAnsi="Trebuchet MS"/>
          <w:color w:val="393939"/>
          <w:shd w:val="clear" w:color="auto" w:fill="FFFFFF"/>
        </w:rPr>
        <w:t xml:space="preserve"> un do</w:t>
      </w:r>
      <w:r w:rsidR="003C35E9">
        <w:rPr>
          <w:rFonts w:ascii="Trebuchet MS" w:hAnsi="Trebuchet MS"/>
          <w:color w:val="393939"/>
          <w:shd w:val="clear" w:color="auto" w:fill="FFFFFF"/>
        </w:rPr>
        <w:t>cumento de paz con Santos</w:t>
      </w:r>
      <w:r>
        <w:rPr>
          <w:rFonts w:ascii="Trebuchet MS" w:hAnsi="Trebuchet MS"/>
          <w:color w:val="393939"/>
          <w:shd w:val="clear" w:color="auto" w:fill="FFFFFF"/>
        </w:rPr>
        <w:t xml:space="preserve">, pero, </w:t>
      </w:r>
      <w:r w:rsidR="003C35E9">
        <w:rPr>
          <w:rFonts w:ascii="Trebuchet MS" w:hAnsi="Trebuchet MS"/>
          <w:color w:val="393939"/>
          <w:shd w:val="clear" w:color="auto" w:fill="FFFFFF"/>
        </w:rPr>
        <w:t xml:space="preserve">intentan cobrar duro el afán gubernamental. Por ejemplo, </w:t>
      </w:r>
      <w:r>
        <w:rPr>
          <w:rFonts w:ascii="Trebuchet MS" w:hAnsi="Trebuchet MS"/>
          <w:color w:val="393939"/>
          <w:shd w:val="clear" w:color="auto" w:fill="FFFFFF"/>
        </w:rPr>
        <w:t xml:space="preserve">obteniendo compromisos de ningún castigo carcelario, convocatoria de una constituyente con representación amplia por </w:t>
      </w:r>
      <w:r>
        <w:rPr>
          <w:rFonts w:ascii="Trebuchet MS" w:hAnsi="Trebuchet MS"/>
          <w:color w:val="393939"/>
          <w:shd w:val="clear" w:color="auto" w:fill="FFFFFF"/>
        </w:rPr>
        <w:lastRenderedPageBreak/>
        <w:t>derecho propio, otorgamiento de medios de comunicación, amnistía e indulto para sus miembros y asignación de zonas de reserva campesina.</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Al momento actual, con excepción de textos rimbombantes ricos en generalidades que hasta el diablo firmaría,  no sabemos los términos exactos del estado actual de las conversaciones en La Habana. Llevar cuatro generales del alto mando</w:t>
      </w:r>
      <w:r w:rsidR="003C35E9">
        <w:rPr>
          <w:rFonts w:ascii="Trebuchet MS" w:hAnsi="Trebuchet MS"/>
          <w:color w:val="393939"/>
          <w:shd w:val="clear" w:color="auto" w:fill="FFFFFF"/>
        </w:rPr>
        <w:t xml:space="preserve"> a La Habana </w:t>
      </w:r>
      <w:r>
        <w:rPr>
          <w:rFonts w:ascii="Trebuchet MS" w:hAnsi="Trebuchet MS"/>
          <w:color w:val="393939"/>
          <w:shd w:val="clear" w:color="auto" w:fill="FFFFFF"/>
        </w:rPr>
        <w:t>y ordenar al equipo de negociadores la realización de una gira por todo el país, son señales que indican que el gobierno está dispuesto a jugarse cartas de elevado riesgo para el país con tal de ganar la reelección.</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 xml:space="preserve">La campaña </w:t>
      </w:r>
      <w:proofErr w:type="spellStart"/>
      <w:r>
        <w:rPr>
          <w:rFonts w:ascii="Trebuchet MS" w:hAnsi="Trebuchet MS"/>
          <w:color w:val="393939"/>
          <w:shd w:val="clear" w:color="auto" w:fill="FFFFFF"/>
        </w:rPr>
        <w:t>santista</w:t>
      </w:r>
      <w:proofErr w:type="spellEnd"/>
      <w:r>
        <w:rPr>
          <w:rFonts w:ascii="Trebuchet MS" w:hAnsi="Trebuchet MS"/>
          <w:color w:val="393939"/>
          <w:shd w:val="clear" w:color="auto" w:fill="FFFFFF"/>
        </w:rPr>
        <w:t xml:space="preserve"> intenta execra</w:t>
      </w:r>
      <w:r w:rsidR="003C35E9">
        <w:rPr>
          <w:rFonts w:ascii="Trebuchet MS" w:hAnsi="Trebuchet MS"/>
          <w:color w:val="393939"/>
          <w:shd w:val="clear" w:color="auto" w:fill="FFFFFF"/>
        </w:rPr>
        <w:t>r a los críticos del proceso presentándolos</w:t>
      </w:r>
      <w:r>
        <w:rPr>
          <w:rFonts w:ascii="Trebuchet MS" w:hAnsi="Trebuchet MS"/>
          <w:color w:val="393939"/>
          <w:shd w:val="clear" w:color="auto" w:fill="FFFFFF"/>
        </w:rPr>
        <w:t xml:space="preserve"> como </w:t>
      </w:r>
      <w:proofErr w:type="spellStart"/>
      <w:r>
        <w:rPr>
          <w:rFonts w:ascii="Trebuchet MS" w:hAnsi="Trebuchet MS"/>
          <w:color w:val="393939"/>
          <w:shd w:val="clear" w:color="auto" w:fill="FFFFFF"/>
        </w:rPr>
        <w:t>extremoderechistas</w:t>
      </w:r>
      <w:proofErr w:type="spellEnd"/>
      <w:r>
        <w:rPr>
          <w:rFonts w:ascii="Trebuchet MS" w:hAnsi="Trebuchet MS"/>
          <w:color w:val="393939"/>
          <w:shd w:val="clear" w:color="auto" w:fill="FFFFFF"/>
        </w:rPr>
        <w:t>, enemigos de la paz y amigos de la guerra. En esta línea cuentan con un ejército de columnistas, cronistas y directores de noticieros, de programas de noticias y de p</w:t>
      </w:r>
      <w:r w:rsidR="003C35E9">
        <w:rPr>
          <w:rFonts w:ascii="Trebuchet MS" w:hAnsi="Trebuchet MS"/>
          <w:color w:val="393939"/>
          <w:shd w:val="clear" w:color="auto" w:fill="FFFFFF"/>
        </w:rPr>
        <w:t>eriódicos de todos los colores</w:t>
      </w:r>
      <w:r>
        <w:rPr>
          <w:rFonts w:ascii="Trebuchet MS" w:hAnsi="Trebuchet MS"/>
          <w:color w:val="393939"/>
          <w:shd w:val="clear" w:color="auto" w:fill="FFFFFF"/>
        </w:rPr>
        <w:t xml:space="preserve">, </w:t>
      </w:r>
      <w:r w:rsidR="003C35E9">
        <w:rPr>
          <w:rFonts w:ascii="Trebuchet MS" w:hAnsi="Trebuchet MS"/>
          <w:color w:val="393939"/>
          <w:shd w:val="clear" w:color="auto" w:fill="FFFFFF"/>
        </w:rPr>
        <w:t xml:space="preserve">unidos en torno al </w:t>
      </w:r>
      <w:proofErr w:type="spellStart"/>
      <w:r w:rsidR="003C35E9">
        <w:rPr>
          <w:rFonts w:ascii="Trebuchet MS" w:hAnsi="Trebuchet MS"/>
          <w:color w:val="393939"/>
          <w:shd w:val="clear" w:color="auto" w:fill="FFFFFF"/>
        </w:rPr>
        <w:t>antiuribismo</w:t>
      </w:r>
      <w:proofErr w:type="spellEnd"/>
      <w:r>
        <w:rPr>
          <w:rFonts w:ascii="Trebuchet MS" w:hAnsi="Trebuchet MS"/>
          <w:color w:val="393939"/>
          <w:shd w:val="clear" w:color="auto" w:fill="FFFFFF"/>
        </w:rPr>
        <w:t>, que se han sumado a la publicitada paz inminente, y de paso, obstruyen, ignoran o minimizan todo lo relacionado con los demás candidatos, en especial con el del Centro Democrático, Oscar Iván Zuluaga.</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Además, abusan cínicamente de la doble condición del presidente-candidato al lanzar una avalancha de costosas cuñas publicitarias de organismos oficiales, por radio, televisión y periódicos, sobre el tema de la paz y su cercano advenimiento, orientadas a ambientar la idea de que la paz “ya viene”</w:t>
      </w:r>
      <w:r w:rsidR="00822DA3">
        <w:rPr>
          <w:rFonts w:ascii="Trebuchet MS" w:hAnsi="Trebuchet MS"/>
          <w:color w:val="393939"/>
          <w:shd w:val="clear" w:color="auto" w:fill="FFFFFF"/>
        </w:rPr>
        <w:t>,</w:t>
      </w:r>
      <w:r>
        <w:rPr>
          <w:rFonts w:ascii="Trebuchet MS" w:hAnsi="Trebuchet MS"/>
          <w:color w:val="393939"/>
          <w:shd w:val="clear" w:color="auto" w:fill="FFFFFF"/>
        </w:rPr>
        <w:t xml:space="preserve"> que “debemos estar preparados”</w:t>
      </w:r>
      <w:r w:rsidR="00822DA3">
        <w:rPr>
          <w:rFonts w:ascii="Trebuchet MS" w:hAnsi="Trebuchet MS"/>
          <w:color w:val="393939"/>
          <w:shd w:val="clear" w:color="auto" w:fill="FFFFFF"/>
        </w:rPr>
        <w:t>,</w:t>
      </w:r>
      <w:r>
        <w:rPr>
          <w:rFonts w:ascii="Trebuchet MS" w:hAnsi="Trebuchet MS"/>
          <w:color w:val="393939"/>
          <w:shd w:val="clear" w:color="auto" w:fill="FFFFFF"/>
        </w:rPr>
        <w:t xml:space="preserve"> que “hay que creer en ella” </w:t>
      </w:r>
      <w:r w:rsidR="00822DA3">
        <w:rPr>
          <w:rFonts w:ascii="Trebuchet MS" w:hAnsi="Trebuchet MS"/>
          <w:color w:val="393939"/>
          <w:shd w:val="clear" w:color="auto" w:fill="FFFFFF"/>
        </w:rPr>
        <w:t xml:space="preserve">y </w:t>
      </w:r>
      <w:r>
        <w:rPr>
          <w:rFonts w:ascii="Trebuchet MS" w:hAnsi="Trebuchet MS"/>
          <w:color w:val="393939"/>
          <w:shd w:val="clear" w:color="auto" w:fill="FFFFFF"/>
        </w:rPr>
        <w:t>estar dispuestos a la “reconciliación”. A renglón seguido presentan las cuñas del presidente-candidato sobre el mismo tema de tal forma que gobierno y campaña de Santos hablan de paz, con dineros oficiales,</w:t>
      </w:r>
      <w:r w:rsidR="00822DA3">
        <w:rPr>
          <w:rFonts w:ascii="Trebuchet MS" w:hAnsi="Trebuchet MS"/>
          <w:color w:val="393939"/>
          <w:shd w:val="clear" w:color="auto" w:fill="FFFFFF"/>
        </w:rPr>
        <w:t xml:space="preserve"> financiando de hecho su publicidad</w:t>
      </w:r>
      <w:r>
        <w:rPr>
          <w:rFonts w:ascii="Trebuchet MS" w:hAnsi="Trebuchet MS"/>
          <w:color w:val="393939"/>
          <w:shd w:val="clear" w:color="auto" w:fill="FFFFFF"/>
        </w:rPr>
        <w:t xml:space="preserve"> con la cobertura de la mágica palabra.</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El problema, no es solo ético sino legal y queda por verse si algún organismo de control es capaz de salir al paso de este engaño a los colombianos.</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Se dice que detrás de esas artimañas de baja estofa, ordinarias, ofensivas y hasta rayanas en el delito, está el brujo publicista venezolano JJ Rendón, experto en ese tipo de artimañas y picardías.</w:t>
      </w:r>
    </w:p>
    <w:p w:rsidR="00D5651B" w:rsidRDefault="00D5651B" w:rsidP="00D5651B">
      <w:pPr>
        <w:rPr>
          <w:rFonts w:ascii="Trebuchet MS" w:hAnsi="Trebuchet MS"/>
          <w:color w:val="393939"/>
          <w:shd w:val="clear" w:color="auto" w:fill="FFFFFF"/>
        </w:rPr>
      </w:pPr>
      <w:r>
        <w:rPr>
          <w:rFonts w:ascii="Trebuchet MS" w:hAnsi="Trebuchet MS"/>
          <w:color w:val="393939"/>
          <w:shd w:val="clear" w:color="auto" w:fill="FFFFFF"/>
        </w:rPr>
        <w:t>No es real pues, que la campaña presidencial no ha</w:t>
      </w:r>
      <w:r w:rsidR="00822DA3">
        <w:rPr>
          <w:rFonts w:ascii="Trebuchet MS" w:hAnsi="Trebuchet MS"/>
          <w:color w:val="393939"/>
          <w:shd w:val="clear" w:color="auto" w:fill="FFFFFF"/>
        </w:rPr>
        <w:t>ya</w:t>
      </w:r>
      <w:r>
        <w:rPr>
          <w:rFonts w:ascii="Trebuchet MS" w:hAnsi="Trebuchet MS"/>
          <w:color w:val="393939"/>
          <w:shd w:val="clear" w:color="auto" w:fill="FFFFFF"/>
        </w:rPr>
        <w:t xml:space="preserve"> despegado ni q</w:t>
      </w:r>
      <w:r w:rsidR="00822DA3">
        <w:rPr>
          <w:rFonts w:ascii="Trebuchet MS" w:hAnsi="Trebuchet MS"/>
          <w:color w:val="393939"/>
          <w:shd w:val="clear" w:color="auto" w:fill="FFFFFF"/>
        </w:rPr>
        <w:t>ue Oscar Iván Zuluaga no aparezca</w:t>
      </w:r>
      <w:r>
        <w:rPr>
          <w:rFonts w:ascii="Trebuchet MS" w:hAnsi="Trebuchet MS"/>
          <w:color w:val="393939"/>
          <w:shd w:val="clear" w:color="auto" w:fill="FFFFFF"/>
        </w:rPr>
        <w:t>. Lo cierto es que los poderosos círculos económicos, financieros, intelectuales, periodísticos y partidistas</w:t>
      </w:r>
      <w:r w:rsidR="00822DA3">
        <w:rPr>
          <w:rFonts w:ascii="Trebuchet MS" w:hAnsi="Trebuchet MS"/>
          <w:color w:val="393939"/>
          <w:shd w:val="clear" w:color="auto" w:fill="FFFFFF"/>
        </w:rPr>
        <w:t>,</w:t>
      </w:r>
      <w:r>
        <w:rPr>
          <w:rFonts w:ascii="Trebuchet MS" w:hAnsi="Trebuchet MS"/>
          <w:color w:val="393939"/>
          <w:shd w:val="clear" w:color="auto" w:fill="FFFFFF"/>
        </w:rPr>
        <w:t xml:space="preserve"> que se han lucrado con la mermelada</w:t>
      </w:r>
      <w:r w:rsidR="00822DA3">
        <w:rPr>
          <w:rFonts w:ascii="Trebuchet MS" w:hAnsi="Trebuchet MS"/>
          <w:color w:val="393939"/>
          <w:shd w:val="clear" w:color="auto" w:fill="FFFFFF"/>
        </w:rPr>
        <w:t>,</w:t>
      </w:r>
      <w:r>
        <w:rPr>
          <w:rFonts w:ascii="Trebuchet MS" w:hAnsi="Trebuchet MS"/>
          <w:color w:val="393939"/>
          <w:shd w:val="clear" w:color="auto" w:fill="FFFFFF"/>
        </w:rPr>
        <w:t xml:space="preserve"> han hecho todo lo inimaginable para dar esa impresión y para salvar de las aguas turbulentas del fracaso </w:t>
      </w:r>
      <w:r w:rsidR="00822DA3">
        <w:rPr>
          <w:rFonts w:ascii="Trebuchet MS" w:hAnsi="Trebuchet MS"/>
          <w:color w:val="393939"/>
          <w:shd w:val="clear" w:color="auto" w:fill="FFFFFF"/>
        </w:rPr>
        <w:t>l</w:t>
      </w:r>
      <w:r>
        <w:rPr>
          <w:rFonts w:ascii="Trebuchet MS" w:hAnsi="Trebuchet MS"/>
          <w:color w:val="393939"/>
          <w:shd w:val="clear" w:color="auto" w:fill="FFFFFF"/>
        </w:rPr>
        <w:t xml:space="preserve">a </w:t>
      </w:r>
      <w:r w:rsidR="00822DA3">
        <w:rPr>
          <w:rFonts w:ascii="Trebuchet MS" w:hAnsi="Trebuchet MS"/>
          <w:color w:val="393939"/>
          <w:shd w:val="clear" w:color="auto" w:fill="FFFFFF"/>
        </w:rPr>
        <w:t>reelección de Juan Manuel Santos</w:t>
      </w:r>
      <w:r>
        <w:rPr>
          <w:rFonts w:ascii="Trebuchet MS" w:hAnsi="Trebuchet MS"/>
          <w:color w:val="393939"/>
          <w:shd w:val="clear" w:color="auto" w:fill="FFFFFF"/>
        </w:rPr>
        <w:t xml:space="preserve">. </w:t>
      </w:r>
    </w:p>
    <w:p w:rsidR="005C00CE" w:rsidRPr="006B68B6" w:rsidRDefault="00D5651B">
      <w:pPr>
        <w:rPr>
          <w:rFonts w:ascii="Trebuchet MS" w:hAnsi="Trebuchet MS"/>
          <w:color w:val="393939"/>
          <w:shd w:val="clear" w:color="auto" w:fill="FFFFFF"/>
        </w:rPr>
      </w:pPr>
      <w:r>
        <w:rPr>
          <w:rFonts w:ascii="Trebuchet MS" w:hAnsi="Trebuchet MS"/>
          <w:color w:val="393939"/>
          <w:shd w:val="clear" w:color="auto" w:fill="FFFFFF"/>
        </w:rPr>
        <w:t>Darío Acevedo Carmona, Medellín, 21 de abril de 2014.</w:t>
      </w:r>
      <w:r w:rsidRPr="00D5651B">
        <w:rPr>
          <w:rFonts w:ascii="Trebuchet MS" w:hAnsi="Trebuchet MS"/>
          <w:color w:val="393939"/>
          <w:shd w:val="clear" w:color="auto" w:fill="FFFFFF"/>
        </w:rPr>
        <w:t xml:space="preserve"> </w:t>
      </w:r>
    </w:p>
    <w:sectPr w:rsidR="005C00CE" w:rsidRPr="006B68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1B"/>
    <w:rsid w:val="002216FC"/>
    <w:rsid w:val="003C35E9"/>
    <w:rsid w:val="005C00CE"/>
    <w:rsid w:val="006B68B6"/>
    <w:rsid w:val="00822DA3"/>
    <w:rsid w:val="00D56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1B"/>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1B"/>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NACIONAL DE COLOMBIA</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Dario Acevedo</cp:lastModifiedBy>
  <cp:revision>6</cp:revision>
  <dcterms:created xsi:type="dcterms:W3CDTF">2014-04-20T16:06:00Z</dcterms:created>
  <dcterms:modified xsi:type="dcterms:W3CDTF">2014-04-25T03:21:00Z</dcterms:modified>
</cp:coreProperties>
</file>