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88" w:rsidRDefault="00D5176E">
      <w:pPr>
        <w:rPr>
          <w:b/>
          <w:lang w:val="es-CO"/>
        </w:rPr>
      </w:pPr>
      <w:r>
        <w:rPr>
          <w:b/>
          <w:lang w:val="es-CO"/>
        </w:rPr>
        <w:t xml:space="preserve">MATONEO </w:t>
      </w:r>
      <w:r w:rsidR="00293539" w:rsidRPr="00293539">
        <w:rPr>
          <w:b/>
          <w:lang w:val="es-CO"/>
        </w:rPr>
        <w:t>A LA OPOSICIÓN</w:t>
      </w:r>
      <w:bookmarkStart w:id="0" w:name="_GoBack"/>
      <w:bookmarkEnd w:id="0"/>
    </w:p>
    <w:p w:rsidR="00AF3101" w:rsidRDefault="00AF3101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>
        <w:rPr>
          <w:lang w:val="es-CO"/>
        </w:rPr>
        <w:t xml:space="preserve"> Oposición, Centro Democrático, Juan Manuel Santos, Eduardo Montealegre, Oscar Iván Zuluaga, </w:t>
      </w:r>
      <w:proofErr w:type="spellStart"/>
      <w:r>
        <w:rPr>
          <w:lang w:val="es-CO"/>
        </w:rPr>
        <w:t>Alvaro</w:t>
      </w:r>
      <w:proofErr w:type="spellEnd"/>
      <w:r>
        <w:rPr>
          <w:lang w:val="es-CO"/>
        </w:rPr>
        <w:t xml:space="preserve"> Uribe Vélez, caso hacker Sepúlveda</w:t>
      </w:r>
      <w:r w:rsidR="00B46849">
        <w:rPr>
          <w:lang w:val="es-CO"/>
        </w:rPr>
        <w:t>.</w:t>
      </w:r>
    </w:p>
    <w:p w:rsidR="00B46849" w:rsidRPr="00B46849" w:rsidRDefault="00B46849">
      <w:pPr>
        <w:rPr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805</w:t>
      </w:r>
    </w:p>
    <w:p w:rsidR="00F622BF" w:rsidRDefault="00D5176E">
      <w:pPr>
        <w:rPr>
          <w:lang w:val="es-CO"/>
        </w:rPr>
      </w:pPr>
      <w:r>
        <w:rPr>
          <w:lang w:val="es-CO"/>
        </w:rPr>
        <w:t xml:space="preserve">El acoso jurídico, vía mediática, que el </w:t>
      </w:r>
      <w:r w:rsidR="009907B6">
        <w:rPr>
          <w:lang w:val="es-CO"/>
        </w:rPr>
        <w:t>G</w:t>
      </w:r>
      <w:r w:rsidR="003F1CE2">
        <w:rPr>
          <w:lang w:val="es-CO"/>
        </w:rPr>
        <w:t>obierno nacional</w:t>
      </w:r>
      <w:r w:rsidR="00B86858">
        <w:rPr>
          <w:lang w:val="es-CO"/>
        </w:rPr>
        <w:t xml:space="preserve"> </w:t>
      </w:r>
      <w:r w:rsidR="009907B6">
        <w:rPr>
          <w:lang w:val="es-CO"/>
        </w:rPr>
        <w:t xml:space="preserve">y la Fiscalía </w:t>
      </w:r>
      <w:r>
        <w:rPr>
          <w:lang w:val="es-CO"/>
        </w:rPr>
        <w:t xml:space="preserve">adelantan de tiempo atrás contra la Oposición tiene toda las trazas de un matoneo </w:t>
      </w:r>
      <w:r w:rsidR="007F527D">
        <w:rPr>
          <w:lang w:val="es-CO"/>
        </w:rPr>
        <w:t>que</w:t>
      </w:r>
      <w:r>
        <w:rPr>
          <w:lang w:val="es-CO"/>
        </w:rPr>
        <w:t xml:space="preserve"> </w:t>
      </w:r>
      <w:r w:rsidR="007F527D">
        <w:rPr>
          <w:lang w:val="es-CO"/>
        </w:rPr>
        <w:t>pone en peligro</w:t>
      </w:r>
      <w:r>
        <w:rPr>
          <w:lang w:val="es-CO"/>
        </w:rPr>
        <w:t xml:space="preserve"> </w:t>
      </w:r>
      <w:r w:rsidR="009907B6">
        <w:rPr>
          <w:lang w:val="es-CO"/>
        </w:rPr>
        <w:t xml:space="preserve">la </w:t>
      </w:r>
      <w:r w:rsidR="005328F8">
        <w:rPr>
          <w:lang w:val="es-CO"/>
        </w:rPr>
        <w:t>democracia</w:t>
      </w:r>
      <w:r w:rsidR="009907B6">
        <w:rPr>
          <w:lang w:val="es-CO"/>
        </w:rPr>
        <w:t xml:space="preserve"> y la institucionalidad</w:t>
      </w:r>
      <w:r w:rsidR="005328F8">
        <w:rPr>
          <w:lang w:val="es-CO"/>
        </w:rPr>
        <w:t>.</w:t>
      </w:r>
    </w:p>
    <w:p w:rsidR="003A7180" w:rsidRDefault="0018752E">
      <w:pPr>
        <w:rPr>
          <w:lang w:val="es-CO"/>
        </w:rPr>
      </w:pPr>
      <w:r>
        <w:rPr>
          <w:lang w:val="es-CO"/>
        </w:rPr>
        <w:t xml:space="preserve">Suena paradójico que la reconciliación con criminales de guerra conlleve a declarar como enemigos </w:t>
      </w:r>
      <w:r w:rsidR="003F1CE2">
        <w:rPr>
          <w:lang w:val="es-CO"/>
        </w:rPr>
        <w:t xml:space="preserve">y perseguir </w:t>
      </w:r>
      <w:r w:rsidR="009907B6">
        <w:rPr>
          <w:lang w:val="es-CO"/>
        </w:rPr>
        <w:t>a quienes se han jugado a través de elecciones. N</w:t>
      </w:r>
      <w:r>
        <w:rPr>
          <w:lang w:val="es-CO"/>
        </w:rPr>
        <w:t xml:space="preserve">o </w:t>
      </w:r>
      <w:r w:rsidR="00F622BF">
        <w:rPr>
          <w:lang w:val="es-CO"/>
        </w:rPr>
        <w:t>es</w:t>
      </w:r>
      <w:r>
        <w:rPr>
          <w:lang w:val="es-CO"/>
        </w:rPr>
        <w:t xml:space="preserve">tamos ante </w:t>
      </w:r>
      <w:r w:rsidR="00F622BF">
        <w:rPr>
          <w:lang w:val="es-CO"/>
        </w:rPr>
        <w:t xml:space="preserve">una ocurrencia </w:t>
      </w:r>
      <w:r w:rsidR="009907B6">
        <w:rPr>
          <w:lang w:val="es-CO"/>
        </w:rPr>
        <w:t xml:space="preserve">o un hecho aislado </w:t>
      </w:r>
      <w:r>
        <w:rPr>
          <w:lang w:val="es-CO"/>
        </w:rPr>
        <w:t>s</w:t>
      </w:r>
      <w:r w:rsidR="005328F8">
        <w:rPr>
          <w:lang w:val="es-CO"/>
        </w:rPr>
        <w:t>ino ante</w:t>
      </w:r>
      <w:r>
        <w:rPr>
          <w:lang w:val="es-CO"/>
        </w:rPr>
        <w:t xml:space="preserve"> una </w:t>
      </w:r>
      <w:r w:rsidR="00A34BC7">
        <w:rPr>
          <w:lang w:val="es-CO"/>
        </w:rPr>
        <w:t xml:space="preserve">acción sistemática </w:t>
      </w:r>
      <w:r>
        <w:rPr>
          <w:lang w:val="es-CO"/>
        </w:rPr>
        <w:t>propiciada por</w:t>
      </w:r>
      <w:r w:rsidR="003F1CE2">
        <w:rPr>
          <w:lang w:val="es-CO"/>
        </w:rPr>
        <w:t xml:space="preserve"> quien acredita</w:t>
      </w:r>
      <w:r w:rsidR="00F622BF">
        <w:rPr>
          <w:lang w:val="es-CO"/>
        </w:rPr>
        <w:t xml:space="preserve"> en su hoja de vida el habe</w:t>
      </w:r>
      <w:r w:rsidR="005E06D0">
        <w:rPr>
          <w:lang w:val="es-CO"/>
        </w:rPr>
        <w:t>r intentado un golpe de estado contra</w:t>
      </w:r>
      <w:r w:rsidR="00F622BF">
        <w:rPr>
          <w:lang w:val="es-CO"/>
        </w:rPr>
        <w:t xml:space="preserve"> Ernesto Samper.</w:t>
      </w:r>
    </w:p>
    <w:p w:rsidR="00F622BF" w:rsidRDefault="003A7180">
      <w:pPr>
        <w:rPr>
          <w:lang w:val="es-CO"/>
        </w:rPr>
      </w:pPr>
      <w:r>
        <w:rPr>
          <w:lang w:val="es-CO"/>
        </w:rPr>
        <w:t>El que engañó</w:t>
      </w:r>
      <w:r w:rsidR="00F622BF">
        <w:rPr>
          <w:lang w:val="es-CO"/>
        </w:rPr>
        <w:t>, no solo a Uribe, sin cuyos votos no habría sido má</w:t>
      </w:r>
      <w:r>
        <w:rPr>
          <w:lang w:val="es-CO"/>
        </w:rPr>
        <w:t xml:space="preserve">s que un exministro, sino a toda la ciudadanía y al fin de cuentas </w:t>
      </w:r>
      <w:r w:rsidR="0018752E">
        <w:rPr>
          <w:lang w:val="es-CO"/>
        </w:rPr>
        <w:t>a</w:t>
      </w:r>
      <w:r>
        <w:rPr>
          <w:lang w:val="es-CO"/>
        </w:rPr>
        <w:t xml:space="preserve"> la Nación en la campaña presidencial de 2010</w:t>
      </w:r>
      <w:r w:rsidR="00A34BC7">
        <w:rPr>
          <w:lang w:val="es-CO"/>
        </w:rPr>
        <w:t>.</w:t>
      </w:r>
      <w:r w:rsidR="00F622BF">
        <w:rPr>
          <w:lang w:val="es-CO"/>
        </w:rPr>
        <w:t xml:space="preserve"> </w:t>
      </w:r>
    </w:p>
    <w:p w:rsidR="007F38E5" w:rsidRDefault="003A7180">
      <w:pPr>
        <w:rPr>
          <w:lang w:val="es-CO"/>
        </w:rPr>
      </w:pPr>
      <w:r>
        <w:rPr>
          <w:lang w:val="es-CO"/>
        </w:rPr>
        <w:t>Juan Manuel Santos rompió</w:t>
      </w:r>
      <w:r w:rsidR="005328F8">
        <w:rPr>
          <w:lang w:val="es-CO"/>
        </w:rPr>
        <w:t xml:space="preserve"> con Uribe y se reconcilió con Hugo Chávez, protector de jefes guerrilleros. Así fue edificando las bases de la gran enemistad con su antecesor contra </w:t>
      </w:r>
      <w:r w:rsidR="004406D5">
        <w:rPr>
          <w:lang w:val="es-CO"/>
        </w:rPr>
        <w:t xml:space="preserve">quien dirige </w:t>
      </w:r>
      <w:r w:rsidR="005E06D0">
        <w:rPr>
          <w:lang w:val="es-CO"/>
        </w:rPr>
        <w:t xml:space="preserve">hoy </w:t>
      </w:r>
      <w:r w:rsidR="004406D5">
        <w:rPr>
          <w:lang w:val="es-CO"/>
        </w:rPr>
        <w:t>todas sus baterías. Por l</w:t>
      </w:r>
      <w:r w:rsidR="005328F8">
        <w:rPr>
          <w:lang w:val="es-CO"/>
        </w:rPr>
        <w:t xml:space="preserve">as críticas al </w:t>
      </w:r>
      <w:r w:rsidR="009248B7">
        <w:rPr>
          <w:lang w:val="es-CO"/>
        </w:rPr>
        <w:t xml:space="preserve">proceso de paz </w:t>
      </w:r>
      <w:r w:rsidR="004406D5">
        <w:rPr>
          <w:lang w:val="es-CO"/>
        </w:rPr>
        <w:t xml:space="preserve">Uribe </w:t>
      </w:r>
      <w:r w:rsidR="00534C5B">
        <w:rPr>
          <w:lang w:val="es-CO"/>
        </w:rPr>
        <w:t xml:space="preserve">y otros líderes del Centro Democrático </w:t>
      </w:r>
      <w:r w:rsidR="004406D5">
        <w:rPr>
          <w:lang w:val="es-CO"/>
        </w:rPr>
        <w:t>fue</w:t>
      </w:r>
      <w:r w:rsidR="00534C5B">
        <w:rPr>
          <w:lang w:val="es-CO"/>
        </w:rPr>
        <w:t>ron</w:t>
      </w:r>
      <w:r w:rsidR="004406D5">
        <w:rPr>
          <w:lang w:val="es-CO"/>
        </w:rPr>
        <w:t xml:space="preserve"> consagrado</w:t>
      </w:r>
      <w:r w:rsidR="00534C5B">
        <w:rPr>
          <w:lang w:val="es-CO"/>
        </w:rPr>
        <w:t xml:space="preserve">s </w:t>
      </w:r>
      <w:r w:rsidR="004406D5">
        <w:rPr>
          <w:lang w:val="es-CO"/>
        </w:rPr>
        <w:t>enemigo</w:t>
      </w:r>
      <w:r w:rsidR="00534C5B">
        <w:rPr>
          <w:lang w:val="es-CO"/>
        </w:rPr>
        <w:t>s</w:t>
      </w:r>
      <w:r w:rsidR="004406D5">
        <w:rPr>
          <w:lang w:val="es-CO"/>
        </w:rPr>
        <w:t xml:space="preserve"> del gobierno</w:t>
      </w:r>
      <w:r w:rsidR="00534C5B">
        <w:rPr>
          <w:lang w:val="es-CO"/>
        </w:rPr>
        <w:t xml:space="preserve"> y </w:t>
      </w:r>
      <w:r w:rsidR="00EF1F49">
        <w:rPr>
          <w:lang w:val="es-CO"/>
        </w:rPr>
        <w:t>la paz</w:t>
      </w:r>
      <w:r w:rsidR="004406D5">
        <w:rPr>
          <w:lang w:val="es-CO"/>
        </w:rPr>
        <w:t>.</w:t>
      </w:r>
    </w:p>
    <w:p w:rsidR="004406D5" w:rsidRDefault="007F38E5">
      <w:pPr>
        <w:rPr>
          <w:lang w:val="es-CO"/>
        </w:rPr>
      </w:pPr>
      <w:r>
        <w:rPr>
          <w:lang w:val="es-CO"/>
        </w:rPr>
        <w:t xml:space="preserve">La andanada contra el </w:t>
      </w:r>
      <w:proofErr w:type="spellStart"/>
      <w:r>
        <w:rPr>
          <w:lang w:val="es-CO"/>
        </w:rPr>
        <w:t>uribismo</w:t>
      </w:r>
      <w:proofErr w:type="spellEnd"/>
      <w:r>
        <w:rPr>
          <w:lang w:val="es-CO"/>
        </w:rPr>
        <w:t xml:space="preserve"> la </w:t>
      </w:r>
      <w:r w:rsidR="00A34BC7">
        <w:rPr>
          <w:lang w:val="es-CO"/>
        </w:rPr>
        <w:t xml:space="preserve">estimuló </w:t>
      </w:r>
      <w:r>
        <w:rPr>
          <w:lang w:val="es-CO"/>
        </w:rPr>
        <w:t xml:space="preserve">Santos cuando negoció con la Corte Suprema el cambio de terna para nombrar Fiscal. </w:t>
      </w:r>
      <w:proofErr w:type="spellStart"/>
      <w:r>
        <w:rPr>
          <w:lang w:val="es-CO"/>
        </w:rPr>
        <w:t>Vivián</w:t>
      </w:r>
      <w:proofErr w:type="spellEnd"/>
      <w:r>
        <w:rPr>
          <w:lang w:val="es-CO"/>
        </w:rPr>
        <w:t xml:space="preserve"> Morales primero </w:t>
      </w:r>
      <w:r w:rsidR="004A56C5">
        <w:rPr>
          <w:lang w:val="es-CO"/>
        </w:rPr>
        <w:t xml:space="preserve"> y</w:t>
      </w:r>
      <w:r>
        <w:rPr>
          <w:lang w:val="es-CO"/>
        </w:rPr>
        <w:t xml:space="preserve"> Eduardo Montealegre después</w:t>
      </w:r>
      <w:r w:rsidR="004A56C5">
        <w:rPr>
          <w:lang w:val="es-CO"/>
        </w:rPr>
        <w:t xml:space="preserve">, han </w:t>
      </w:r>
      <w:r w:rsidR="00EC0B88">
        <w:rPr>
          <w:lang w:val="es-CO"/>
        </w:rPr>
        <w:t xml:space="preserve">judicializado colaboradores del expresidente Uribe, desde </w:t>
      </w:r>
      <w:r w:rsidR="004A56C5">
        <w:rPr>
          <w:lang w:val="es-CO"/>
        </w:rPr>
        <w:t xml:space="preserve"> exministros, secretarios, func</w:t>
      </w:r>
      <w:r w:rsidR="00EC0B88">
        <w:rPr>
          <w:lang w:val="es-CO"/>
        </w:rPr>
        <w:t>ionarios de alto rango hasta oficiales de la República sin las debidas garantías procesales</w:t>
      </w:r>
      <w:r w:rsidR="004A56C5">
        <w:rPr>
          <w:lang w:val="es-CO"/>
        </w:rPr>
        <w:t xml:space="preserve">. </w:t>
      </w:r>
    </w:p>
    <w:p w:rsidR="006D21F1" w:rsidRDefault="004406D5">
      <w:pPr>
        <w:rPr>
          <w:lang w:val="es-CO"/>
        </w:rPr>
      </w:pPr>
      <w:r>
        <w:rPr>
          <w:lang w:val="es-CO"/>
        </w:rPr>
        <w:t xml:space="preserve">En su propósito de alcanzar </w:t>
      </w:r>
      <w:r w:rsidR="009907B6">
        <w:rPr>
          <w:lang w:val="es-CO"/>
        </w:rPr>
        <w:t>y validar la paz, que considera</w:t>
      </w:r>
      <w:r>
        <w:rPr>
          <w:lang w:val="es-CO"/>
        </w:rPr>
        <w:t xml:space="preserve"> al alcance de la mano, </w:t>
      </w:r>
      <w:r w:rsidR="004A56C5">
        <w:rPr>
          <w:lang w:val="es-CO"/>
        </w:rPr>
        <w:t xml:space="preserve">Santos </w:t>
      </w:r>
      <w:r w:rsidR="00534C5B">
        <w:rPr>
          <w:lang w:val="es-CO"/>
        </w:rPr>
        <w:t>quiere</w:t>
      </w:r>
      <w:r w:rsidR="00206715">
        <w:rPr>
          <w:lang w:val="es-CO"/>
        </w:rPr>
        <w:t xml:space="preserve"> acallar el cirirí que arma ruido con los “avances”</w:t>
      </w:r>
      <w:r w:rsidR="00EF1F49">
        <w:rPr>
          <w:lang w:val="es-CO"/>
        </w:rPr>
        <w:t xml:space="preserve"> del proceso</w:t>
      </w:r>
      <w:r w:rsidR="00206715">
        <w:rPr>
          <w:lang w:val="es-CO"/>
        </w:rPr>
        <w:t xml:space="preserve">. </w:t>
      </w:r>
      <w:r w:rsidR="00534C5B">
        <w:rPr>
          <w:lang w:val="es-CO"/>
        </w:rPr>
        <w:t xml:space="preserve">El presidente, en </w:t>
      </w:r>
      <w:r w:rsidR="007352E5">
        <w:rPr>
          <w:lang w:val="es-CO"/>
        </w:rPr>
        <w:t xml:space="preserve">principio, </w:t>
      </w:r>
      <w:r w:rsidR="00534C5B">
        <w:rPr>
          <w:lang w:val="es-CO"/>
        </w:rPr>
        <w:t>descalificó</w:t>
      </w:r>
      <w:r w:rsidR="006D21F1">
        <w:rPr>
          <w:lang w:val="es-CO"/>
        </w:rPr>
        <w:t xml:space="preserve"> acertadamente</w:t>
      </w:r>
      <w:r w:rsidR="00206715">
        <w:rPr>
          <w:lang w:val="es-CO"/>
        </w:rPr>
        <w:t xml:space="preserve"> la tregua unilateral indefinida de las </w:t>
      </w:r>
      <w:proofErr w:type="spellStart"/>
      <w:r w:rsidR="00206715">
        <w:rPr>
          <w:lang w:val="es-CO"/>
        </w:rPr>
        <w:t>Farc</w:t>
      </w:r>
      <w:proofErr w:type="spellEnd"/>
      <w:r w:rsidR="00206715">
        <w:rPr>
          <w:lang w:val="es-CO"/>
        </w:rPr>
        <w:t xml:space="preserve"> por la condición impuesta </w:t>
      </w:r>
      <w:r w:rsidR="006D21F1">
        <w:rPr>
          <w:lang w:val="es-CO"/>
        </w:rPr>
        <w:t>de que la</w:t>
      </w:r>
      <w:r w:rsidR="00206715">
        <w:rPr>
          <w:lang w:val="es-CO"/>
        </w:rPr>
        <w:t xml:space="preserve"> rompería</w:t>
      </w:r>
      <w:r w:rsidR="006D21F1">
        <w:rPr>
          <w:lang w:val="es-CO"/>
        </w:rPr>
        <w:t xml:space="preserve">n si eran atacados. </w:t>
      </w:r>
      <w:r w:rsidR="00EC0B88">
        <w:rPr>
          <w:lang w:val="es-CO"/>
        </w:rPr>
        <w:t xml:space="preserve">De </w:t>
      </w:r>
      <w:r w:rsidR="00D77BF0">
        <w:rPr>
          <w:lang w:val="es-CO"/>
        </w:rPr>
        <w:t>“</w:t>
      </w:r>
      <w:r w:rsidR="00EC0B88">
        <w:rPr>
          <w:lang w:val="es-CO"/>
        </w:rPr>
        <w:t>regalo envenenado</w:t>
      </w:r>
      <w:r w:rsidR="00D77BF0">
        <w:rPr>
          <w:lang w:val="es-CO"/>
        </w:rPr>
        <w:t>”</w:t>
      </w:r>
      <w:r w:rsidR="00EC0B88">
        <w:rPr>
          <w:lang w:val="es-CO"/>
        </w:rPr>
        <w:t xml:space="preserve"> como la</w:t>
      </w:r>
      <w:r w:rsidR="006D21F1">
        <w:rPr>
          <w:lang w:val="es-CO"/>
        </w:rPr>
        <w:t xml:space="preserve"> llamó en diciembre, </w:t>
      </w:r>
      <w:r w:rsidR="002C4032">
        <w:rPr>
          <w:lang w:val="es-CO"/>
        </w:rPr>
        <w:t xml:space="preserve">un mes después, </w:t>
      </w:r>
      <w:r w:rsidR="006D21F1">
        <w:rPr>
          <w:lang w:val="es-CO"/>
        </w:rPr>
        <w:t xml:space="preserve">en </w:t>
      </w:r>
      <w:r w:rsidR="009A4AAA">
        <w:rPr>
          <w:lang w:val="es-CO"/>
        </w:rPr>
        <w:t>un giro de 180 grados,</w:t>
      </w:r>
      <w:r w:rsidR="006D21F1">
        <w:rPr>
          <w:lang w:val="es-CO"/>
        </w:rPr>
        <w:t xml:space="preserve"> da</w:t>
      </w:r>
      <w:r w:rsidR="00206715">
        <w:rPr>
          <w:lang w:val="es-CO"/>
        </w:rPr>
        <w:t xml:space="preserve"> </w:t>
      </w:r>
      <w:r w:rsidR="009A4AAA">
        <w:rPr>
          <w:lang w:val="es-CO"/>
        </w:rPr>
        <w:t xml:space="preserve">crédito al “cumplimiento </w:t>
      </w:r>
      <w:r w:rsidR="006D21F1">
        <w:rPr>
          <w:lang w:val="es-CO"/>
        </w:rPr>
        <w:t>y seriedad d</w:t>
      </w:r>
      <w:r w:rsidR="009A4AAA">
        <w:rPr>
          <w:lang w:val="es-CO"/>
        </w:rPr>
        <w:t xml:space="preserve">e las </w:t>
      </w:r>
      <w:proofErr w:type="spellStart"/>
      <w:r w:rsidR="009A4AAA">
        <w:rPr>
          <w:lang w:val="es-CO"/>
        </w:rPr>
        <w:t>Farc</w:t>
      </w:r>
      <w:proofErr w:type="spellEnd"/>
      <w:r w:rsidR="009A4AAA">
        <w:rPr>
          <w:lang w:val="es-CO"/>
        </w:rPr>
        <w:t>”</w:t>
      </w:r>
      <w:r w:rsidR="006D21F1">
        <w:rPr>
          <w:lang w:val="es-CO"/>
        </w:rPr>
        <w:t xml:space="preserve"> y</w:t>
      </w:r>
      <w:r w:rsidR="00206715">
        <w:rPr>
          <w:lang w:val="es-CO"/>
        </w:rPr>
        <w:t xml:space="preserve"> orden</w:t>
      </w:r>
      <w:r w:rsidR="006D21F1">
        <w:rPr>
          <w:lang w:val="es-CO"/>
        </w:rPr>
        <w:t>a</w:t>
      </w:r>
      <w:r w:rsidR="00206715">
        <w:rPr>
          <w:lang w:val="es-CO"/>
        </w:rPr>
        <w:t xml:space="preserve"> negociar el cese bilateral</w:t>
      </w:r>
      <w:r w:rsidR="00EC0B88">
        <w:rPr>
          <w:lang w:val="es-CO"/>
        </w:rPr>
        <w:t xml:space="preserve"> de hostilidades</w:t>
      </w:r>
      <w:r w:rsidR="006D21F1">
        <w:rPr>
          <w:lang w:val="es-CO"/>
        </w:rPr>
        <w:t>,</w:t>
      </w:r>
      <w:r w:rsidR="00206715">
        <w:rPr>
          <w:lang w:val="es-CO"/>
        </w:rPr>
        <w:t xml:space="preserve"> </w:t>
      </w:r>
      <w:r w:rsidR="0097209E">
        <w:rPr>
          <w:lang w:val="es-CO"/>
        </w:rPr>
        <w:t>vía expedita hacia el armisticio</w:t>
      </w:r>
      <w:r w:rsidR="009907B6">
        <w:rPr>
          <w:lang w:val="es-CO"/>
        </w:rPr>
        <w:t>,</w:t>
      </w:r>
      <w:r w:rsidR="002C4032">
        <w:rPr>
          <w:lang w:val="es-CO"/>
        </w:rPr>
        <w:t xml:space="preserve"> </w:t>
      </w:r>
      <w:r w:rsidR="00534C5B">
        <w:rPr>
          <w:lang w:val="es-CO"/>
        </w:rPr>
        <w:t>que les permitirá</w:t>
      </w:r>
      <w:r w:rsidR="00DB208F">
        <w:rPr>
          <w:lang w:val="es-CO"/>
        </w:rPr>
        <w:t xml:space="preserve"> mantener</w:t>
      </w:r>
      <w:r w:rsidR="0097209E">
        <w:rPr>
          <w:lang w:val="es-CO"/>
        </w:rPr>
        <w:t xml:space="preserve"> las armas mientras el Esta</w:t>
      </w:r>
      <w:r w:rsidR="00DB208F">
        <w:rPr>
          <w:lang w:val="es-CO"/>
        </w:rPr>
        <w:t>do adelanta las reformas y cumple los</w:t>
      </w:r>
      <w:r w:rsidR="0097209E">
        <w:rPr>
          <w:lang w:val="es-CO"/>
        </w:rPr>
        <w:t xml:space="preserve"> compromisos.</w:t>
      </w:r>
      <w:r w:rsidR="00534C5B">
        <w:rPr>
          <w:lang w:val="es-CO"/>
        </w:rPr>
        <w:t xml:space="preserve"> Puro chantaje armado.</w:t>
      </w:r>
    </w:p>
    <w:p w:rsidR="004A56C5" w:rsidRDefault="003A7180">
      <w:pPr>
        <w:rPr>
          <w:lang w:val="es-CO"/>
        </w:rPr>
      </w:pPr>
      <w:r>
        <w:rPr>
          <w:lang w:val="es-CO"/>
        </w:rPr>
        <w:lastRenderedPageBreak/>
        <w:t>En el alto gobierno atribuyen la culpa de la mal</w:t>
      </w:r>
      <w:r w:rsidR="00D77BF0">
        <w:rPr>
          <w:lang w:val="es-CO"/>
        </w:rPr>
        <w:t>a recepción de ese anuncio en</w:t>
      </w:r>
      <w:r>
        <w:rPr>
          <w:lang w:val="es-CO"/>
        </w:rPr>
        <w:t xml:space="preserve"> la opinión pública a las</w:t>
      </w:r>
      <w:r w:rsidR="006D21F1">
        <w:rPr>
          <w:lang w:val="es-CO"/>
        </w:rPr>
        <w:t xml:space="preserve"> críticas </w:t>
      </w:r>
      <w:r>
        <w:rPr>
          <w:lang w:val="es-CO"/>
        </w:rPr>
        <w:t>d</w:t>
      </w:r>
      <w:r w:rsidR="006D21F1">
        <w:rPr>
          <w:lang w:val="es-CO"/>
        </w:rPr>
        <w:t xml:space="preserve">el </w:t>
      </w:r>
      <w:r>
        <w:rPr>
          <w:lang w:val="es-CO"/>
        </w:rPr>
        <w:t xml:space="preserve">expresidente Uribe y del </w:t>
      </w:r>
      <w:r w:rsidR="006D21F1">
        <w:rPr>
          <w:lang w:val="es-CO"/>
        </w:rPr>
        <w:t>Centro Democrático</w:t>
      </w:r>
      <w:r w:rsidR="00A34BC7">
        <w:rPr>
          <w:lang w:val="es-CO"/>
        </w:rPr>
        <w:t xml:space="preserve">, pues han </w:t>
      </w:r>
      <w:r w:rsidR="00EC0B88">
        <w:rPr>
          <w:lang w:val="es-CO"/>
        </w:rPr>
        <w:t xml:space="preserve">afirmado </w:t>
      </w:r>
      <w:r w:rsidR="00A34BC7">
        <w:rPr>
          <w:lang w:val="es-CO"/>
        </w:rPr>
        <w:t>que el presidente Santos</w:t>
      </w:r>
      <w:r w:rsidR="00AF3101">
        <w:rPr>
          <w:lang w:val="es-CO"/>
        </w:rPr>
        <w:t xml:space="preserve"> </w:t>
      </w:r>
      <w:r w:rsidR="00A34BC7">
        <w:rPr>
          <w:lang w:val="es-CO"/>
        </w:rPr>
        <w:t xml:space="preserve">está a la cola de las </w:t>
      </w:r>
      <w:proofErr w:type="spellStart"/>
      <w:r w:rsidR="00A34BC7">
        <w:rPr>
          <w:lang w:val="es-CO"/>
        </w:rPr>
        <w:t>Farc</w:t>
      </w:r>
      <w:proofErr w:type="spellEnd"/>
      <w:r w:rsidR="00A34BC7">
        <w:rPr>
          <w:lang w:val="es-CO"/>
        </w:rPr>
        <w:t xml:space="preserve">, </w:t>
      </w:r>
      <w:r>
        <w:rPr>
          <w:lang w:val="es-CO"/>
        </w:rPr>
        <w:t>conduce el país hacia u</w:t>
      </w:r>
      <w:r w:rsidR="006D21F1">
        <w:rPr>
          <w:lang w:val="es-CO"/>
        </w:rPr>
        <w:t xml:space="preserve">na </w:t>
      </w:r>
      <w:r w:rsidR="00AF3101">
        <w:rPr>
          <w:lang w:val="es-CO"/>
        </w:rPr>
        <w:t>reedi</w:t>
      </w:r>
      <w:r>
        <w:rPr>
          <w:lang w:val="es-CO"/>
        </w:rPr>
        <w:t>ción</w:t>
      </w:r>
      <w:r w:rsidR="006D21F1">
        <w:rPr>
          <w:lang w:val="es-CO"/>
        </w:rPr>
        <w:t xml:space="preserve"> </w:t>
      </w:r>
      <w:r w:rsidR="00A34BC7">
        <w:rPr>
          <w:lang w:val="es-CO"/>
        </w:rPr>
        <w:t xml:space="preserve">del </w:t>
      </w:r>
      <w:proofErr w:type="spellStart"/>
      <w:r w:rsidR="00A34BC7">
        <w:rPr>
          <w:lang w:val="es-CO"/>
        </w:rPr>
        <w:t>Caguán</w:t>
      </w:r>
      <w:proofErr w:type="spellEnd"/>
      <w:r w:rsidR="006D21F1">
        <w:rPr>
          <w:lang w:val="es-CO"/>
        </w:rPr>
        <w:t xml:space="preserve"> </w:t>
      </w:r>
      <w:r w:rsidR="00A34BC7">
        <w:rPr>
          <w:lang w:val="es-CO"/>
        </w:rPr>
        <w:t xml:space="preserve">y </w:t>
      </w:r>
      <w:r w:rsidR="00AF3101">
        <w:rPr>
          <w:lang w:val="es-CO"/>
        </w:rPr>
        <w:t xml:space="preserve">que el cese bilateral del fuego </w:t>
      </w:r>
      <w:r w:rsidR="007352E5">
        <w:rPr>
          <w:lang w:val="es-CO"/>
        </w:rPr>
        <w:t>signifi</w:t>
      </w:r>
      <w:r>
        <w:rPr>
          <w:lang w:val="es-CO"/>
        </w:rPr>
        <w:t>ca</w:t>
      </w:r>
      <w:r w:rsidR="007352E5">
        <w:rPr>
          <w:lang w:val="es-CO"/>
        </w:rPr>
        <w:t xml:space="preserve"> la paralización del Ejército</w:t>
      </w:r>
      <w:r w:rsidR="00A34BC7">
        <w:rPr>
          <w:lang w:val="es-CO"/>
        </w:rPr>
        <w:t>.</w:t>
      </w:r>
      <w:r w:rsidR="006D21F1">
        <w:rPr>
          <w:lang w:val="es-CO"/>
        </w:rPr>
        <w:t xml:space="preserve"> </w:t>
      </w:r>
    </w:p>
    <w:p w:rsidR="00F53EA9" w:rsidRDefault="009907B6">
      <w:pPr>
        <w:rPr>
          <w:lang w:val="es-CO"/>
        </w:rPr>
      </w:pPr>
      <w:r>
        <w:rPr>
          <w:lang w:val="es-CO"/>
        </w:rPr>
        <w:t>La Oposici</w:t>
      </w:r>
      <w:r w:rsidR="0085315B">
        <w:rPr>
          <w:lang w:val="es-CO"/>
        </w:rPr>
        <w:t>ón no toma en serio su</w:t>
      </w:r>
      <w:r w:rsidR="00534C5B">
        <w:rPr>
          <w:lang w:val="es-CO"/>
        </w:rPr>
        <w:t xml:space="preserve"> convocatoria</w:t>
      </w:r>
      <w:r w:rsidR="004A56C5">
        <w:rPr>
          <w:lang w:val="es-CO"/>
        </w:rPr>
        <w:t xml:space="preserve"> a subirse al “tren de la paz”, en cambio</w:t>
      </w:r>
      <w:r w:rsidR="00AF3101">
        <w:rPr>
          <w:lang w:val="es-CO"/>
        </w:rPr>
        <w:t xml:space="preserve"> pregunta</w:t>
      </w:r>
      <w:r w:rsidR="00534C5B">
        <w:rPr>
          <w:lang w:val="es-CO"/>
        </w:rPr>
        <w:t xml:space="preserve"> </w:t>
      </w:r>
      <w:r w:rsidR="00F53EA9">
        <w:rPr>
          <w:lang w:val="es-CO"/>
        </w:rPr>
        <w:t>¿</w:t>
      </w:r>
      <w:r w:rsidR="00EF5F93">
        <w:rPr>
          <w:lang w:val="es-CO"/>
        </w:rPr>
        <w:t>Cómo se explica que</w:t>
      </w:r>
      <w:r w:rsidR="00534C5B">
        <w:rPr>
          <w:lang w:val="es-CO"/>
        </w:rPr>
        <w:t xml:space="preserve"> </w:t>
      </w:r>
      <w:r w:rsidR="00F53EA9">
        <w:rPr>
          <w:lang w:val="es-CO"/>
        </w:rPr>
        <w:t>ni siquiera haya sido capaz de sacar ventaja</w:t>
      </w:r>
      <w:r w:rsidR="00140DF4">
        <w:rPr>
          <w:lang w:val="es-CO"/>
        </w:rPr>
        <w:t xml:space="preserve"> del hecho de</w:t>
      </w:r>
      <w:r w:rsidR="00F53EA9">
        <w:rPr>
          <w:lang w:val="es-CO"/>
        </w:rPr>
        <w:t xml:space="preserve"> que Cuba</w:t>
      </w:r>
      <w:r w:rsidR="00140DF4">
        <w:rPr>
          <w:lang w:val="es-CO"/>
        </w:rPr>
        <w:t>, en su negociación con Estados Unidos</w:t>
      </w:r>
      <w:r w:rsidR="00EF5F93">
        <w:rPr>
          <w:lang w:val="es-CO"/>
        </w:rPr>
        <w:t>,</w:t>
      </w:r>
      <w:r w:rsidR="00F53EA9">
        <w:rPr>
          <w:lang w:val="es-CO"/>
        </w:rPr>
        <w:t xml:space="preserve"> </w:t>
      </w:r>
      <w:r w:rsidR="00F53EA9" w:rsidRPr="00EC0B88">
        <w:rPr>
          <w:lang w:val="es-CO"/>
        </w:rPr>
        <w:t>debe demostrar su ruptura con el terrorismo, quiere decir, con las FARC y el ELN, y de</w:t>
      </w:r>
      <w:r w:rsidR="007352E5" w:rsidRPr="00EC0B88">
        <w:rPr>
          <w:lang w:val="es-CO"/>
        </w:rPr>
        <w:t xml:space="preserve"> </w:t>
      </w:r>
      <w:r w:rsidR="007352E5">
        <w:rPr>
          <w:lang w:val="es-CO"/>
        </w:rPr>
        <w:t>que</w:t>
      </w:r>
      <w:r w:rsidR="00F53EA9">
        <w:rPr>
          <w:lang w:val="es-CO"/>
        </w:rPr>
        <w:t xml:space="preserve"> </w:t>
      </w:r>
      <w:r w:rsidR="00140DF4">
        <w:rPr>
          <w:lang w:val="es-CO"/>
        </w:rPr>
        <w:t xml:space="preserve">la </w:t>
      </w:r>
      <w:r w:rsidR="00F53EA9">
        <w:rPr>
          <w:lang w:val="es-CO"/>
        </w:rPr>
        <w:t>c</w:t>
      </w:r>
      <w:r w:rsidR="00A34BC7">
        <w:rPr>
          <w:lang w:val="es-CO"/>
        </w:rPr>
        <w:t xml:space="preserve">risis profunda de la dictadura </w:t>
      </w:r>
      <w:proofErr w:type="spellStart"/>
      <w:r w:rsidR="00A34BC7">
        <w:rPr>
          <w:lang w:val="es-CO"/>
        </w:rPr>
        <w:t>M</w:t>
      </w:r>
      <w:r w:rsidR="00F53EA9">
        <w:rPr>
          <w:lang w:val="es-CO"/>
        </w:rPr>
        <w:t>adurista</w:t>
      </w:r>
      <w:proofErr w:type="spellEnd"/>
      <w:r w:rsidR="00F53EA9">
        <w:rPr>
          <w:lang w:val="es-CO"/>
        </w:rPr>
        <w:t xml:space="preserve"> </w:t>
      </w:r>
      <w:r w:rsidR="007352E5">
        <w:rPr>
          <w:lang w:val="es-CO"/>
        </w:rPr>
        <w:t>también los afectará</w:t>
      </w:r>
      <w:r w:rsidR="00140DF4">
        <w:rPr>
          <w:lang w:val="es-CO"/>
        </w:rPr>
        <w:t>?</w:t>
      </w:r>
      <w:r w:rsidR="00534C5B">
        <w:rPr>
          <w:lang w:val="es-CO"/>
        </w:rPr>
        <w:t xml:space="preserve"> ¿Cómo creer en la sinceridad de quien no solo traicionó unos compromisos programáticos sino que, además, propicia la estigmatización y alienta la judicialización de los líderes opositores?</w:t>
      </w:r>
    </w:p>
    <w:p w:rsidR="00140DF4" w:rsidRDefault="00EC0B88">
      <w:pPr>
        <w:rPr>
          <w:lang w:val="es-CO"/>
        </w:rPr>
      </w:pPr>
      <w:r>
        <w:rPr>
          <w:lang w:val="es-CO"/>
        </w:rPr>
        <w:t>Pareciera que a</w:t>
      </w:r>
      <w:r w:rsidR="004A56C5">
        <w:rPr>
          <w:lang w:val="es-CO"/>
        </w:rPr>
        <w:t>l Gobierno Sa</w:t>
      </w:r>
      <w:r w:rsidR="00AF3101">
        <w:rPr>
          <w:lang w:val="es-CO"/>
        </w:rPr>
        <w:t xml:space="preserve">ntos </w:t>
      </w:r>
      <w:r>
        <w:rPr>
          <w:lang w:val="es-CO"/>
        </w:rPr>
        <w:t xml:space="preserve">le urge </w:t>
      </w:r>
      <w:r w:rsidR="004A56C5">
        <w:rPr>
          <w:lang w:val="es-CO"/>
        </w:rPr>
        <w:t>neutralizar esa O</w:t>
      </w:r>
      <w:r w:rsidR="00140DF4">
        <w:rPr>
          <w:lang w:val="es-CO"/>
        </w:rPr>
        <w:t xml:space="preserve">posición </w:t>
      </w:r>
      <w:r w:rsidR="0085315B">
        <w:rPr>
          <w:lang w:val="es-CO"/>
        </w:rPr>
        <w:t>“</w:t>
      </w:r>
      <w:r w:rsidR="00140DF4">
        <w:rPr>
          <w:lang w:val="es-CO"/>
        </w:rPr>
        <w:t>cansona</w:t>
      </w:r>
      <w:r w:rsidR="0085315B">
        <w:rPr>
          <w:lang w:val="es-CO"/>
        </w:rPr>
        <w:t>”</w:t>
      </w:r>
      <w:r w:rsidR="00140DF4">
        <w:rPr>
          <w:lang w:val="es-CO"/>
        </w:rPr>
        <w:t xml:space="preserve"> y “enemiga” de</w:t>
      </w:r>
      <w:r w:rsidR="007F527D">
        <w:rPr>
          <w:lang w:val="es-CO"/>
        </w:rPr>
        <w:t xml:space="preserve"> la paz</w:t>
      </w:r>
      <w:r w:rsidR="0085315B">
        <w:rPr>
          <w:lang w:val="es-CO"/>
        </w:rPr>
        <w:t xml:space="preserve"> </w:t>
      </w:r>
      <w:r w:rsidR="004A56C5">
        <w:rPr>
          <w:lang w:val="es-CO"/>
        </w:rPr>
        <w:t>que</w:t>
      </w:r>
      <w:r>
        <w:rPr>
          <w:lang w:val="es-CO"/>
        </w:rPr>
        <w:t>,</w:t>
      </w:r>
      <w:r w:rsidR="004A56C5">
        <w:rPr>
          <w:lang w:val="es-CO"/>
        </w:rPr>
        <w:t xml:space="preserve"> </w:t>
      </w:r>
      <w:r w:rsidR="00AF3101">
        <w:rPr>
          <w:lang w:val="es-CO"/>
        </w:rPr>
        <w:t>según él</w:t>
      </w:r>
      <w:r>
        <w:rPr>
          <w:lang w:val="es-CO"/>
        </w:rPr>
        <w:t>,</w:t>
      </w:r>
      <w:r w:rsidR="00AF3101">
        <w:rPr>
          <w:lang w:val="es-CO"/>
        </w:rPr>
        <w:t xml:space="preserve"> </w:t>
      </w:r>
      <w:r w:rsidR="004A56C5">
        <w:rPr>
          <w:lang w:val="es-CO"/>
        </w:rPr>
        <w:t xml:space="preserve">sabotea las conversaciones de La Habana y por eso </w:t>
      </w:r>
      <w:r w:rsidR="00AF3101">
        <w:rPr>
          <w:lang w:val="es-CO"/>
        </w:rPr>
        <w:t>trata de</w:t>
      </w:r>
      <w:r w:rsidR="007F527D">
        <w:rPr>
          <w:lang w:val="es-CO"/>
        </w:rPr>
        <w:t xml:space="preserve"> hostiga</w:t>
      </w:r>
      <w:r w:rsidR="00AF3101">
        <w:rPr>
          <w:lang w:val="es-CO"/>
        </w:rPr>
        <w:t>rla</w:t>
      </w:r>
      <w:r w:rsidR="004A56C5">
        <w:rPr>
          <w:lang w:val="es-CO"/>
        </w:rPr>
        <w:t>, enr</w:t>
      </w:r>
      <w:r w:rsidR="007F527D">
        <w:rPr>
          <w:lang w:val="es-CO"/>
        </w:rPr>
        <w:t>eda</w:t>
      </w:r>
      <w:r w:rsidR="00AF3101">
        <w:rPr>
          <w:lang w:val="es-CO"/>
        </w:rPr>
        <w:t>rla</w:t>
      </w:r>
      <w:r w:rsidR="004A56C5">
        <w:rPr>
          <w:lang w:val="es-CO"/>
        </w:rPr>
        <w:t xml:space="preserve">, </w:t>
      </w:r>
      <w:r w:rsidR="007F527D">
        <w:rPr>
          <w:lang w:val="es-CO"/>
        </w:rPr>
        <w:t>ofusca</w:t>
      </w:r>
      <w:r w:rsidR="00AF3101">
        <w:rPr>
          <w:lang w:val="es-CO"/>
        </w:rPr>
        <w:t>rla</w:t>
      </w:r>
      <w:r w:rsidR="004A56C5">
        <w:rPr>
          <w:lang w:val="es-CO"/>
        </w:rPr>
        <w:t xml:space="preserve"> y</w:t>
      </w:r>
      <w:r w:rsidR="00140DF4">
        <w:rPr>
          <w:lang w:val="es-CO"/>
        </w:rPr>
        <w:t xml:space="preserve"> </w:t>
      </w:r>
      <w:r w:rsidR="007F527D">
        <w:rPr>
          <w:lang w:val="es-CO"/>
        </w:rPr>
        <w:t>saca</w:t>
      </w:r>
      <w:r w:rsidR="00AF3101">
        <w:rPr>
          <w:lang w:val="es-CO"/>
        </w:rPr>
        <w:t>rla</w:t>
      </w:r>
      <w:r w:rsidR="00140DF4">
        <w:rPr>
          <w:lang w:val="es-CO"/>
        </w:rPr>
        <w:t xml:space="preserve"> de casilla</w:t>
      </w:r>
      <w:r w:rsidR="00EF5F93">
        <w:rPr>
          <w:lang w:val="es-CO"/>
        </w:rPr>
        <w:t>s</w:t>
      </w:r>
      <w:r w:rsidR="00534C5B">
        <w:rPr>
          <w:lang w:val="es-CO"/>
        </w:rPr>
        <w:t xml:space="preserve"> judicializando a sus líderes</w:t>
      </w:r>
      <w:r w:rsidR="00EF5F93">
        <w:rPr>
          <w:lang w:val="es-CO"/>
        </w:rPr>
        <w:t>.</w:t>
      </w:r>
    </w:p>
    <w:p w:rsidR="006D21F1" w:rsidRDefault="00AF3101">
      <w:pPr>
        <w:rPr>
          <w:lang w:val="es-CO"/>
        </w:rPr>
      </w:pPr>
      <w:r>
        <w:rPr>
          <w:lang w:val="es-CO"/>
        </w:rPr>
        <w:t xml:space="preserve">En su empeño cuenta con </w:t>
      </w:r>
      <w:r w:rsidR="007F527D">
        <w:rPr>
          <w:lang w:val="es-CO"/>
        </w:rPr>
        <w:t xml:space="preserve">el muy acucioso Fiscal Montealegre, </w:t>
      </w:r>
      <w:r w:rsidR="006D21F1">
        <w:rPr>
          <w:lang w:val="es-CO"/>
        </w:rPr>
        <w:t xml:space="preserve">el </w:t>
      </w:r>
      <w:r w:rsidR="007F527D">
        <w:rPr>
          <w:lang w:val="es-CO"/>
        </w:rPr>
        <w:t xml:space="preserve">mismo que se ha dedicado a </w:t>
      </w:r>
      <w:r w:rsidR="00EF1F49">
        <w:rPr>
          <w:lang w:val="es-CO"/>
        </w:rPr>
        <w:t>r</w:t>
      </w:r>
      <w:r w:rsidR="007F527D">
        <w:rPr>
          <w:lang w:val="es-CO"/>
        </w:rPr>
        <w:t>evelar</w:t>
      </w:r>
      <w:r w:rsidR="006D21F1">
        <w:rPr>
          <w:lang w:val="es-CO"/>
        </w:rPr>
        <w:t xml:space="preserve"> </w:t>
      </w:r>
      <w:r w:rsidR="00EF5F93">
        <w:rPr>
          <w:lang w:val="es-CO"/>
        </w:rPr>
        <w:t xml:space="preserve">el </w:t>
      </w:r>
      <w:r w:rsidR="006D21F1">
        <w:rPr>
          <w:lang w:val="es-CO"/>
        </w:rPr>
        <w:t>espionaje y la seguridad nacional con el consecuente sacrificio de alt</w:t>
      </w:r>
      <w:r w:rsidR="005D34BC">
        <w:rPr>
          <w:lang w:val="es-CO"/>
        </w:rPr>
        <w:t>os oficiales leales a la Nación.</w:t>
      </w:r>
      <w:r w:rsidR="004A56C5">
        <w:rPr>
          <w:lang w:val="es-CO"/>
        </w:rPr>
        <w:t xml:space="preserve"> </w:t>
      </w:r>
      <w:r w:rsidR="005D34BC">
        <w:rPr>
          <w:lang w:val="es-CO"/>
        </w:rPr>
        <w:t xml:space="preserve">Montealegre es, </w:t>
      </w:r>
      <w:r w:rsidR="006D21F1">
        <w:rPr>
          <w:lang w:val="es-CO"/>
        </w:rPr>
        <w:t>hoy por hoy, el funcionario que abre los pri</w:t>
      </w:r>
      <w:r w:rsidR="007F527D">
        <w:rPr>
          <w:lang w:val="es-CO"/>
        </w:rPr>
        <w:t>meros fuegos en</w:t>
      </w:r>
      <w:r w:rsidR="0085315B">
        <w:rPr>
          <w:lang w:val="es-CO"/>
        </w:rPr>
        <w:t xml:space="preserve"> todo lo que el P</w:t>
      </w:r>
      <w:r w:rsidR="006D21F1">
        <w:rPr>
          <w:lang w:val="es-CO"/>
        </w:rPr>
        <w:t>residente</w:t>
      </w:r>
      <w:r w:rsidR="00EF1F49">
        <w:rPr>
          <w:lang w:val="es-CO"/>
        </w:rPr>
        <w:t>,</w:t>
      </w:r>
      <w:r w:rsidR="006D21F1">
        <w:rPr>
          <w:lang w:val="es-CO"/>
        </w:rPr>
        <w:t xml:space="preserve"> </w:t>
      </w:r>
      <w:r w:rsidR="002C4032">
        <w:rPr>
          <w:lang w:val="es-CO"/>
        </w:rPr>
        <w:t xml:space="preserve">para evitar el desgaste, </w:t>
      </w:r>
      <w:r w:rsidR="005D34BC">
        <w:rPr>
          <w:lang w:val="es-CO"/>
        </w:rPr>
        <w:t>reserva</w:t>
      </w:r>
      <w:r w:rsidR="006D21F1">
        <w:rPr>
          <w:lang w:val="es-CO"/>
        </w:rPr>
        <w:t xml:space="preserve"> para mejor ocasión.</w:t>
      </w:r>
    </w:p>
    <w:p w:rsidR="00F53EA9" w:rsidRDefault="002C4032" w:rsidP="002C4032">
      <w:pPr>
        <w:rPr>
          <w:lang w:val="es-CO"/>
        </w:rPr>
      </w:pPr>
      <w:r>
        <w:rPr>
          <w:lang w:val="es-CO"/>
        </w:rPr>
        <w:t>A Montealegre le debe gratitud por su oportuna actuación en el montaje del hacker Sepúlveda una semana antes de la segunda vuelta presidencial, un favor</w:t>
      </w:r>
      <w:r w:rsidR="005D34BC">
        <w:rPr>
          <w:lang w:val="es-CO"/>
        </w:rPr>
        <w:t xml:space="preserve"> decisivo</w:t>
      </w:r>
      <w:r>
        <w:rPr>
          <w:lang w:val="es-CO"/>
        </w:rPr>
        <w:t xml:space="preserve">. </w:t>
      </w:r>
      <w:r w:rsidR="00EF1F49">
        <w:rPr>
          <w:lang w:val="es-CO"/>
        </w:rPr>
        <w:t>En cuya</w:t>
      </w:r>
      <w:r>
        <w:rPr>
          <w:lang w:val="es-CO"/>
        </w:rPr>
        <w:t xml:space="preserve"> mesa de trabajo no hay lugar para </w:t>
      </w:r>
      <w:r w:rsidR="007F527D">
        <w:rPr>
          <w:lang w:val="es-CO"/>
        </w:rPr>
        <w:t xml:space="preserve">investigar </w:t>
      </w:r>
      <w:r>
        <w:rPr>
          <w:lang w:val="es-CO"/>
        </w:rPr>
        <w:t>asuntos relacionados con</w:t>
      </w:r>
      <w:r w:rsidR="007F38E5">
        <w:rPr>
          <w:lang w:val="es-CO"/>
        </w:rPr>
        <w:t xml:space="preserve"> </w:t>
      </w:r>
      <w:r>
        <w:rPr>
          <w:lang w:val="es-CO"/>
        </w:rPr>
        <w:t xml:space="preserve">el asesinato de </w:t>
      </w:r>
      <w:proofErr w:type="spellStart"/>
      <w:r>
        <w:rPr>
          <w:lang w:val="es-CO"/>
        </w:rPr>
        <w:t>Alvaro</w:t>
      </w:r>
      <w:proofErr w:type="spellEnd"/>
      <w:r>
        <w:rPr>
          <w:lang w:val="es-CO"/>
        </w:rPr>
        <w:t xml:space="preserve"> Gómez Hurtado, </w:t>
      </w:r>
      <w:r w:rsidR="00EF1F49">
        <w:rPr>
          <w:lang w:val="es-CO"/>
        </w:rPr>
        <w:t xml:space="preserve">el tráfico de </w:t>
      </w:r>
      <w:r w:rsidR="0085315B">
        <w:rPr>
          <w:lang w:val="es-CO"/>
        </w:rPr>
        <w:t>influencias en las altas C</w:t>
      </w:r>
      <w:r w:rsidR="00F53EA9">
        <w:rPr>
          <w:lang w:val="es-CO"/>
        </w:rPr>
        <w:t>ortes</w:t>
      </w:r>
      <w:r w:rsidR="00EF5F93">
        <w:rPr>
          <w:lang w:val="es-CO"/>
        </w:rPr>
        <w:t xml:space="preserve"> y la persecución al </w:t>
      </w:r>
      <w:r w:rsidR="00986F38">
        <w:rPr>
          <w:lang w:val="es-CO"/>
        </w:rPr>
        <w:t xml:space="preserve">gran </w:t>
      </w:r>
      <w:r w:rsidR="00EF5F93">
        <w:rPr>
          <w:lang w:val="es-CO"/>
        </w:rPr>
        <w:t>crimen organizado</w:t>
      </w:r>
      <w:r w:rsidR="00F53EA9">
        <w:rPr>
          <w:lang w:val="es-CO"/>
        </w:rPr>
        <w:t xml:space="preserve">. </w:t>
      </w:r>
      <w:r w:rsidR="00986F38">
        <w:rPr>
          <w:lang w:val="es-CO"/>
        </w:rPr>
        <w:t xml:space="preserve">Como tampoco </w:t>
      </w:r>
      <w:r w:rsidR="00AF3101">
        <w:rPr>
          <w:lang w:val="es-CO"/>
        </w:rPr>
        <w:t xml:space="preserve">ha habido interés </w:t>
      </w:r>
      <w:r w:rsidR="005D34BC">
        <w:rPr>
          <w:lang w:val="es-CO"/>
        </w:rPr>
        <w:t>por</w:t>
      </w:r>
      <w:r w:rsidR="00986F38">
        <w:rPr>
          <w:lang w:val="es-CO"/>
        </w:rPr>
        <w:t xml:space="preserve"> investigar la compra masiva de votos ni </w:t>
      </w:r>
      <w:r w:rsidR="00EB1F2B">
        <w:rPr>
          <w:lang w:val="es-CO"/>
        </w:rPr>
        <w:t>los miles de millones de pesos gastados en publicidad oficial en la segunda vuelta presidencial.</w:t>
      </w:r>
    </w:p>
    <w:p w:rsidR="002C4032" w:rsidRDefault="00986F38" w:rsidP="002C4032">
      <w:pPr>
        <w:rPr>
          <w:lang w:val="es-CO"/>
        </w:rPr>
      </w:pPr>
      <w:r>
        <w:rPr>
          <w:lang w:val="es-CO"/>
        </w:rPr>
        <w:t>Son demasiadas las razones para sospechar que</w:t>
      </w:r>
      <w:r w:rsidR="002C4032">
        <w:rPr>
          <w:lang w:val="es-CO"/>
        </w:rPr>
        <w:t xml:space="preserve"> la citación a Óscar Iván Zuluaga por su supuesta responsabilidad en el </w:t>
      </w:r>
      <w:r w:rsidR="00EF1F49">
        <w:rPr>
          <w:lang w:val="es-CO"/>
        </w:rPr>
        <w:t>caso del hacker</w:t>
      </w:r>
      <w:r w:rsidR="00EB1F2B">
        <w:rPr>
          <w:lang w:val="es-CO"/>
        </w:rPr>
        <w:t xml:space="preserve"> tiene gato encerrado</w:t>
      </w:r>
      <w:r w:rsidR="00EF1F49">
        <w:rPr>
          <w:lang w:val="es-CO"/>
        </w:rPr>
        <w:t>.</w:t>
      </w:r>
      <w:r w:rsidR="002C4032">
        <w:rPr>
          <w:lang w:val="es-CO"/>
        </w:rPr>
        <w:t xml:space="preserve"> </w:t>
      </w:r>
      <w:r>
        <w:rPr>
          <w:lang w:val="es-CO"/>
        </w:rPr>
        <w:t>L</w:t>
      </w:r>
      <w:r w:rsidR="002C4032">
        <w:rPr>
          <w:lang w:val="es-CO"/>
        </w:rPr>
        <w:t>o hizo de forma tan burda que hasta el diario oficialista</w:t>
      </w:r>
      <w:r w:rsidR="00EF1F49">
        <w:rPr>
          <w:lang w:val="es-CO"/>
        </w:rPr>
        <w:t xml:space="preserve"> El Tiempo le llamó la atención y le advirtió que eso puede ser visto como persecución a la Oposición.</w:t>
      </w:r>
      <w:r w:rsidR="002C4032">
        <w:rPr>
          <w:lang w:val="es-CO"/>
        </w:rPr>
        <w:t xml:space="preserve"> </w:t>
      </w:r>
    </w:p>
    <w:p w:rsidR="002D7063" w:rsidRDefault="00986F38">
      <w:pPr>
        <w:rPr>
          <w:lang w:val="es-CO"/>
        </w:rPr>
      </w:pPr>
      <w:r>
        <w:rPr>
          <w:lang w:val="es-CO"/>
        </w:rPr>
        <w:t xml:space="preserve">Con </w:t>
      </w:r>
      <w:r w:rsidR="00AF3101">
        <w:rPr>
          <w:lang w:val="es-CO"/>
        </w:rPr>
        <w:t xml:space="preserve">la citación a interrogatorio </w:t>
      </w:r>
      <w:r w:rsidR="002C4032">
        <w:rPr>
          <w:lang w:val="es-CO"/>
        </w:rPr>
        <w:t>a los Zuluaga, padre</w:t>
      </w:r>
      <w:r w:rsidR="00EF1F49">
        <w:rPr>
          <w:lang w:val="es-CO"/>
        </w:rPr>
        <w:t xml:space="preserve"> e hijo, y a Luis Alfonso Hoyos</w:t>
      </w:r>
      <w:r>
        <w:rPr>
          <w:lang w:val="es-CO"/>
        </w:rPr>
        <w:t>, utilizando como prete</w:t>
      </w:r>
      <w:r w:rsidR="0085315B">
        <w:rPr>
          <w:lang w:val="es-CO"/>
        </w:rPr>
        <w:t>xto un oscuro episodio con sabor a montaje</w:t>
      </w:r>
      <w:r>
        <w:rPr>
          <w:lang w:val="es-CO"/>
        </w:rPr>
        <w:t xml:space="preserve">, </w:t>
      </w:r>
      <w:r w:rsidR="007F38E5">
        <w:rPr>
          <w:lang w:val="es-CO"/>
        </w:rPr>
        <w:t xml:space="preserve">el presidente Santos y </w:t>
      </w:r>
      <w:r w:rsidR="00EB1F2B">
        <w:rPr>
          <w:lang w:val="es-CO"/>
        </w:rPr>
        <w:t>el</w:t>
      </w:r>
      <w:r w:rsidR="007F527D">
        <w:rPr>
          <w:lang w:val="es-CO"/>
        </w:rPr>
        <w:t xml:space="preserve"> Fiscal</w:t>
      </w:r>
      <w:r w:rsidR="00EB1F2B">
        <w:rPr>
          <w:lang w:val="es-CO"/>
        </w:rPr>
        <w:t xml:space="preserve"> </w:t>
      </w:r>
      <w:r w:rsidR="0085315B">
        <w:rPr>
          <w:lang w:val="es-CO"/>
        </w:rPr>
        <w:t>le da</w:t>
      </w:r>
      <w:r w:rsidR="007F38E5">
        <w:rPr>
          <w:lang w:val="es-CO"/>
        </w:rPr>
        <w:t>n</w:t>
      </w:r>
      <w:r w:rsidR="0085315B">
        <w:rPr>
          <w:lang w:val="es-CO"/>
        </w:rPr>
        <w:t xml:space="preserve"> entierro de tercera a cualquier </w:t>
      </w:r>
      <w:r>
        <w:rPr>
          <w:lang w:val="es-CO"/>
        </w:rPr>
        <w:t xml:space="preserve">acercamiento </w:t>
      </w:r>
      <w:r w:rsidR="0085315B">
        <w:rPr>
          <w:lang w:val="es-CO"/>
        </w:rPr>
        <w:t xml:space="preserve">con la Oposición </w:t>
      </w:r>
      <w:r w:rsidR="007F38E5">
        <w:rPr>
          <w:lang w:val="es-CO"/>
        </w:rPr>
        <w:t>para</w:t>
      </w:r>
      <w:r>
        <w:rPr>
          <w:lang w:val="es-CO"/>
        </w:rPr>
        <w:t xml:space="preserve"> </w:t>
      </w:r>
      <w:r w:rsidR="007F38E5">
        <w:rPr>
          <w:lang w:val="es-CO"/>
        </w:rPr>
        <w:t>un acuerdo consensuado por</w:t>
      </w:r>
      <w:r>
        <w:rPr>
          <w:lang w:val="es-CO"/>
        </w:rPr>
        <w:t xml:space="preserve"> la paz.</w:t>
      </w:r>
    </w:p>
    <w:p w:rsidR="009248B7" w:rsidRPr="00F622BF" w:rsidRDefault="00E84E5C">
      <w:pPr>
        <w:rPr>
          <w:lang w:val="es-CO"/>
        </w:rPr>
      </w:pPr>
      <w:r>
        <w:rPr>
          <w:lang w:val="es-CO"/>
        </w:rPr>
        <w:t>Darío Acevedo Carmona, 26 de enero de 2015</w:t>
      </w:r>
    </w:p>
    <w:sectPr w:rsidR="009248B7" w:rsidRPr="00F622B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7E" w:rsidRDefault="007C257E" w:rsidP="009907B6">
      <w:pPr>
        <w:spacing w:after="0" w:line="240" w:lineRule="auto"/>
      </w:pPr>
      <w:r>
        <w:separator/>
      </w:r>
    </w:p>
  </w:endnote>
  <w:endnote w:type="continuationSeparator" w:id="0">
    <w:p w:rsidR="007C257E" w:rsidRDefault="007C257E" w:rsidP="009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B6" w:rsidRDefault="009907B6">
    <w:pPr>
      <w:pStyle w:val="Piedepgina"/>
      <w:rPr>
        <w:lang w:val="es-CO"/>
      </w:rPr>
    </w:pPr>
  </w:p>
  <w:p w:rsidR="009907B6" w:rsidRPr="009907B6" w:rsidRDefault="009907B6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7E" w:rsidRDefault="007C257E" w:rsidP="009907B6">
      <w:pPr>
        <w:spacing w:after="0" w:line="240" w:lineRule="auto"/>
      </w:pPr>
      <w:r>
        <w:separator/>
      </w:r>
    </w:p>
  </w:footnote>
  <w:footnote w:type="continuationSeparator" w:id="0">
    <w:p w:rsidR="007C257E" w:rsidRDefault="007C257E" w:rsidP="00990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13"/>
    <w:rsid w:val="00060C9F"/>
    <w:rsid w:val="000C5031"/>
    <w:rsid w:val="00140DF4"/>
    <w:rsid w:val="0018752E"/>
    <w:rsid w:val="001E1B78"/>
    <w:rsid w:val="00206715"/>
    <w:rsid w:val="00225C16"/>
    <w:rsid w:val="00283872"/>
    <w:rsid w:val="00293539"/>
    <w:rsid w:val="002C4032"/>
    <w:rsid w:val="002D7063"/>
    <w:rsid w:val="00313A1F"/>
    <w:rsid w:val="00365843"/>
    <w:rsid w:val="003A7180"/>
    <w:rsid w:val="003F1CE2"/>
    <w:rsid w:val="004406D5"/>
    <w:rsid w:val="00451613"/>
    <w:rsid w:val="00481C88"/>
    <w:rsid w:val="004A56C5"/>
    <w:rsid w:val="004F7E36"/>
    <w:rsid w:val="005328F8"/>
    <w:rsid w:val="00534C5B"/>
    <w:rsid w:val="005869C8"/>
    <w:rsid w:val="005B1477"/>
    <w:rsid w:val="005D34BC"/>
    <w:rsid w:val="005D6ECA"/>
    <w:rsid w:val="005E06D0"/>
    <w:rsid w:val="00685464"/>
    <w:rsid w:val="006B2F63"/>
    <w:rsid w:val="006D21F1"/>
    <w:rsid w:val="007352E5"/>
    <w:rsid w:val="007A04C9"/>
    <w:rsid w:val="007C257E"/>
    <w:rsid w:val="007F38E5"/>
    <w:rsid w:val="007F527D"/>
    <w:rsid w:val="00831C6F"/>
    <w:rsid w:val="0085315B"/>
    <w:rsid w:val="008C2B92"/>
    <w:rsid w:val="008E3B2D"/>
    <w:rsid w:val="009248B7"/>
    <w:rsid w:val="0092766B"/>
    <w:rsid w:val="009537BC"/>
    <w:rsid w:val="00972085"/>
    <w:rsid w:val="0097209E"/>
    <w:rsid w:val="00986F38"/>
    <w:rsid w:val="009907B6"/>
    <w:rsid w:val="009A4AAA"/>
    <w:rsid w:val="00A34BC7"/>
    <w:rsid w:val="00AE3574"/>
    <w:rsid w:val="00AF3101"/>
    <w:rsid w:val="00B46849"/>
    <w:rsid w:val="00B86858"/>
    <w:rsid w:val="00BB2958"/>
    <w:rsid w:val="00D5176E"/>
    <w:rsid w:val="00D77BF0"/>
    <w:rsid w:val="00DB208F"/>
    <w:rsid w:val="00E84E5C"/>
    <w:rsid w:val="00E96F41"/>
    <w:rsid w:val="00EB1F2B"/>
    <w:rsid w:val="00EC0B88"/>
    <w:rsid w:val="00ED5F98"/>
    <w:rsid w:val="00EF1F49"/>
    <w:rsid w:val="00EF5F93"/>
    <w:rsid w:val="00F53EA9"/>
    <w:rsid w:val="00F622BF"/>
    <w:rsid w:val="00FB292A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7B6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90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7B6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7B6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90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7B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10</cp:revision>
  <dcterms:created xsi:type="dcterms:W3CDTF">2015-01-21T12:36:00Z</dcterms:created>
  <dcterms:modified xsi:type="dcterms:W3CDTF">2015-01-28T16:21:00Z</dcterms:modified>
</cp:coreProperties>
</file>