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5233C0">
      <w:pPr>
        <w:rPr>
          <w:b/>
          <w:lang w:val="es-CO"/>
        </w:rPr>
      </w:pPr>
      <w:r>
        <w:rPr>
          <w:b/>
          <w:lang w:val="es-CO"/>
        </w:rPr>
        <w:t xml:space="preserve">DIGNIDAD </w:t>
      </w:r>
      <w:r w:rsidR="00B3297F">
        <w:rPr>
          <w:b/>
          <w:lang w:val="es-CO"/>
        </w:rPr>
        <w:t xml:space="preserve">CONTRA </w:t>
      </w:r>
      <w:r>
        <w:rPr>
          <w:b/>
          <w:lang w:val="es-CO"/>
        </w:rPr>
        <w:t>INSOLENCIA</w:t>
      </w:r>
    </w:p>
    <w:p w:rsidR="005233C0" w:rsidRDefault="005233C0">
      <w:pPr>
        <w:rPr>
          <w:lang w:val="es-CO"/>
        </w:rPr>
      </w:pPr>
      <w:proofErr w:type="spellStart"/>
      <w:r>
        <w:rPr>
          <w:b/>
          <w:lang w:val="es-CO"/>
        </w:rPr>
        <w:t>Tags</w:t>
      </w:r>
      <w:proofErr w:type="spellEnd"/>
      <w:r>
        <w:rPr>
          <w:b/>
          <w:lang w:val="es-CO"/>
        </w:rPr>
        <w:t xml:space="preserve">: </w:t>
      </w:r>
      <w:r w:rsidRPr="005233C0">
        <w:rPr>
          <w:lang w:val="es-CO"/>
        </w:rPr>
        <w:t xml:space="preserve">presidente Santos, Fiscal Montealegre, </w:t>
      </w:r>
      <w:proofErr w:type="spellStart"/>
      <w:r w:rsidRPr="005233C0">
        <w:rPr>
          <w:lang w:val="es-CO"/>
        </w:rPr>
        <w:t>Farc</w:t>
      </w:r>
      <w:proofErr w:type="spellEnd"/>
      <w:r w:rsidRPr="005233C0">
        <w:rPr>
          <w:lang w:val="es-CO"/>
        </w:rPr>
        <w:t>, Justicia, asamblea constituyente, encuestas, dignidad.</w:t>
      </w:r>
      <w:bookmarkStart w:id="0" w:name="_GoBack"/>
      <w:bookmarkEnd w:id="0"/>
    </w:p>
    <w:p w:rsidR="00682E8D" w:rsidRPr="00682E8D" w:rsidRDefault="00682E8D">
      <w:pPr>
        <w:rPr>
          <w:lang w:val="es-CO"/>
        </w:rPr>
      </w:pPr>
      <w:r>
        <w:rPr>
          <w:b/>
          <w:lang w:val="es-CO"/>
        </w:rPr>
        <w:t>Número de palabras:</w:t>
      </w:r>
      <w:r>
        <w:rPr>
          <w:lang w:val="es-CO"/>
        </w:rPr>
        <w:t xml:space="preserve"> 800</w:t>
      </w:r>
    </w:p>
    <w:p w:rsidR="003F271B" w:rsidRDefault="007545AC">
      <w:pPr>
        <w:rPr>
          <w:lang w:val="es-CO"/>
        </w:rPr>
      </w:pPr>
      <w:r>
        <w:rPr>
          <w:lang w:val="es-CO"/>
        </w:rPr>
        <w:t xml:space="preserve">Habitualmente </w:t>
      </w:r>
      <w:r w:rsidR="001243FA">
        <w:rPr>
          <w:lang w:val="es-CO"/>
        </w:rPr>
        <w:t>el presidente Santos, el f</w:t>
      </w:r>
      <w:r w:rsidR="003F271B">
        <w:rPr>
          <w:lang w:val="es-CO"/>
        </w:rPr>
        <w:t xml:space="preserve">iscal Montealegre y los miembros del Secretariado de las </w:t>
      </w:r>
      <w:proofErr w:type="spellStart"/>
      <w:r w:rsidR="003F271B">
        <w:rPr>
          <w:lang w:val="es-CO"/>
        </w:rPr>
        <w:t>Farc</w:t>
      </w:r>
      <w:proofErr w:type="spellEnd"/>
      <w:r w:rsidR="003F271B">
        <w:rPr>
          <w:lang w:val="es-CO"/>
        </w:rPr>
        <w:t xml:space="preserve"> </w:t>
      </w:r>
      <w:r w:rsidR="001243FA">
        <w:rPr>
          <w:lang w:val="es-CO"/>
        </w:rPr>
        <w:t>nos sorprend</w:t>
      </w:r>
      <w:r w:rsidR="00B3297F">
        <w:rPr>
          <w:lang w:val="es-CO"/>
        </w:rPr>
        <w:t>en negativamente con sus posi</w:t>
      </w:r>
      <w:r w:rsidR="001243FA">
        <w:rPr>
          <w:lang w:val="es-CO"/>
        </w:rPr>
        <w:t>ciones sobre la paz</w:t>
      </w:r>
      <w:r w:rsidR="005363EB">
        <w:rPr>
          <w:lang w:val="es-CO"/>
        </w:rPr>
        <w:t>.</w:t>
      </w:r>
    </w:p>
    <w:p w:rsidR="00D67A0E" w:rsidRDefault="001243FA">
      <w:pPr>
        <w:rPr>
          <w:lang w:val="es-CO"/>
        </w:rPr>
      </w:pPr>
      <w:r>
        <w:rPr>
          <w:lang w:val="es-CO"/>
        </w:rPr>
        <w:t xml:space="preserve">Montealegre, </w:t>
      </w:r>
      <w:r w:rsidR="00F74CD6">
        <w:rPr>
          <w:lang w:val="es-CO"/>
        </w:rPr>
        <w:t xml:space="preserve">por ejemplo, </w:t>
      </w:r>
      <w:r>
        <w:rPr>
          <w:lang w:val="es-CO"/>
        </w:rPr>
        <w:t>una vez más</w:t>
      </w:r>
      <w:r w:rsidR="007545AC">
        <w:rPr>
          <w:lang w:val="es-CO"/>
        </w:rPr>
        <w:t>,</w:t>
      </w:r>
      <w:r>
        <w:rPr>
          <w:lang w:val="es-CO"/>
        </w:rPr>
        <w:t xml:space="preserve"> se pone d</w:t>
      </w:r>
      <w:r w:rsidR="00F73956">
        <w:rPr>
          <w:lang w:val="es-CO"/>
        </w:rPr>
        <w:t xml:space="preserve">el lado enemigo al proponer, </w:t>
      </w:r>
      <w:r>
        <w:rPr>
          <w:lang w:val="es-CO"/>
        </w:rPr>
        <w:t>en unión de las altas cortes, la convocatoria de una asamblea constituyente para la reforma de la Justicia y el equilibrio de poderes, con el añadido</w:t>
      </w:r>
      <w:r w:rsidR="00D67A0E">
        <w:rPr>
          <w:lang w:val="es-CO"/>
        </w:rPr>
        <w:t xml:space="preserve"> de que en ella tengan representación los desmovilizados de las guerrillas.</w:t>
      </w:r>
    </w:p>
    <w:p w:rsidR="00D67A0E" w:rsidRDefault="00603DB4">
      <w:pPr>
        <w:rPr>
          <w:lang w:val="es-CO"/>
        </w:rPr>
      </w:pPr>
      <w:r>
        <w:rPr>
          <w:lang w:val="es-CO"/>
        </w:rPr>
        <w:t xml:space="preserve">Hay que tener en cuenta </w:t>
      </w:r>
      <w:r w:rsidR="00D67A0E">
        <w:rPr>
          <w:lang w:val="es-CO"/>
        </w:rPr>
        <w:t>que para las FARC</w:t>
      </w:r>
      <w:r w:rsidR="001243FA">
        <w:rPr>
          <w:lang w:val="es-CO"/>
        </w:rPr>
        <w:t xml:space="preserve"> </w:t>
      </w:r>
      <w:r w:rsidR="00D67A0E">
        <w:rPr>
          <w:lang w:val="es-CO"/>
        </w:rPr>
        <w:t>esa es una de sus banderas que con carácter de exigencia han planteado en las conversaciones habaneras. No es una cuestión ordinaria pues se trata nada menos que del mecanismo que ellas consideran apropiado para sentar las bases de</w:t>
      </w:r>
      <w:r w:rsidR="00B3297F">
        <w:rPr>
          <w:lang w:val="es-CO"/>
        </w:rPr>
        <w:t xml:space="preserve"> </w:t>
      </w:r>
      <w:r w:rsidR="00D67A0E">
        <w:rPr>
          <w:lang w:val="es-CO"/>
        </w:rPr>
        <w:t>l</w:t>
      </w:r>
      <w:r w:rsidR="00B3297F">
        <w:rPr>
          <w:lang w:val="es-CO"/>
        </w:rPr>
        <w:t>a</w:t>
      </w:r>
      <w:r w:rsidR="00D67A0E">
        <w:rPr>
          <w:lang w:val="es-CO"/>
        </w:rPr>
        <w:t xml:space="preserve"> </w:t>
      </w:r>
      <w:r w:rsidR="00B3297F">
        <w:rPr>
          <w:lang w:val="es-CO"/>
        </w:rPr>
        <w:t>“refundación del</w:t>
      </w:r>
      <w:r w:rsidR="00D67A0E">
        <w:rPr>
          <w:lang w:val="es-CO"/>
        </w:rPr>
        <w:t xml:space="preserve"> Estado</w:t>
      </w:r>
      <w:r w:rsidR="00B3297F">
        <w:rPr>
          <w:lang w:val="es-CO"/>
        </w:rPr>
        <w:t>”</w:t>
      </w:r>
      <w:r w:rsidR="00D67A0E">
        <w:rPr>
          <w:lang w:val="es-CO"/>
        </w:rPr>
        <w:t xml:space="preserve"> y la </w:t>
      </w:r>
      <w:r w:rsidR="00B3297F">
        <w:rPr>
          <w:lang w:val="es-CO"/>
        </w:rPr>
        <w:t>“</w:t>
      </w:r>
      <w:r w:rsidR="00D67A0E">
        <w:rPr>
          <w:lang w:val="es-CO"/>
        </w:rPr>
        <w:t>nueva Sociedad</w:t>
      </w:r>
      <w:r w:rsidR="00B3297F">
        <w:rPr>
          <w:lang w:val="es-CO"/>
        </w:rPr>
        <w:t xml:space="preserve">” </w:t>
      </w:r>
      <w:r w:rsidR="00D67A0E">
        <w:rPr>
          <w:lang w:val="es-CO"/>
        </w:rPr>
        <w:t xml:space="preserve">en la </w:t>
      </w:r>
      <w:r w:rsidR="00F73956">
        <w:rPr>
          <w:lang w:val="es-CO"/>
        </w:rPr>
        <w:t>que exigirá</w:t>
      </w:r>
      <w:r w:rsidR="00C26FC3">
        <w:rPr>
          <w:lang w:val="es-CO"/>
        </w:rPr>
        <w:t xml:space="preserve">n, </w:t>
      </w:r>
      <w:r w:rsidR="00D67A0E">
        <w:rPr>
          <w:lang w:val="es-CO"/>
        </w:rPr>
        <w:t>al menos</w:t>
      </w:r>
      <w:r w:rsidR="00C26FC3">
        <w:rPr>
          <w:lang w:val="es-CO"/>
        </w:rPr>
        <w:t>,</w:t>
      </w:r>
      <w:r w:rsidR="00D67A0E">
        <w:rPr>
          <w:lang w:val="es-CO"/>
        </w:rPr>
        <w:t xml:space="preserve"> la mitad de sus bancas.</w:t>
      </w:r>
      <w:r w:rsidR="000D3426">
        <w:rPr>
          <w:lang w:val="es-CO"/>
        </w:rPr>
        <w:t xml:space="preserve"> </w:t>
      </w:r>
      <w:r>
        <w:rPr>
          <w:lang w:val="es-CO"/>
        </w:rPr>
        <w:t xml:space="preserve">Este funcionario </w:t>
      </w:r>
      <w:r w:rsidR="00EC1B75">
        <w:rPr>
          <w:lang w:val="es-CO"/>
        </w:rPr>
        <w:t xml:space="preserve">desdeña que ese es el peldaño con el que las </w:t>
      </w:r>
      <w:proofErr w:type="spellStart"/>
      <w:r w:rsidR="00EC1B75">
        <w:rPr>
          <w:lang w:val="es-CO"/>
        </w:rPr>
        <w:t>Farc</w:t>
      </w:r>
      <w:proofErr w:type="spellEnd"/>
      <w:r w:rsidR="00EC1B75">
        <w:rPr>
          <w:lang w:val="es-CO"/>
        </w:rPr>
        <w:t xml:space="preserve"> piensan acceder</w:t>
      </w:r>
      <w:r w:rsidR="00F73956">
        <w:rPr>
          <w:lang w:val="es-CO"/>
        </w:rPr>
        <w:t xml:space="preserve"> </w:t>
      </w:r>
      <w:r w:rsidR="00EC1B75">
        <w:rPr>
          <w:lang w:val="es-CO"/>
        </w:rPr>
        <w:t xml:space="preserve">al </w:t>
      </w:r>
      <w:r w:rsidR="00F73956">
        <w:rPr>
          <w:lang w:val="es-CO"/>
        </w:rPr>
        <w:t>poder</w:t>
      </w:r>
      <w:r w:rsidR="00B3297F">
        <w:rPr>
          <w:lang w:val="es-CO"/>
        </w:rPr>
        <w:t>.</w:t>
      </w:r>
      <w:r w:rsidR="00EC1B75">
        <w:rPr>
          <w:lang w:val="es-CO"/>
        </w:rPr>
        <w:t xml:space="preserve"> Menos mal, la Corte Suprema en pleno dio marcha atrás sobre este asunto y ojalá así lo hagan las demás.</w:t>
      </w:r>
    </w:p>
    <w:p w:rsidR="00603DB4" w:rsidRDefault="00B3297F">
      <w:pPr>
        <w:rPr>
          <w:lang w:val="es-CO"/>
        </w:rPr>
      </w:pPr>
      <w:r>
        <w:rPr>
          <w:lang w:val="es-CO"/>
        </w:rPr>
        <w:t>Apoyado en</w:t>
      </w:r>
      <w:r w:rsidR="00603DB4">
        <w:rPr>
          <w:lang w:val="es-CO"/>
        </w:rPr>
        <w:t xml:space="preserve"> su filosofía de exculpación de los crímenes de las guerrillas</w:t>
      </w:r>
      <w:r>
        <w:rPr>
          <w:lang w:val="es-CO"/>
        </w:rPr>
        <w:t xml:space="preserve">, </w:t>
      </w:r>
      <w:r w:rsidR="000D3426">
        <w:rPr>
          <w:lang w:val="es-CO"/>
        </w:rPr>
        <w:t xml:space="preserve">Montealegre </w:t>
      </w:r>
      <w:r w:rsidR="00B86DFF">
        <w:rPr>
          <w:lang w:val="es-CO"/>
        </w:rPr>
        <w:t xml:space="preserve">abrió </w:t>
      </w:r>
      <w:r w:rsidR="00603DB4">
        <w:rPr>
          <w:lang w:val="es-CO"/>
        </w:rPr>
        <w:t xml:space="preserve">un amplio boquete </w:t>
      </w:r>
      <w:r w:rsidR="00F73956">
        <w:rPr>
          <w:lang w:val="es-CO"/>
        </w:rPr>
        <w:t>a la impunidad para los delitos</w:t>
      </w:r>
      <w:r>
        <w:rPr>
          <w:lang w:val="es-CO"/>
        </w:rPr>
        <w:t xml:space="preserve"> de lesa humanidad y</w:t>
      </w:r>
      <w:r w:rsidR="00603DB4">
        <w:rPr>
          <w:lang w:val="es-CO"/>
        </w:rPr>
        <w:t xml:space="preserve"> como si fuese el ministro de Relaciones Exteriores </w:t>
      </w:r>
      <w:r w:rsidR="000D3426">
        <w:rPr>
          <w:lang w:val="es-CO"/>
        </w:rPr>
        <w:t>viajó por vari</w:t>
      </w:r>
      <w:r w:rsidR="00603DB4">
        <w:rPr>
          <w:lang w:val="es-CO"/>
        </w:rPr>
        <w:t>os países</w:t>
      </w:r>
      <w:r w:rsidR="00B86DFF">
        <w:rPr>
          <w:lang w:val="es-CO"/>
        </w:rPr>
        <w:t xml:space="preserve"> para hacer </w:t>
      </w:r>
      <w:proofErr w:type="spellStart"/>
      <w:r w:rsidR="00B86DFF">
        <w:rPr>
          <w:lang w:val="es-CO"/>
        </w:rPr>
        <w:t>loby</w:t>
      </w:r>
      <w:proofErr w:type="spellEnd"/>
      <w:r w:rsidR="00B86DFF">
        <w:rPr>
          <w:lang w:val="es-CO"/>
        </w:rPr>
        <w:t xml:space="preserve"> ante</w:t>
      </w:r>
      <w:r w:rsidR="00603DB4">
        <w:rPr>
          <w:lang w:val="es-CO"/>
        </w:rPr>
        <w:t xml:space="preserve"> organismos internacionales como la CPI a cuya presidente, </w:t>
      </w:r>
      <w:proofErr w:type="spellStart"/>
      <w:r w:rsidR="00603DB4">
        <w:rPr>
          <w:lang w:val="es-CO"/>
        </w:rPr>
        <w:t>Fa</w:t>
      </w:r>
      <w:r>
        <w:rPr>
          <w:lang w:val="es-CO"/>
        </w:rPr>
        <w:t>tou</w:t>
      </w:r>
      <w:proofErr w:type="spellEnd"/>
      <w:r>
        <w:rPr>
          <w:lang w:val="es-CO"/>
        </w:rPr>
        <w:t xml:space="preserve"> </w:t>
      </w:r>
      <w:proofErr w:type="spellStart"/>
      <w:r>
        <w:rPr>
          <w:lang w:val="es-CO"/>
        </w:rPr>
        <w:t>Bensouda</w:t>
      </w:r>
      <w:proofErr w:type="spellEnd"/>
      <w:r>
        <w:rPr>
          <w:lang w:val="es-CO"/>
        </w:rPr>
        <w:t xml:space="preserve">, desautorizó y a </w:t>
      </w:r>
      <w:r w:rsidR="004558E3">
        <w:rPr>
          <w:lang w:val="es-CO"/>
        </w:rPr>
        <w:t>cuyo estatuto</w:t>
      </w:r>
      <w:r>
        <w:rPr>
          <w:lang w:val="es-CO"/>
        </w:rPr>
        <w:t xml:space="preserve"> le dobló</w:t>
      </w:r>
      <w:r w:rsidR="00603DB4">
        <w:rPr>
          <w:lang w:val="es-CO"/>
        </w:rPr>
        <w:t xml:space="preserve"> su columna vertebral con </w:t>
      </w:r>
      <w:r w:rsidR="00AC5B8C">
        <w:rPr>
          <w:lang w:val="es-CO"/>
        </w:rPr>
        <w:t xml:space="preserve">rebuscadas </w:t>
      </w:r>
      <w:r w:rsidR="00603DB4">
        <w:rPr>
          <w:lang w:val="es-CO"/>
        </w:rPr>
        <w:t>interpretaciones.</w:t>
      </w:r>
    </w:p>
    <w:p w:rsidR="004558E3" w:rsidRDefault="004558E3" w:rsidP="004558E3">
      <w:pPr>
        <w:rPr>
          <w:lang w:val="es-CO"/>
        </w:rPr>
      </w:pPr>
      <w:r>
        <w:rPr>
          <w:lang w:val="es-CO"/>
        </w:rPr>
        <w:t xml:space="preserve">Todavía resuena su tesis favorable a la </w:t>
      </w:r>
      <w:r w:rsidRPr="00B86744">
        <w:rPr>
          <w:lang w:val="es-CO"/>
        </w:rPr>
        <w:t xml:space="preserve">ampliación del </w:t>
      </w:r>
      <w:r w:rsidR="007300A5">
        <w:rPr>
          <w:lang w:val="es-CO"/>
        </w:rPr>
        <w:t xml:space="preserve">alcance del </w:t>
      </w:r>
      <w:r w:rsidRPr="00B86744">
        <w:rPr>
          <w:lang w:val="es-CO"/>
        </w:rPr>
        <w:t xml:space="preserve">delito político, </w:t>
      </w:r>
      <w:r>
        <w:rPr>
          <w:lang w:val="es-CO"/>
        </w:rPr>
        <w:t xml:space="preserve">según la cual, </w:t>
      </w:r>
      <w:r w:rsidRPr="00B86744">
        <w:rPr>
          <w:lang w:val="es-CO"/>
        </w:rPr>
        <w:t xml:space="preserve">toda conducta criminal relacionada con el accionar político, </w:t>
      </w:r>
      <w:r w:rsidR="00F73956">
        <w:rPr>
          <w:lang w:val="es-CO"/>
        </w:rPr>
        <w:t xml:space="preserve">es </w:t>
      </w:r>
      <w:r w:rsidRPr="00B86744">
        <w:rPr>
          <w:lang w:val="es-CO"/>
        </w:rPr>
        <w:t xml:space="preserve">conexa al mismo y por tanto, debe ser tratada con </w:t>
      </w:r>
      <w:r>
        <w:rPr>
          <w:lang w:val="es-CO"/>
        </w:rPr>
        <w:t>la misma indulgencia d</w:t>
      </w:r>
      <w:r w:rsidRPr="00B86744">
        <w:rPr>
          <w:lang w:val="es-CO"/>
        </w:rPr>
        <w:t>a</w:t>
      </w:r>
      <w:r w:rsidR="00B86DFF">
        <w:rPr>
          <w:lang w:val="es-CO"/>
        </w:rPr>
        <w:t>da</w:t>
      </w:r>
      <w:r w:rsidRPr="00B86744">
        <w:rPr>
          <w:lang w:val="es-CO"/>
        </w:rPr>
        <w:t xml:space="preserve"> a los delitos políticos de asonada y rebelión. </w:t>
      </w:r>
      <w:r>
        <w:rPr>
          <w:lang w:val="es-CO"/>
        </w:rPr>
        <w:t xml:space="preserve">Entiéndase que </w:t>
      </w:r>
      <w:r w:rsidRPr="00B86744">
        <w:rPr>
          <w:lang w:val="es-CO"/>
        </w:rPr>
        <w:t xml:space="preserve">el secuestro, el reclutamiento de menores, el asesinato fuera de combate, los ataques a la población civil, </w:t>
      </w:r>
      <w:r w:rsidR="00F73956">
        <w:rPr>
          <w:lang w:val="es-CO"/>
        </w:rPr>
        <w:t xml:space="preserve">el narcotráfico, </w:t>
      </w:r>
      <w:r w:rsidRPr="00B86744">
        <w:rPr>
          <w:lang w:val="es-CO"/>
        </w:rPr>
        <w:t xml:space="preserve">etc., </w:t>
      </w:r>
      <w:r>
        <w:rPr>
          <w:lang w:val="es-CO"/>
        </w:rPr>
        <w:t xml:space="preserve">según su rebuscada hermenéutica </w:t>
      </w:r>
      <w:r w:rsidR="005C2C9B">
        <w:rPr>
          <w:lang w:val="es-CO"/>
        </w:rPr>
        <w:t>jurídica</w:t>
      </w:r>
      <w:r w:rsidR="00B86DFF">
        <w:rPr>
          <w:lang w:val="es-CO"/>
        </w:rPr>
        <w:t>,</w:t>
      </w:r>
      <w:r w:rsidR="005C2C9B">
        <w:rPr>
          <w:lang w:val="es-CO"/>
        </w:rPr>
        <w:t xml:space="preserve"> </w:t>
      </w:r>
      <w:r>
        <w:rPr>
          <w:lang w:val="es-CO"/>
        </w:rPr>
        <w:t xml:space="preserve">deben ser considerados </w:t>
      </w:r>
      <w:r w:rsidRPr="00B86744">
        <w:rPr>
          <w:lang w:val="es-CO"/>
        </w:rPr>
        <w:t>conex</w:t>
      </w:r>
      <w:r w:rsidR="00AC5B8C">
        <w:rPr>
          <w:lang w:val="es-CO"/>
        </w:rPr>
        <w:t>os con el delito político por haber sido</w:t>
      </w:r>
      <w:r w:rsidRPr="00B86744">
        <w:rPr>
          <w:lang w:val="es-CO"/>
        </w:rPr>
        <w:t xml:space="preserve"> cometidos en función de un </w:t>
      </w:r>
      <w:r w:rsidR="00F73956">
        <w:rPr>
          <w:lang w:val="es-CO"/>
        </w:rPr>
        <w:t>supuesto ideal altruista.</w:t>
      </w:r>
    </w:p>
    <w:p w:rsidR="004558E3" w:rsidRDefault="00F73956" w:rsidP="004558E3">
      <w:pPr>
        <w:rPr>
          <w:lang w:val="es-CO"/>
        </w:rPr>
      </w:pPr>
      <w:r>
        <w:rPr>
          <w:lang w:val="es-CO"/>
        </w:rPr>
        <w:t xml:space="preserve">Con </w:t>
      </w:r>
      <w:r w:rsidR="004558E3">
        <w:rPr>
          <w:lang w:val="es-CO"/>
        </w:rPr>
        <w:t xml:space="preserve">sus maniobras clientelistas </w:t>
      </w:r>
      <w:r w:rsidR="00AC5B8C">
        <w:rPr>
          <w:lang w:val="es-CO"/>
        </w:rPr>
        <w:t>para ubicar a sus incondicionales</w:t>
      </w:r>
      <w:r w:rsidR="00743DA0">
        <w:rPr>
          <w:lang w:val="es-CO"/>
        </w:rPr>
        <w:t xml:space="preserve"> en las cortes</w:t>
      </w:r>
      <w:r w:rsidR="00AC5B8C">
        <w:rPr>
          <w:lang w:val="es-CO"/>
        </w:rPr>
        <w:t xml:space="preserve"> y</w:t>
      </w:r>
      <w:r w:rsidR="004558E3">
        <w:rPr>
          <w:lang w:val="es-CO"/>
        </w:rPr>
        <w:t xml:space="preserve"> el </w:t>
      </w:r>
      <w:proofErr w:type="spellStart"/>
      <w:r w:rsidR="004558E3">
        <w:rPr>
          <w:lang w:val="es-CO"/>
        </w:rPr>
        <w:t>loby</w:t>
      </w:r>
      <w:proofErr w:type="spellEnd"/>
      <w:r w:rsidR="004558E3">
        <w:rPr>
          <w:lang w:val="es-CO"/>
        </w:rPr>
        <w:t xml:space="preserve"> </w:t>
      </w:r>
      <w:r w:rsidR="00B86DFF">
        <w:rPr>
          <w:lang w:val="es-CO"/>
        </w:rPr>
        <w:t xml:space="preserve">en </w:t>
      </w:r>
      <w:r w:rsidR="004558E3">
        <w:rPr>
          <w:lang w:val="es-CO"/>
        </w:rPr>
        <w:t>e</w:t>
      </w:r>
      <w:r w:rsidR="00CC5D2D">
        <w:rPr>
          <w:lang w:val="es-CO"/>
        </w:rPr>
        <w:t>l C</w:t>
      </w:r>
      <w:r w:rsidR="004558E3">
        <w:rPr>
          <w:lang w:val="es-CO"/>
        </w:rPr>
        <w:t>ongreso de la república</w:t>
      </w:r>
      <w:r w:rsidR="00AC5B8C">
        <w:rPr>
          <w:lang w:val="es-CO"/>
        </w:rPr>
        <w:t>, entr</w:t>
      </w:r>
      <w:r w:rsidR="00B86DFF">
        <w:rPr>
          <w:lang w:val="es-CO"/>
        </w:rPr>
        <w:t>e otras cosas, para defender su</w:t>
      </w:r>
      <w:r w:rsidR="00AC5B8C">
        <w:rPr>
          <w:lang w:val="es-CO"/>
        </w:rPr>
        <w:t xml:space="preserve"> </w:t>
      </w:r>
      <w:r w:rsidR="00AC5B8C">
        <w:rPr>
          <w:lang w:val="es-CO"/>
        </w:rPr>
        <w:lastRenderedPageBreak/>
        <w:t>“</w:t>
      </w:r>
      <w:r w:rsidR="005C2C9B">
        <w:rPr>
          <w:lang w:val="es-CO"/>
        </w:rPr>
        <w:t>derecho al almuerzo</w:t>
      </w:r>
      <w:r w:rsidR="00AC5B8C">
        <w:rPr>
          <w:lang w:val="es-CO"/>
        </w:rPr>
        <w:t>”</w:t>
      </w:r>
      <w:r w:rsidR="005C2C9B">
        <w:rPr>
          <w:lang w:val="es-CO"/>
        </w:rPr>
        <w:t>, o sea, litigar después de dejar el cargo</w:t>
      </w:r>
      <w:r w:rsidR="00743DA0">
        <w:rPr>
          <w:lang w:val="es-CO"/>
        </w:rPr>
        <w:t>, el Fiscal abusa del poder atacando a</w:t>
      </w:r>
      <w:r w:rsidR="004558E3">
        <w:rPr>
          <w:lang w:val="es-CO"/>
        </w:rPr>
        <w:t xml:space="preserve"> </w:t>
      </w:r>
      <w:r w:rsidR="000D3426">
        <w:rPr>
          <w:lang w:val="es-CO"/>
        </w:rPr>
        <w:t>quienes osa</w:t>
      </w:r>
      <w:r w:rsidR="005C2C9B">
        <w:rPr>
          <w:lang w:val="es-CO"/>
        </w:rPr>
        <w:t>n cuestionarlo</w:t>
      </w:r>
      <w:r w:rsidR="00AC5B8C">
        <w:rPr>
          <w:lang w:val="es-CO"/>
        </w:rPr>
        <w:t xml:space="preserve">. La </w:t>
      </w:r>
      <w:proofErr w:type="spellStart"/>
      <w:r w:rsidR="00AC5B8C">
        <w:rPr>
          <w:lang w:val="es-CO"/>
        </w:rPr>
        <w:t>excontralora</w:t>
      </w:r>
      <w:proofErr w:type="spellEnd"/>
      <w:r w:rsidR="00AC5B8C">
        <w:rPr>
          <w:lang w:val="es-CO"/>
        </w:rPr>
        <w:t xml:space="preserve"> </w:t>
      </w:r>
      <w:proofErr w:type="spellStart"/>
      <w:r w:rsidR="00AC5B8C">
        <w:rPr>
          <w:lang w:val="es-CO"/>
        </w:rPr>
        <w:t>Morelli</w:t>
      </w:r>
      <w:proofErr w:type="spellEnd"/>
      <w:r w:rsidR="00AC5B8C">
        <w:rPr>
          <w:lang w:val="es-CO"/>
        </w:rPr>
        <w:t xml:space="preserve"> y el </w:t>
      </w:r>
      <w:r w:rsidR="004558E3">
        <w:rPr>
          <w:lang w:val="es-CO"/>
        </w:rPr>
        <w:t>Procurador</w:t>
      </w:r>
      <w:r w:rsidR="00AC5B8C">
        <w:rPr>
          <w:lang w:val="es-CO"/>
        </w:rPr>
        <w:t xml:space="preserve"> Ordoñez </w:t>
      </w:r>
      <w:r w:rsidR="005C2C9B">
        <w:rPr>
          <w:lang w:val="es-CO"/>
        </w:rPr>
        <w:t>figuran</w:t>
      </w:r>
      <w:r w:rsidR="00B86DFF">
        <w:rPr>
          <w:lang w:val="es-CO"/>
        </w:rPr>
        <w:t xml:space="preserve"> en la lista de perseguidos</w:t>
      </w:r>
      <w:r w:rsidR="00975C9A">
        <w:rPr>
          <w:lang w:val="es-CO"/>
        </w:rPr>
        <w:t>.</w:t>
      </w:r>
    </w:p>
    <w:p w:rsidR="009B1668" w:rsidRDefault="00AC5B8C">
      <w:pPr>
        <w:rPr>
          <w:lang w:val="es-CO"/>
        </w:rPr>
      </w:pPr>
      <w:r>
        <w:rPr>
          <w:lang w:val="es-CO"/>
        </w:rPr>
        <w:t>A</w:t>
      </w:r>
      <w:r w:rsidR="00975C9A">
        <w:rPr>
          <w:lang w:val="es-CO"/>
        </w:rPr>
        <w:t xml:space="preserve">l mejor estilo de </w:t>
      </w:r>
      <w:proofErr w:type="spellStart"/>
      <w:r w:rsidR="00975C9A">
        <w:rPr>
          <w:lang w:val="es-CO"/>
        </w:rPr>
        <w:t>Beria</w:t>
      </w:r>
      <w:proofErr w:type="spellEnd"/>
      <w:r w:rsidR="00975C9A">
        <w:rPr>
          <w:lang w:val="es-CO"/>
        </w:rPr>
        <w:t>, el tenebroso secretario de Stalin,</w:t>
      </w:r>
      <w:r w:rsidR="00F73956">
        <w:rPr>
          <w:lang w:val="es-CO"/>
        </w:rPr>
        <w:t xml:space="preserve"> </w:t>
      </w:r>
      <w:r w:rsidR="00743DA0">
        <w:rPr>
          <w:lang w:val="es-CO"/>
        </w:rPr>
        <w:t>desde esa dependencia se movieron</w:t>
      </w:r>
      <w:r>
        <w:rPr>
          <w:lang w:val="es-CO"/>
        </w:rPr>
        <w:t xml:space="preserve"> los hilos </w:t>
      </w:r>
      <w:r w:rsidR="00CC5D2D">
        <w:rPr>
          <w:lang w:val="es-CO"/>
        </w:rPr>
        <w:t xml:space="preserve">de </w:t>
      </w:r>
      <w:r w:rsidR="00975C9A">
        <w:rPr>
          <w:lang w:val="es-CO"/>
        </w:rPr>
        <w:t xml:space="preserve">la infiltración </w:t>
      </w:r>
      <w:r w:rsidR="00743DA0">
        <w:rPr>
          <w:lang w:val="es-CO"/>
        </w:rPr>
        <w:t>del hacker en</w:t>
      </w:r>
      <w:r w:rsidR="00975C9A">
        <w:rPr>
          <w:lang w:val="es-CO"/>
        </w:rPr>
        <w:t xml:space="preserve"> la campaña de Óscar Iván</w:t>
      </w:r>
      <w:r w:rsidR="00CC5D2D">
        <w:rPr>
          <w:lang w:val="es-CO"/>
        </w:rPr>
        <w:t xml:space="preserve"> Zuluaga</w:t>
      </w:r>
      <w:r w:rsidR="00975C9A">
        <w:rPr>
          <w:lang w:val="es-CO"/>
        </w:rPr>
        <w:t>, para favorecer, días antes de la segunda vuelta, la reelección presidencial de Juan Manuel Santos</w:t>
      </w:r>
      <w:r w:rsidR="00CC5D2D">
        <w:rPr>
          <w:lang w:val="es-CO"/>
        </w:rPr>
        <w:t xml:space="preserve"> y mantener amenazados al candidato del Centro Democrático y a su hijo</w:t>
      </w:r>
      <w:r w:rsidR="00B86DFF">
        <w:rPr>
          <w:lang w:val="es-CO"/>
        </w:rPr>
        <w:t xml:space="preserve">. Se dice </w:t>
      </w:r>
      <w:r w:rsidR="00CC5D2D">
        <w:rPr>
          <w:lang w:val="es-CO"/>
        </w:rPr>
        <w:t xml:space="preserve">que en los calabozos de la Fiscalía se urde la manera de hundir al </w:t>
      </w:r>
      <w:r w:rsidR="00975C9A">
        <w:rPr>
          <w:lang w:val="es-CO"/>
        </w:rPr>
        <w:t xml:space="preserve">expresidente Uribe con chantajes a la exdirectora del DAS y a Bernardo Moreno, </w:t>
      </w:r>
      <w:r w:rsidR="00B86DFF">
        <w:rPr>
          <w:lang w:val="es-CO"/>
        </w:rPr>
        <w:t xml:space="preserve">tal como </w:t>
      </w:r>
      <w:r w:rsidR="00743DA0">
        <w:rPr>
          <w:lang w:val="es-CO"/>
        </w:rPr>
        <w:t xml:space="preserve">hicieron </w:t>
      </w:r>
      <w:r w:rsidR="00B86DFF">
        <w:rPr>
          <w:lang w:val="es-CO"/>
        </w:rPr>
        <w:t xml:space="preserve">con el hacker Sepúlveda, </w:t>
      </w:r>
      <w:r w:rsidR="00F73956">
        <w:rPr>
          <w:lang w:val="es-CO"/>
        </w:rPr>
        <w:t>ofreciendo ventajas jurídicas</w:t>
      </w:r>
      <w:r w:rsidR="00975C9A">
        <w:rPr>
          <w:lang w:val="es-CO"/>
        </w:rPr>
        <w:t xml:space="preserve"> si declaran contra el expresidente</w:t>
      </w:r>
      <w:r w:rsidR="00B86DFF">
        <w:rPr>
          <w:lang w:val="es-CO"/>
        </w:rPr>
        <w:t xml:space="preserve"> Uribe</w:t>
      </w:r>
      <w:r w:rsidR="00975C9A">
        <w:rPr>
          <w:lang w:val="es-CO"/>
        </w:rPr>
        <w:t xml:space="preserve">, a sabiendas que la ley no lo permite </w:t>
      </w:r>
      <w:r w:rsidR="00F73956">
        <w:rPr>
          <w:lang w:val="es-CO"/>
        </w:rPr>
        <w:t>habiendo</w:t>
      </w:r>
      <w:r w:rsidR="00975C9A">
        <w:rPr>
          <w:lang w:val="es-CO"/>
        </w:rPr>
        <w:t xml:space="preserve"> sentencias en firme.</w:t>
      </w:r>
    </w:p>
    <w:p w:rsidR="003F51BB" w:rsidRDefault="00CC5D2D">
      <w:pPr>
        <w:rPr>
          <w:lang w:val="es-CO"/>
        </w:rPr>
      </w:pPr>
      <w:r>
        <w:rPr>
          <w:lang w:val="es-CO"/>
        </w:rPr>
        <w:t xml:space="preserve">Los jefes de las FARC </w:t>
      </w:r>
      <w:r w:rsidR="00743DA0">
        <w:rPr>
          <w:lang w:val="es-CO"/>
        </w:rPr>
        <w:t>no se quedan atrás en demostraciones de cinismo. S</w:t>
      </w:r>
      <w:r w:rsidR="003F51BB">
        <w:rPr>
          <w:lang w:val="es-CO"/>
        </w:rPr>
        <w:t xml:space="preserve">emana </w:t>
      </w:r>
      <w:r w:rsidR="00743DA0">
        <w:rPr>
          <w:lang w:val="es-CO"/>
        </w:rPr>
        <w:t>tras</w:t>
      </w:r>
      <w:r>
        <w:rPr>
          <w:lang w:val="es-CO"/>
        </w:rPr>
        <w:t xml:space="preserve"> semana</w:t>
      </w:r>
      <w:r w:rsidR="007300A5">
        <w:rPr>
          <w:lang w:val="es-CO"/>
        </w:rPr>
        <w:t>,</w:t>
      </w:r>
      <w:r>
        <w:rPr>
          <w:lang w:val="es-CO"/>
        </w:rPr>
        <w:t xml:space="preserve"> somos </w:t>
      </w:r>
      <w:r w:rsidR="003F51BB">
        <w:rPr>
          <w:lang w:val="es-CO"/>
        </w:rPr>
        <w:t xml:space="preserve">sorprendidos por </w:t>
      </w:r>
      <w:r w:rsidR="00732FD3">
        <w:rPr>
          <w:lang w:val="es-CO"/>
        </w:rPr>
        <w:t xml:space="preserve">la insolencia de </w:t>
      </w:r>
      <w:proofErr w:type="spellStart"/>
      <w:r w:rsidR="003F51BB">
        <w:rPr>
          <w:lang w:val="es-CO"/>
        </w:rPr>
        <w:t>Timochenk</w:t>
      </w:r>
      <w:r w:rsidR="009F0146">
        <w:rPr>
          <w:lang w:val="es-CO"/>
        </w:rPr>
        <w:t>o</w:t>
      </w:r>
      <w:proofErr w:type="spellEnd"/>
      <w:r w:rsidR="009F0146">
        <w:rPr>
          <w:lang w:val="es-CO"/>
        </w:rPr>
        <w:t>, Márquez, Catatumbo o</w:t>
      </w:r>
      <w:r>
        <w:rPr>
          <w:lang w:val="es-CO"/>
        </w:rPr>
        <w:t xml:space="preserve"> </w:t>
      </w:r>
      <w:proofErr w:type="spellStart"/>
      <w:r>
        <w:rPr>
          <w:lang w:val="es-CO"/>
        </w:rPr>
        <w:t>Santrich</w:t>
      </w:r>
      <w:proofErr w:type="spellEnd"/>
      <w:r>
        <w:rPr>
          <w:lang w:val="es-CO"/>
        </w:rPr>
        <w:t xml:space="preserve">. A su </w:t>
      </w:r>
      <w:r w:rsidR="005C2C9B">
        <w:rPr>
          <w:lang w:val="es-CO"/>
        </w:rPr>
        <w:t xml:space="preserve">extensa </w:t>
      </w:r>
      <w:r w:rsidR="00743DA0">
        <w:rPr>
          <w:lang w:val="es-CO"/>
        </w:rPr>
        <w:t xml:space="preserve">lista de exigencias y </w:t>
      </w:r>
      <w:r>
        <w:rPr>
          <w:lang w:val="es-CO"/>
        </w:rPr>
        <w:t>acusaciones, ahora sostienen que el Estado, o sea nosotros, nos declaremos culpables del “conflicto armado”</w:t>
      </w:r>
      <w:r w:rsidR="007300A5">
        <w:rPr>
          <w:lang w:val="es-CO"/>
        </w:rPr>
        <w:t xml:space="preserve"> y </w:t>
      </w:r>
      <w:r w:rsidR="005C2C9B">
        <w:rPr>
          <w:lang w:val="es-CO"/>
        </w:rPr>
        <w:t>sus consecuencias</w:t>
      </w:r>
      <w:r>
        <w:rPr>
          <w:lang w:val="es-CO"/>
        </w:rPr>
        <w:t xml:space="preserve"> y de reparar a todas las víctimas, como si ellos no fueran los que desataron la violen</w:t>
      </w:r>
      <w:r w:rsidR="008208E8">
        <w:rPr>
          <w:lang w:val="es-CO"/>
        </w:rPr>
        <w:t>cia en nombre del ideal comunista.</w:t>
      </w:r>
    </w:p>
    <w:p w:rsidR="005C2C9B" w:rsidRDefault="008208E8">
      <w:pPr>
        <w:rPr>
          <w:lang w:val="es-CO"/>
        </w:rPr>
      </w:pPr>
      <w:r>
        <w:rPr>
          <w:lang w:val="es-CO"/>
        </w:rPr>
        <w:t xml:space="preserve">Cero días de cárcel, desconocimiento de sus víctimas, convocatoria de </w:t>
      </w:r>
      <w:r w:rsidR="007300A5">
        <w:rPr>
          <w:lang w:val="es-CO"/>
        </w:rPr>
        <w:t xml:space="preserve">asamblea </w:t>
      </w:r>
      <w:r>
        <w:rPr>
          <w:lang w:val="es-CO"/>
        </w:rPr>
        <w:t xml:space="preserve">constituyente con asientos numerosos </w:t>
      </w:r>
      <w:r w:rsidR="009F0146">
        <w:rPr>
          <w:lang w:val="es-CO"/>
        </w:rPr>
        <w:t>para ellos</w:t>
      </w:r>
      <w:r>
        <w:rPr>
          <w:lang w:val="es-CO"/>
        </w:rPr>
        <w:t>, Fuerzas Armadas</w:t>
      </w:r>
      <w:r w:rsidR="005C2C9B">
        <w:rPr>
          <w:lang w:val="es-CO"/>
        </w:rPr>
        <w:t xml:space="preserve"> reducidas y a cuidar fronteras</w:t>
      </w:r>
      <w:r>
        <w:rPr>
          <w:lang w:val="es-CO"/>
        </w:rPr>
        <w:t>, Zonas de Reserva Campesina, no devolución de bienes, eliminación de aspersiones de la coca con glifosato</w:t>
      </w:r>
      <w:r w:rsidR="007300A5">
        <w:rPr>
          <w:lang w:val="es-CO"/>
        </w:rPr>
        <w:t xml:space="preserve">, comisión de verdad histórica que confirme la justeza de su levantamiento en armas, creación de sistema de alerta </w:t>
      </w:r>
      <w:proofErr w:type="spellStart"/>
      <w:r w:rsidR="007300A5">
        <w:rPr>
          <w:lang w:val="es-CO"/>
        </w:rPr>
        <w:t>antiparamilitar</w:t>
      </w:r>
      <w:proofErr w:type="spellEnd"/>
      <w:r w:rsidR="007300A5">
        <w:rPr>
          <w:lang w:val="es-CO"/>
        </w:rPr>
        <w:t xml:space="preserve"> y la más reciente, negativa a</w:t>
      </w:r>
      <w:r>
        <w:rPr>
          <w:lang w:val="es-CO"/>
        </w:rPr>
        <w:t xml:space="preserve"> entrega</w:t>
      </w:r>
      <w:r w:rsidR="007300A5">
        <w:rPr>
          <w:lang w:val="es-CO"/>
        </w:rPr>
        <w:t xml:space="preserve">r </w:t>
      </w:r>
      <w:r>
        <w:rPr>
          <w:lang w:val="es-CO"/>
        </w:rPr>
        <w:t xml:space="preserve">los niños reclutados a la fuerza. </w:t>
      </w:r>
    </w:p>
    <w:p w:rsidR="008208E8" w:rsidRDefault="008208E8">
      <w:pPr>
        <w:rPr>
          <w:lang w:val="es-CO"/>
        </w:rPr>
      </w:pPr>
      <w:r>
        <w:rPr>
          <w:lang w:val="es-CO"/>
        </w:rPr>
        <w:t xml:space="preserve">Como quien dice, </w:t>
      </w:r>
      <w:r w:rsidR="005C2C9B">
        <w:rPr>
          <w:lang w:val="es-CO"/>
        </w:rPr>
        <w:t xml:space="preserve">eso de que la paz no se obtiene con </w:t>
      </w:r>
      <w:r>
        <w:rPr>
          <w:lang w:val="es-CO"/>
        </w:rPr>
        <w:t>la fórmula “</w:t>
      </w:r>
      <w:r w:rsidR="007545AC">
        <w:rPr>
          <w:lang w:val="es-CO"/>
        </w:rPr>
        <w:t>casa, taxi y beca</w:t>
      </w:r>
      <w:r>
        <w:rPr>
          <w:lang w:val="es-CO"/>
        </w:rPr>
        <w:t xml:space="preserve">”, </w:t>
      </w:r>
      <w:r w:rsidR="007545AC">
        <w:rPr>
          <w:lang w:val="es-CO"/>
        </w:rPr>
        <w:t xml:space="preserve">a la que se refirió irónicamente </w:t>
      </w:r>
      <w:r>
        <w:rPr>
          <w:lang w:val="es-CO"/>
        </w:rPr>
        <w:t>el Comi</w:t>
      </w:r>
      <w:r w:rsidR="007300A5">
        <w:rPr>
          <w:lang w:val="es-CO"/>
        </w:rPr>
        <w:t>sionado de Paz Sergio Jaramillo</w:t>
      </w:r>
      <w:r>
        <w:rPr>
          <w:lang w:val="es-CO"/>
        </w:rPr>
        <w:t xml:space="preserve"> para </w:t>
      </w:r>
      <w:r w:rsidR="00B3297F">
        <w:rPr>
          <w:lang w:val="es-CO"/>
        </w:rPr>
        <w:t>sustentar que</w:t>
      </w:r>
      <w:r w:rsidR="007545AC">
        <w:rPr>
          <w:lang w:val="es-CO"/>
        </w:rPr>
        <w:t xml:space="preserve"> había que hacer muchas reformas políticas y sociales</w:t>
      </w:r>
      <w:r>
        <w:rPr>
          <w:lang w:val="es-CO"/>
        </w:rPr>
        <w:t xml:space="preserve">, ha </w:t>
      </w:r>
      <w:r w:rsidR="00B3297F">
        <w:rPr>
          <w:lang w:val="es-CO"/>
        </w:rPr>
        <w:t xml:space="preserve">sido </w:t>
      </w:r>
      <w:r>
        <w:rPr>
          <w:lang w:val="es-CO"/>
        </w:rPr>
        <w:t>bien explotada por quienes hablan</w:t>
      </w:r>
      <w:r w:rsidR="009F0146">
        <w:rPr>
          <w:lang w:val="es-CO"/>
        </w:rPr>
        <w:t xml:space="preserve"> y actúan</w:t>
      </w:r>
      <w:r>
        <w:rPr>
          <w:lang w:val="es-CO"/>
        </w:rPr>
        <w:t xml:space="preserve"> como si hubieran ganado el “conflicto armado”.</w:t>
      </w:r>
    </w:p>
    <w:p w:rsidR="007545AC" w:rsidRDefault="007545AC">
      <w:pPr>
        <w:rPr>
          <w:lang w:val="es-CO"/>
        </w:rPr>
      </w:pPr>
      <w:r>
        <w:rPr>
          <w:lang w:val="es-CO"/>
        </w:rPr>
        <w:t>Para cerrar el capítulo del act</w:t>
      </w:r>
      <w:r w:rsidR="009F0146">
        <w:rPr>
          <w:lang w:val="es-CO"/>
        </w:rPr>
        <w:t>ual ciclo, el presidente Santos</w:t>
      </w:r>
      <w:r>
        <w:rPr>
          <w:lang w:val="es-CO"/>
        </w:rPr>
        <w:t xml:space="preserve"> echó a rodar la bola del referéndum para otorgarle plenos poder</w:t>
      </w:r>
      <w:r w:rsidR="009F0146">
        <w:rPr>
          <w:lang w:val="es-CO"/>
        </w:rPr>
        <w:t>es en las negociaciones de paz, al estilo de las leyes habilitantes de los</w:t>
      </w:r>
      <w:r>
        <w:rPr>
          <w:lang w:val="es-CO"/>
        </w:rPr>
        <w:t xml:space="preserve"> déspotas Chávez y Maduro.</w:t>
      </w:r>
    </w:p>
    <w:p w:rsidR="00420F67" w:rsidRDefault="00743DA0">
      <w:pPr>
        <w:rPr>
          <w:lang w:val="es-CO"/>
        </w:rPr>
      </w:pPr>
      <w:r>
        <w:rPr>
          <w:lang w:val="es-CO"/>
        </w:rPr>
        <w:t xml:space="preserve">Resulta pues, que en nombre de la paz los comensales de la Habana se pasan por la faja las leyes, deterioran la institucionalidad y mancillan la dignidad de los colombianos. </w:t>
      </w:r>
      <w:r w:rsidR="007300A5">
        <w:rPr>
          <w:lang w:val="es-CO"/>
        </w:rPr>
        <w:t xml:space="preserve">No es de extrañar, por tanto, que </w:t>
      </w:r>
      <w:r w:rsidR="000D3426">
        <w:rPr>
          <w:lang w:val="es-CO"/>
        </w:rPr>
        <w:t xml:space="preserve"> </w:t>
      </w:r>
      <w:r w:rsidR="00F96A06">
        <w:rPr>
          <w:lang w:val="es-CO"/>
        </w:rPr>
        <w:t>hay</w:t>
      </w:r>
      <w:r w:rsidR="007300A5">
        <w:rPr>
          <w:lang w:val="es-CO"/>
        </w:rPr>
        <w:t xml:space="preserve">an </w:t>
      </w:r>
      <w:r w:rsidR="00F96A06">
        <w:rPr>
          <w:lang w:val="es-CO"/>
        </w:rPr>
        <w:t xml:space="preserve">hecho </w:t>
      </w:r>
      <w:r w:rsidR="007300A5">
        <w:rPr>
          <w:lang w:val="es-CO"/>
        </w:rPr>
        <w:t xml:space="preserve">valer </w:t>
      </w:r>
      <w:r w:rsidR="00F96A06">
        <w:rPr>
          <w:lang w:val="es-CO"/>
        </w:rPr>
        <w:t>su indignación</w:t>
      </w:r>
      <w:r w:rsidR="00EC1B75">
        <w:rPr>
          <w:lang w:val="es-CO"/>
        </w:rPr>
        <w:t xml:space="preserve"> en</w:t>
      </w:r>
      <w:r w:rsidR="007300A5">
        <w:rPr>
          <w:lang w:val="es-CO"/>
        </w:rPr>
        <w:t xml:space="preserve"> </w:t>
      </w:r>
      <w:r w:rsidR="00B3297F">
        <w:rPr>
          <w:lang w:val="es-CO"/>
        </w:rPr>
        <w:t>las encuestas</w:t>
      </w:r>
      <w:r w:rsidR="00F45156">
        <w:rPr>
          <w:lang w:val="es-CO"/>
        </w:rPr>
        <w:t>.</w:t>
      </w:r>
    </w:p>
    <w:p w:rsidR="005233C0" w:rsidRPr="00C53A1F" w:rsidRDefault="005233C0">
      <w:pPr>
        <w:rPr>
          <w:lang w:val="es-CO"/>
        </w:rPr>
      </w:pPr>
      <w:r>
        <w:rPr>
          <w:lang w:val="es-CO"/>
        </w:rPr>
        <w:t>Darío Acevedo Carmona, mayo 8 de 2015</w:t>
      </w:r>
    </w:p>
    <w:sectPr w:rsidR="005233C0" w:rsidRPr="00C53A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1B"/>
    <w:rsid w:val="000C5031"/>
    <w:rsid w:val="000D3426"/>
    <w:rsid w:val="000E411E"/>
    <w:rsid w:val="001243FA"/>
    <w:rsid w:val="001E1B78"/>
    <w:rsid w:val="00237C0E"/>
    <w:rsid w:val="002C7158"/>
    <w:rsid w:val="00313A1F"/>
    <w:rsid w:val="003F271B"/>
    <w:rsid w:val="003F3DE4"/>
    <w:rsid w:val="003F51BB"/>
    <w:rsid w:val="00420F67"/>
    <w:rsid w:val="004558E3"/>
    <w:rsid w:val="00491C3E"/>
    <w:rsid w:val="00520C46"/>
    <w:rsid w:val="005233C0"/>
    <w:rsid w:val="005363EB"/>
    <w:rsid w:val="00565D5D"/>
    <w:rsid w:val="005B1477"/>
    <w:rsid w:val="005C2C9B"/>
    <w:rsid w:val="005D6ECA"/>
    <w:rsid w:val="005F7303"/>
    <w:rsid w:val="00603DB4"/>
    <w:rsid w:val="00682E8D"/>
    <w:rsid w:val="00685464"/>
    <w:rsid w:val="006B2F63"/>
    <w:rsid w:val="007300A5"/>
    <w:rsid w:val="00732FD3"/>
    <w:rsid w:val="00743DA0"/>
    <w:rsid w:val="007545AC"/>
    <w:rsid w:val="007A04C9"/>
    <w:rsid w:val="007D79CF"/>
    <w:rsid w:val="00806699"/>
    <w:rsid w:val="00816CCD"/>
    <w:rsid w:val="008208E8"/>
    <w:rsid w:val="008C2B92"/>
    <w:rsid w:val="008E3B2D"/>
    <w:rsid w:val="00933587"/>
    <w:rsid w:val="009537BC"/>
    <w:rsid w:val="00972085"/>
    <w:rsid w:val="00975C9A"/>
    <w:rsid w:val="009B1668"/>
    <w:rsid w:val="009F0146"/>
    <w:rsid w:val="00A3496B"/>
    <w:rsid w:val="00AC5B8C"/>
    <w:rsid w:val="00AE3574"/>
    <w:rsid w:val="00AF70B5"/>
    <w:rsid w:val="00B3297F"/>
    <w:rsid w:val="00B86DFF"/>
    <w:rsid w:val="00B9054E"/>
    <w:rsid w:val="00BB2958"/>
    <w:rsid w:val="00BF7575"/>
    <w:rsid w:val="00C26FC3"/>
    <w:rsid w:val="00C53A1F"/>
    <w:rsid w:val="00C55D28"/>
    <w:rsid w:val="00C6363B"/>
    <w:rsid w:val="00CB3E40"/>
    <w:rsid w:val="00CC5D2D"/>
    <w:rsid w:val="00CF4BE4"/>
    <w:rsid w:val="00D070E3"/>
    <w:rsid w:val="00D437F3"/>
    <w:rsid w:val="00D67A0E"/>
    <w:rsid w:val="00DF17F6"/>
    <w:rsid w:val="00E96F41"/>
    <w:rsid w:val="00EC1B75"/>
    <w:rsid w:val="00EF0955"/>
    <w:rsid w:val="00F04312"/>
    <w:rsid w:val="00F4315E"/>
    <w:rsid w:val="00F45156"/>
    <w:rsid w:val="00F73956"/>
    <w:rsid w:val="00F74CD6"/>
    <w:rsid w:val="00F96A06"/>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9054E"/>
    <w:rPr>
      <w:b/>
      <w:bCs/>
    </w:rPr>
  </w:style>
  <w:style w:type="character" w:customStyle="1" w:styleId="apple-converted-space">
    <w:name w:val="apple-converted-space"/>
    <w:basedOn w:val="Fuentedeprrafopredeter"/>
    <w:rsid w:val="00B90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9054E"/>
    <w:rPr>
      <w:b/>
      <w:bCs/>
    </w:rPr>
  </w:style>
  <w:style w:type="character" w:customStyle="1" w:styleId="apple-converted-space">
    <w:name w:val="apple-converted-space"/>
    <w:basedOn w:val="Fuentedeprrafopredeter"/>
    <w:rsid w:val="00B9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13</cp:revision>
  <dcterms:created xsi:type="dcterms:W3CDTF">2015-04-15T08:44:00Z</dcterms:created>
  <dcterms:modified xsi:type="dcterms:W3CDTF">2015-05-13T09:39:00Z</dcterms:modified>
</cp:coreProperties>
</file>