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D1" w:rsidRDefault="00D801D1">
      <w:pPr>
        <w:rPr>
          <w:b/>
          <w:lang w:val="es-CO"/>
        </w:rPr>
      </w:pPr>
      <w:r>
        <w:rPr>
          <w:b/>
          <w:lang w:val="es-CO"/>
        </w:rPr>
        <w:t>EN LA HABANA</w:t>
      </w:r>
      <w:r w:rsidR="00404D9E">
        <w:rPr>
          <w:b/>
          <w:lang w:val="es-CO"/>
        </w:rPr>
        <w:t xml:space="preserve"> NO SE FIRMARÁ LA PAZ</w:t>
      </w:r>
    </w:p>
    <w:p w:rsidR="004F5182" w:rsidRDefault="004F5182">
      <w:pPr>
        <w:rPr>
          <w:lang w:val="es-CO"/>
        </w:rPr>
      </w:pPr>
      <w:proofErr w:type="spellStart"/>
      <w:r>
        <w:rPr>
          <w:b/>
          <w:lang w:val="es-CO"/>
        </w:rPr>
        <w:t>Tags</w:t>
      </w:r>
      <w:proofErr w:type="spellEnd"/>
      <w:r>
        <w:rPr>
          <w:b/>
          <w:lang w:val="es-CO"/>
        </w:rPr>
        <w:t>:</w:t>
      </w:r>
      <w:r>
        <w:rPr>
          <w:lang w:val="es-CO"/>
        </w:rPr>
        <w:t xml:space="preserve"> Negociaciones de paz, Sergio Jaramillo, “Transición”, “</w:t>
      </w:r>
      <w:proofErr w:type="spellStart"/>
      <w:r>
        <w:rPr>
          <w:lang w:val="es-CO"/>
        </w:rPr>
        <w:t>Timochenko</w:t>
      </w:r>
      <w:proofErr w:type="spellEnd"/>
      <w:r>
        <w:rPr>
          <w:lang w:val="es-CO"/>
        </w:rPr>
        <w:t>”.</w:t>
      </w:r>
    </w:p>
    <w:p w:rsidR="00D54F83" w:rsidRPr="00D54F83" w:rsidRDefault="00D54F83">
      <w:pPr>
        <w:rPr>
          <w:lang w:val="es-CO"/>
        </w:rPr>
      </w:pPr>
      <w:r>
        <w:rPr>
          <w:b/>
          <w:lang w:val="es-CO"/>
        </w:rPr>
        <w:t>Número de palabras:</w:t>
      </w:r>
      <w:r>
        <w:rPr>
          <w:lang w:val="es-CO"/>
        </w:rPr>
        <w:t xml:space="preserve"> 920</w:t>
      </w:r>
    </w:p>
    <w:p w:rsidR="005B1477" w:rsidRDefault="00604204">
      <w:pPr>
        <w:rPr>
          <w:lang w:val="es-CO"/>
        </w:rPr>
      </w:pPr>
      <w:r>
        <w:rPr>
          <w:lang w:val="es-CO"/>
        </w:rPr>
        <w:t>Quizás tenga razón “</w:t>
      </w:r>
      <w:proofErr w:type="spellStart"/>
      <w:r>
        <w:rPr>
          <w:lang w:val="es-CO"/>
        </w:rPr>
        <w:t>Timochenko</w:t>
      </w:r>
      <w:proofErr w:type="spellEnd"/>
      <w:r>
        <w:rPr>
          <w:lang w:val="es-CO"/>
        </w:rPr>
        <w:t>” cuando le aclara al presidente Santos que “la paz no está tan cerca</w:t>
      </w:r>
      <w:r w:rsidR="001866DD">
        <w:rPr>
          <w:lang w:val="es-CO"/>
        </w:rPr>
        <w:t>”</w:t>
      </w:r>
      <w:r>
        <w:rPr>
          <w:lang w:val="es-CO"/>
        </w:rPr>
        <w:t>. A lo mejor</w:t>
      </w:r>
      <w:r w:rsidR="00132B49">
        <w:rPr>
          <w:lang w:val="es-CO"/>
        </w:rPr>
        <w:t>, es que en La H</w:t>
      </w:r>
      <w:r>
        <w:rPr>
          <w:lang w:val="es-CO"/>
        </w:rPr>
        <w:t>abana</w:t>
      </w:r>
      <w:r w:rsidR="00132B49">
        <w:rPr>
          <w:lang w:val="es-CO"/>
        </w:rPr>
        <w:t xml:space="preserve"> no se va a firmar la paz.</w:t>
      </w:r>
      <w:r>
        <w:rPr>
          <w:lang w:val="es-CO"/>
        </w:rPr>
        <w:t xml:space="preserve"> </w:t>
      </w:r>
    </w:p>
    <w:p w:rsidR="00385AEA" w:rsidRDefault="00132B49">
      <w:pPr>
        <w:rPr>
          <w:lang w:val="es-CO"/>
        </w:rPr>
      </w:pPr>
      <w:r>
        <w:rPr>
          <w:lang w:val="es-CO"/>
        </w:rPr>
        <w:t xml:space="preserve">Digo lo anterior apoyándome en </w:t>
      </w:r>
      <w:r w:rsidR="008F1D2C">
        <w:rPr>
          <w:lang w:val="es-CO"/>
        </w:rPr>
        <w:t xml:space="preserve">Sergio Jaramillo, </w:t>
      </w:r>
      <w:r w:rsidR="00B65C5C">
        <w:rPr>
          <w:lang w:val="es-CO"/>
        </w:rPr>
        <w:t xml:space="preserve">Alto Comisionado de Paz, arquitecto de la </w:t>
      </w:r>
      <w:r>
        <w:rPr>
          <w:lang w:val="es-CO"/>
        </w:rPr>
        <w:t xml:space="preserve">estrategia negociadora de </w:t>
      </w:r>
      <w:r w:rsidR="00385AEA">
        <w:rPr>
          <w:lang w:val="es-CO"/>
        </w:rPr>
        <w:t xml:space="preserve">este gobierno con las FARC. </w:t>
      </w:r>
      <w:r>
        <w:rPr>
          <w:lang w:val="es-CO"/>
        </w:rPr>
        <w:t xml:space="preserve">En </w:t>
      </w:r>
      <w:r w:rsidR="008F1D2C">
        <w:rPr>
          <w:lang w:val="es-CO"/>
        </w:rPr>
        <w:t>conferencia dictada en ma</w:t>
      </w:r>
      <w:r>
        <w:rPr>
          <w:lang w:val="es-CO"/>
        </w:rPr>
        <w:t>yo de 2013 en la Universidad</w:t>
      </w:r>
      <w:r w:rsidR="008F1D2C">
        <w:rPr>
          <w:lang w:val="es-CO"/>
        </w:rPr>
        <w:t xml:space="preserve"> Externado en Bogotá</w:t>
      </w:r>
      <w:r>
        <w:rPr>
          <w:lang w:val="es-CO"/>
        </w:rPr>
        <w:t>, contó que</w:t>
      </w:r>
      <w:r w:rsidR="00385AEA">
        <w:rPr>
          <w:lang w:val="es-CO"/>
        </w:rPr>
        <w:t xml:space="preserve"> el gobierno nacional dio cinco pasos para aclimatar el inicio de co</w:t>
      </w:r>
      <w:r w:rsidR="008F1D2C">
        <w:rPr>
          <w:lang w:val="es-CO"/>
        </w:rPr>
        <w:t xml:space="preserve">nversaciones </w:t>
      </w:r>
      <w:bookmarkStart w:id="0" w:name="_GoBack"/>
      <w:bookmarkEnd w:id="0"/>
      <w:r w:rsidR="008F1D2C">
        <w:rPr>
          <w:lang w:val="es-CO"/>
        </w:rPr>
        <w:t>con esta guerrilla</w:t>
      </w:r>
      <w:r w:rsidR="00385AEA">
        <w:rPr>
          <w:lang w:val="es-CO"/>
        </w:rPr>
        <w:t xml:space="preserve">: 1. </w:t>
      </w:r>
      <w:r w:rsidR="008F1D2C">
        <w:rPr>
          <w:lang w:val="es-CO"/>
        </w:rPr>
        <w:t>R</w:t>
      </w:r>
      <w:r>
        <w:rPr>
          <w:lang w:val="es-CO"/>
        </w:rPr>
        <w:t>econoció</w:t>
      </w:r>
      <w:r w:rsidR="00385AEA">
        <w:rPr>
          <w:lang w:val="es-CO"/>
        </w:rPr>
        <w:t xml:space="preserve"> la existencia de un</w:t>
      </w:r>
      <w:r>
        <w:rPr>
          <w:lang w:val="es-CO"/>
        </w:rPr>
        <w:t xml:space="preserve"> conflicto armado, 2. Expidió </w:t>
      </w:r>
      <w:r w:rsidR="00385AEA">
        <w:rPr>
          <w:lang w:val="es-CO"/>
        </w:rPr>
        <w:t xml:space="preserve">la Ley de Víctimas,  </w:t>
      </w:r>
      <w:r w:rsidR="008F1D2C">
        <w:rPr>
          <w:lang w:val="es-CO"/>
        </w:rPr>
        <w:t>3. C</w:t>
      </w:r>
      <w:r>
        <w:rPr>
          <w:lang w:val="es-CO"/>
        </w:rPr>
        <w:t xml:space="preserve">reó </w:t>
      </w:r>
      <w:r w:rsidR="00385AEA">
        <w:rPr>
          <w:lang w:val="es-CO"/>
        </w:rPr>
        <w:t>un ambiente internacional favorable, 4.</w:t>
      </w:r>
      <w:r w:rsidR="00B65C5C">
        <w:rPr>
          <w:lang w:val="es-CO"/>
        </w:rPr>
        <w:t xml:space="preserve"> </w:t>
      </w:r>
      <w:r>
        <w:rPr>
          <w:lang w:val="es-CO"/>
        </w:rPr>
        <w:t>Firmó</w:t>
      </w:r>
      <w:r w:rsidR="008F1D2C">
        <w:rPr>
          <w:lang w:val="es-CO"/>
        </w:rPr>
        <w:t xml:space="preserve"> </w:t>
      </w:r>
      <w:r>
        <w:rPr>
          <w:lang w:val="es-CO"/>
        </w:rPr>
        <w:t xml:space="preserve">el </w:t>
      </w:r>
      <w:r w:rsidR="00385AEA">
        <w:rPr>
          <w:lang w:val="es-CO"/>
        </w:rPr>
        <w:t>Marco</w:t>
      </w:r>
      <w:r w:rsidR="008F1D2C">
        <w:rPr>
          <w:lang w:val="es-CO"/>
        </w:rPr>
        <w:t xml:space="preserve"> Jurídico para la P</w:t>
      </w:r>
      <w:r w:rsidR="00385AEA">
        <w:rPr>
          <w:lang w:val="es-CO"/>
        </w:rPr>
        <w:t xml:space="preserve">az, y 5. </w:t>
      </w:r>
      <w:r>
        <w:rPr>
          <w:lang w:val="es-CO"/>
        </w:rPr>
        <w:t>Diseñó “</w:t>
      </w:r>
      <w:r w:rsidR="00385AEA">
        <w:rPr>
          <w:lang w:val="es-CO"/>
        </w:rPr>
        <w:t>un proceso metódico para llegar a la paz… que tiene su centro de gravedad en la idea de terminar el conflicto para poder pasar a una fase de construcción de la paz, es decir a una fase de transición.”</w:t>
      </w:r>
    </w:p>
    <w:p w:rsidR="00696AC1" w:rsidRDefault="001E50AC">
      <w:pPr>
        <w:rPr>
          <w:lang w:val="es-CO"/>
        </w:rPr>
      </w:pPr>
      <w:r>
        <w:rPr>
          <w:lang w:val="es-CO"/>
        </w:rPr>
        <w:t xml:space="preserve">Note el lector que el ideólogo oficial de la paz </w:t>
      </w:r>
      <w:r w:rsidR="00381F98">
        <w:rPr>
          <w:lang w:val="es-CO"/>
        </w:rPr>
        <w:t xml:space="preserve">habla de </w:t>
      </w:r>
      <w:r>
        <w:rPr>
          <w:lang w:val="es-CO"/>
        </w:rPr>
        <w:t xml:space="preserve">terminación del conflicto y construcción de paz, como dos fases, </w:t>
      </w:r>
      <w:r w:rsidR="00132B49">
        <w:rPr>
          <w:lang w:val="es-CO"/>
        </w:rPr>
        <w:t>siendo la primera</w:t>
      </w:r>
      <w:r>
        <w:rPr>
          <w:lang w:val="es-CO"/>
        </w:rPr>
        <w:t xml:space="preserve"> prerrequisito de la segunda. La Paz no es concebida como fruto de una decisión de dos partes enfrentadas </w:t>
      </w:r>
      <w:r w:rsidR="00696AC1">
        <w:rPr>
          <w:lang w:val="es-CO"/>
        </w:rPr>
        <w:t>que firman un documento y cesa</w:t>
      </w:r>
      <w:r w:rsidR="00E85352">
        <w:rPr>
          <w:lang w:val="es-CO"/>
        </w:rPr>
        <w:t xml:space="preserve">n en su </w:t>
      </w:r>
      <w:r>
        <w:rPr>
          <w:lang w:val="es-CO"/>
        </w:rPr>
        <w:t>enfrentamiento bélico, sino como un “proceso metódico”, que recibe el nombre de “transición”.</w:t>
      </w:r>
      <w:r w:rsidR="00385AEA">
        <w:rPr>
          <w:lang w:val="es-CO"/>
        </w:rPr>
        <w:t xml:space="preserve"> </w:t>
      </w:r>
      <w:r>
        <w:rPr>
          <w:lang w:val="es-CO"/>
        </w:rPr>
        <w:t>Jaramillo lo resume: “Una cosa es firmar un acuerdo que formalmente ponga fin al conflicto y otra es la fase posterior de construcción de la paz. Eso quiere decir que hasta que no se firme ese Acuerdo Final, nada cambia en el terreno: no habrá cese del fuego y no habrá despejes</w:t>
      </w:r>
      <w:r w:rsidR="00696AC1">
        <w:rPr>
          <w:lang w:val="es-CO"/>
        </w:rPr>
        <w:t>. Pero también que una vez firmemos, todo cambia porque entramos en esa fase de construcción de paz sin armas, sin la presión y coerción de las armas, entramos en la transición… ese es el verdadero comienzo de la paz, no el fin</w:t>
      </w:r>
      <w:r>
        <w:rPr>
          <w:lang w:val="es-CO"/>
        </w:rPr>
        <w:t>”.</w:t>
      </w:r>
    </w:p>
    <w:p w:rsidR="00696AC1" w:rsidRDefault="00696AC1">
      <w:pPr>
        <w:rPr>
          <w:lang w:val="es-CO"/>
        </w:rPr>
      </w:pPr>
      <w:r>
        <w:rPr>
          <w:lang w:val="es-CO"/>
        </w:rPr>
        <w:t xml:space="preserve">Y </w:t>
      </w:r>
      <w:r w:rsidR="0070294D">
        <w:rPr>
          <w:lang w:val="es-CO"/>
        </w:rPr>
        <w:t>el fundamento de dicha</w:t>
      </w:r>
      <w:r>
        <w:rPr>
          <w:lang w:val="es-CO"/>
        </w:rPr>
        <w:t xml:space="preserve"> “transición”, agrega: “serán los acuerdos a los que lleguemos en La Habana” </w:t>
      </w:r>
      <w:r w:rsidR="00381F98">
        <w:rPr>
          <w:lang w:val="es-CO"/>
        </w:rPr>
        <w:t xml:space="preserve">sobre </w:t>
      </w:r>
      <w:r>
        <w:rPr>
          <w:lang w:val="es-CO"/>
        </w:rPr>
        <w:t>los cinco puntos pactados en el Acta de inicio.</w:t>
      </w:r>
    </w:p>
    <w:p w:rsidR="00696AC1" w:rsidRDefault="00696AC1">
      <w:pPr>
        <w:rPr>
          <w:lang w:val="es-CO"/>
        </w:rPr>
      </w:pPr>
      <w:r>
        <w:rPr>
          <w:lang w:val="es-CO"/>
        </w:rPr>
        <w:t xml:space="preserve">La </w:t>
      </w:r>
      <w:r w:rsidR="00E85352">
        <w:rPr>
          <w:lang w:val="es-CO"/>
        </w:rPr>
        <w:t xml:space="preserve">negociación de </w:t>
      </w:r>
      <w:r>
        <w:rPr>
          <w:lang w:val="es-CO"/>
        </w:rPr>
        <w:t>paz tiene</w:t>
      </w:r>
      <w:r w:rsidR="00381F98">
        <w:rPr>
          <w:lang w:val="es-CO"/>
        </w:rPr>
        <w:t>, entonces,</w:t>
      </w:r>
      <w:r>
        <w:rPr>
          <w:lang w:val="es-CO"/>
        </w:rPr>
        <w:t xml:space="preserve"> dos fases, la primera consiste en firmar el fin del conflicto a través de un texto acordado en La Habana sobre los</w:t>
      </w:r>
      <w:r w:rsidR="00CE59E2">
        <w:rPr>
          <w:lang w:val="es-CO"/>
        </w:rPr>
        <w:t xml:space="preserve"> compromisos</w:t>
      </w:r>
      <w:r w:rsidR="00381F98">
        <w:rPr>
          <w:lang w:val="es-CO"/>
        </w:rPr>
        <w:t xml:space="preserve">. La segunda </w:t>
      </w:r>
      <w:r>
        <w:rPr>
          <w:lang w:val="es-CO"/>
        </w:rPr>
        <w:t>es el inicio de la paz, la “transición”.</w:t>
      </w:r>
    </w:p>
    <w:p w:rsidR="00733CB3" w:rsidRDefault="00381F98">
      <w:pPr>
        <w:rPr>
          <w:lang w:val="es-CO"/>
        </w:rPr>
      </w:pPr>
      <w:r>
        <w:rPr>
          <w:lang w:val="es-CO"/>
        </w:rPr>
        <w:t>Sin haberse sentado en la mesa</w:t>
      </w:r>
      <w:r w:rsidR="008175E1">
        <w:rPr>
          <w:lang w:val="es-CO"/>
        </w:rPr>
        <w:t xml:space="preserve">, </w:t>
      </w:r>
      <w:r w:rsidR="00733CB3">
        <w:rPr>
          <w:lang w:val="es-CO"/>
        </w:rPr>
        <w:t>Jaramillo</w:t>
      </w:r>
      <w:r w:rsidR="008175E1">
        <w:rPr>
          <w:lang w:val="es-CO"/>
        </w:rPr>
        <w:t xml:space="preserve"> cedió a las FARC </w:t>
      </w:r>
      <w:r w:rsidR="00CE59E2">
        <w:rPr>
          <w:lang w:val="es-CO"/>
        </w:rPr>
        <w:t xml:space="preserve">en </w:t>
      </w:r>
      <w:r w:rsidR="0070294D">
        <w:rPr>
          <w:lang w:val="es-CO"/>
        </w:rPr>
        <w:t>el significado de la paz, al aceptar que</w:t>
      </w:r>
      <w:r w:rsidR="008175E1">
        <w:rPr>
          <w:lang w:val="es-CO"/>
        </w:rPr>
        <w:t xml:space="preserve"> </w:t>
      </w:r>
      <w:r w:rsidR="00733CB3">
        <w:rPr>
          <w:lang w:val="es-CO"/>
        </w:rPr>
        <w:t xml:space="preserve">no </w:t>
      </w:r>
      <w:r w:rsidR="0070294D">
        <w:rPr>
          <w:lang w:val="es-CO"/>
        </w:rPr>
        <w:t xml:space="preserve">consiste en </w:t>
      </w:r>
      <w:r w:rsidR="00733CB3">
        <w:rPr>
          <w:lang w:val="es-CO"/>
        </w:rPr>
        <w:t>el simple silenciamiento de la</w:t>
      </w:r>
      <w:r w:rsidR="0070294D">
        <w:rPr>
          <w:lang w:val="es-CO"/>
        </w:rPr>
        <w:t>s armas sino la resolución de la</w:t>
      </w:r>
      <w:r w:rsidR="00733CB3">
        <w:rPr>
          <w:lang w:val="es-CO"/>
        </w:rPr>
        <w:t xml:space="preserve">s </w:t>
      </w:r>
      <w:r w:rsidR="0070294D">
        <w:rPr>
          <w:lang w:val="es-CO"/>
        </w:rPr>
        <w:t>causa</w:t>
      </w:r>
      <w:r w:rsidR="00733CB3">
        <w:rPr>
          <w:lang w:val="es-CO"/>
        </w:rPr>
        <w:t xml:space="preserve">s que motivaron su “levantamiento”. </w:t>
      </w:r>
      <w:r w:rsidR="00CE59E2">
        <w:rPr>
          <w:lang w:val="es-CO"/>
        </w:rPr>
        <w:t xml:space="preserve">Ahí </w:t>
      </w:r>
      <w:r w:rsidR="00E85352">
        <w:rPr>
          <w:lang w:val="es-CO"/>
        </w:rPr>
        <w:t xml:space="preserve">reside </w:t>
      </w:r>
      <w:r>
        <w:rPr>
          <w:lang w:val="es-CO"/>
        </w:rPr>
        <w:t xml:space="preserve">la esencia </w:t>
      </w:r>
      <w:r>
        <w:rPr>
          <w:lang w:val="es-CO"/>
        </w:rPr>
        <w:lastRenderedPageBreak/>
        <w:t>de la idea que se inventó,</w:t>
      </w:r>
      <w:r w:rsidR="00733CB3">
        <w:rPr>
          <w:lang w:val="es-CO"/>
        </w:rPr>
        <w:t xml:space="preserve"> la “transición”</w:t>
      </w:r>
      <w:r w:rsidR="0070294D">
        <w:rPr>
          <w:lang w:val="es-CO"/>
        </w:rPr>
        <w:t xml:space="preserve">, </w:t>
      </w:r>
      <w:r w:rsidR="00E85352">
        <w:rPr>
          <w:lang w:val="es-CO"/>
        </w:rPr>
        <w:t xml:space="preserve">durante la cual </w:t>
      </w:r>
      <w:r w:rsidR="0070294D">
        <w:rPr>
          <w:lang w:val="es-CO"/>
        </w:rPr>
        <w:t>el Estado colombiano hará realidad</w:t>
      </w:r>
      <w:r w:rsidR="00733CB3">
        <w:rPr>
          <w:lang w:val="es-CO"/>
        </w:rPr>
        <w:t xml:space="preserve"> </w:t>
      </w:r>
      <w:r w:rsidR="00D2270F">
        <w:rPr>
          <w:lang w:val="es-CO"/>
        </w:rPr>
        <w:t>“el núcleo duro</w:t>
      </w:r>
      <w:r w:rsidR="00733CB3">
        <w:rPr>
          <w:lang w:val="es-CO"/>
        </w:rPr>
        <w:t xml:space="preserve"> </w:t>
      </w:r>
      <w:r w:rsidR="00D2270F">
        <w:rPr>
          <w:lang w:val="es-CO"/>
        </w:rPr>
        <w:t xml:space="preserve">de problemas que hay que </w:t>
      </w:r>
      <w:r w:rsidR="00733CB3">
        <w:rPr>
          <w:lang w:val="es-CO"/>
        </w:rPr>
        <w:t>resolver para hacer posible la paz”</w:t>
      </w:r>
      <w:r w:rsidR="00D2270F">
        <w:rPr>
          <w:lang w:val="es-CO"/>
        </w:rPr>
        <w:t>.</w:t>
      </w:r>
    </w:p>
    <w:p w:rsidR="00D2270F" w:rsidRDefault="00D2270F">
      <w:pPr>
        <w:rPr>
          <w:lang w:val="es-CO"/>
        </w:rPr>
      </w:pPr>
      <w:r>
        <w:rPr>
          <w:lang w:val="es-CO"/>
        </w:rPr>
        <w:t>Jaramillo explica que la transición está conformada por tres elementos: 1. La temporalidad, 2. La excepcionalidad y 3. La territorialidad. Para</w:t>
      </w:r>
      <w:r w:rsidR="0070294D">
        <w:rPr>
          <w:lang w:val="es-CO"/>
        </w:rPr>
        <w:t xml:space="preserve"> la primera invita a que nos</w:t>
      </w:r>
      <w:r>
        <w:rPr>
          <w:lang w:val="es-CO"/>
        </w:rPr>
        <w:t>: “</w:t>
      </w:r>
      <w:r w:rsidR="00B326B4">
        <w:rPr>
          <w:lang w:val="es-CO"/>
        </w:rPr>
        <w:t>pongá</w:t>
      </w:r>
      <w:r>
        <w:rPr>
          <w:lang w:val="es-CO"/>
        </w:rPr>
        <w:t xml:space="preserve">monos una meta…de diez años… para hacer realidad esas cosas que se están acordando”. </w:t>
      </w:r>
      <w:r w:rsidR="0070294D">
        <w:rPr>
          <w:lang w:val="es-CO"/>
        </w:rPr>
        <w:t>L</w:t>
      </w:r>
      <w:r w:rsidR="00B326B4">
        <w:rPr>
          <w:lang w:val="es-CO"/>
        </w:rPr>
        <w:t>a “excepcionalidad”,</w:t>
      </w:r>
      <w:r>
        <w:rPr>
          <w:lang w:val="es-CO"/>
        </w:rPr>
        <w:t xml:space="preserve"> </w:t>
      </w:r>
      <w:r w:rsidR="0070294D">
        <w:rPr>
          <w:lang w:val="es-CO"/>
        </w:rPr>
        <w:t xml:space="preserve">la justifica así: </w:t>
      </w:r>
      <w:r>
        <w:rPr>
          <w:lang w:val="es-CO"/>
        </w:rPr>
        <w:t>“los efectos de 50 años de conflicto no se pueden reversar funcionando en la normalidad</w:t>
      </w:r>
      <w:r w:rsidR="005004C9">
        <w:rPr>
          <w:lang w:val="es-CO"/>
        </w:rPr>
        <w:t xml:space="preserve">.” </w:t>
      </w:r>
      <w:r w:rsidR="007825A9">
        <w:rPr>
          <w:lang w:val="es-CO"/>
        </w:rPr>
        <w:t xml:space="preserve">La “territorialidad” </w:t>
      </w:r>
      <w:r w:rsidR="005004C9">
        <w:rPr>
          <w:lang w:val="es-CO"/>
        </w:rPr>
        <w:t>parte de una falsa apreciación: “en Colombia no ha hab</w:t>
      </w:r>
      <w:r w:rsidR="007825A9">
        <w:rPr>
          <w:lang w:val="es-CO"/>
        </w:rPr>
        <w:t>ido un verdadero proceso de paz</w:t>
      </w:r>
      <w:r w:rsidR="005004C9">
        <w:rPr>
          <w:lang w:val="es-CO"/>
        </w:rPr>
        <w:t>”</w:t>
      </w:r>
      <w:r w:rsidR="007825A9">
        <w:rPr>
          <w:lang w:val="es-CO"/>
        </w:rPr>
        <w:t>, agrega que</w:t>
      </w:r>
      <w:r w:rsidR="000F6811">
        <w:rPr>
          <w:lang w:val="es-CO"/>
        </w:rPr>
        <w:t>: “El error histórico ha sido pensar que se trata simplemente de la desmovilización de unos grupos sin pensar en transformar los territorios, sin pensar en cambiar radicalmente las condiciones en el terreno”.</w:t>
      </w:r>
    </w:p>
    <w:p w:rsidR="000F6811" w:rsidRDefault="000F6811">
      <w:pPr>
        <w:rPr>
          <w:lang w:val="es-CO"/>
        </w:rPr>
      </w:pPr>
      <w:r>
        <w:rPr>
          <w:lang w:val="es-CO"/>
        </w:rPr>
        <w:t xml:space="preserve">Como diría un sastre “Aquí hay mucha tela para cortar”. Muchas banderas se </w:t>
      </w:r>
      <w:r w:rsidR="00E85352">
        <w:rPr>
          <w:lang w:val="es-CO"/>
        </w:rPr>
        <w:t>cedieron antes de</w:t>
      </w:r>
      <w:r w:rsidR="009B68E7">
        <w:rPr>
          <w:lang w:val="es-CO"/>
        </w:rPr>
        <w:t>l inicio de conversaciones</w:t>
      </w:r>
      <w:r>
        <w:rPr>
          <w:lang w:val="es-CO"/>
        </w:rPr>
        <w:t xml:space="preserve">. </w:t>
      </w:r>
      <w:r w:rsidR="00B326B4">
        <w:rPr>
          <w:lang w:val="es-CO"/>
        </w:rPr>
        <w:t>La estrategia negociadora oficial parece haber sido diseñada pensando más en darle</w:t>
      </w:r>
      <w:r w:rsidR="00E85352">
        <w:rPr>
          <w:lang w:val="es-CO"/>
        </w:rPr>
        <w:t>s</w:t>
      </w:r>
      <w:r w:rsidR="00B326B4">
        <w:rPr>
          <w:lang w:val="es-CO"/>
        </w:rPr>
        <w:t xml:space="preserve"> gusto a las FARC que en</w:t>
      </w:r>
      <w:r w:rsidR="008175E1">
        <w:rPr>
          <w:lang w:val="es-CO"/>
        </w:rPr>
        <w:t xml:space="preserve"> la defensa de la institucionalidad</w:t>
      </w:r>
      <w:r w:rsidR="00B326B4">
        <w:rPr>
          <w:lang w:val="es-CO"/>
        </w:rPr>
        <w:t xml:space="preserve">. Ahora bien, entrando al detalle del significado de la socorrida “transición” encontramos otros problemas, sumamente graves. </w:t>
      </w:r>
      <w:r>
        <w:rPr>
          <w:lang w:val="es-CO"/>
        </w:rPr>
        <w:t>En términos de temporalidad</w:t>
      </w:r>
      <w:r w:rsidR="00B326B4">
        <w:rPr>
          <w:lang w:val="es-CO"/>
        </w:rPr>
        <w:t xml:space="preserve"> por ejemplo</w:t>
      </w:r>
      <w:r>
        <w:rPr>
          <w:lang w:val="es-CO"/>
        </w:rPr>
        <w:t xml:space="preserve">, la paz se alcanzará sumando diez años a la fecha en que se firme el acuerdo de La Habana. </w:t>
      </w:r>
      <w:r w:rsidR="007825A9">
        <w:rPr>
          <w:lang w:val="es-CO"/>
        </w:rPr>
        <w:t xml:space="preserve">Por eso </w:t>
      </w:r>
      <w:r w:rsidR="009B68E7">
        <w:rPr>
          <w:lang w:val="es-CO"/>
        </w:rPr>
        <w:t>“</w:t>
      </w:r>
      <w:proofErr w:type="spellStart"/>
      <w:r w:rsidR="009B68E7">
        <w:rPr>
          <w:lang w:val="es-CO"/>
        </w:rPr>
        <w:t>Timochenko</w:t>
      </w:r>
      <w:proofErr w:type="spellEnd"/>
      <w:r w:rsidR="009B68E7">
        <w:rPr>
          <w:lang w:val="es-CO"/>
        </w:rPr>
        <w:t xml:space="preserve">” tiene </w:t>
      </w:r>
      <w:r>
        <w:rPr>
          <w:lang w:val="es-CO"/>
        </w:rPr>
        <w:t>la razón al decir que la “paz no está tan cerca” y se contradice el presidente</w:t>
      </w:r>
      <w:r w:rsidR="008175E1">
        <w:rPr>
          <w:lang w:val="es-CO"/>
        </w:rPr>
        <w:t xml:space="preserve"> Santos y sus negociadores que afanan</w:t>
      </w:r>
      <w:r>
        <w:rPr>
          <w:lang w:val="es-CO"/>
        </w:rPr>
        <w:t xml:space="preserve"> par</w:t>
      </w:r>
      <w:r w:rsidR="008175E1">
        <w:rPr>
          <w:lang w:val="es-CO"/>
        </w:rPr>
        <w:t>a hacer coincidir la firma con fechas</w:t>
      </w:r>
      <w:r>
        <w:rPr>
          <w:lang w:val="es-CO"/>
        </w:rPr>
        <w:t xml:space="preserve"> electorales.</w:t>
      </w:r>
      <w:r w:rsidR="00B326B4">
        <w:rPr>
          <w:lang w:val="es-CO"/>
        </w:rPr>
        <w:t xml:space="preserve"> Diez años bajo la mirada escrutadora</w:t>
      </w:r>
      <w:r w:rsidR="007825A9">
        <w:rPr>
          <w:lang w:val="es-CO"/>
        </w:rPr>
        <w:t>, amenazante y exigente</w:t>
      </w:r>
      <w:r w:rsidR="00B326B4">
        <w:rPr>
          <w:lang w:val="es-CO"/>
        </w:rPr>
        <w:t xml:space="preserve"> de una gu</w:t>
      </w:r>
      <w:r w:rsidR="007825A9">
        <w:rPr>
          <w:lang w:val="es-CO"/>
        </w:rPr>
        <w:t xml:space="preserve">errilla que si mucho firmará </w:t>
      </w:r>
      <w:r w:rsidR="00B326B4">
        <w:rPr>
          <w:lang w:val="es-CO"/>
        </w:rPr>
        <w:t xml:space="preserve">un </w:t>
      </w:r>
      <w:r w:rsidR="007825A9">
        <w:rPr>
          <w:lang w:val="es-CO"/>
        </w:rPr>
        <w:t>cese prolongado de hostilidades o armisticio que viene a ser lo mismo,</w:t>
      </w:r>
      <w:r w:rsidR="00B326B4">
        <w:rPr>
          <w:lang w:val="es-CO"/>
        </w:rPr>
        <w:t xml:space="preserve"> mientras estimula movimientos </w:t>
      </w:r>
      <w:r w:rsidR="007825A9">
        <w:rPr>
          <w:lang w:val="es-CO"/>
        </w:rPr>
        <w:t xml:space="preserve">sociales </w:t>
      </w:r>
      <w:r w:rsidR="00B326B4">
        <w:rPr>
          <w:lang w:val="es-CO"/>
        </w:rPr>
        <w:t>de protesta, goza de garantías electorales, perdón judicial, etc.</w:t>
      </w:r>
      <w:r w:rsidR="007825A9">
        <w:rPr>
          <w:lang w:val="es-CO"/>
        </w:rPr>
        <w:t xml:space="preserve"> Diez años el país girando alrededor de las FARC.</w:t>
      </w:r>
    </w:p>
    <w:p w:rsidR="00B326B4" w:rsidRDefault="00E85352">
      <w:pPr>
        <w:rPr>
          <w:lang w:val="es-CO"/>
        </w:rPr>
      </w:pPr>
      <w:r>
        <w:rPr>
          <w:lang w:val="es-CO"/>
        </w:rPr>
        <w:t>E</w:t>
      </w:r>
      <w:r w:rsidR="00B326B4">
        <w:rPr>
          <w:lang w:val="es-CO"/>
        </w:rPr>
        <w:t xml:space="preserve">l elemento de la “excepcionalidad” es la </w:t>
      </w:r>
      <w:r>
        <w:rPr>
          <w:lang w:val="es-CO"/>
        </w:rPr>
        <w:t xml:space="preserve">caída </w:t>
      </w:r>
      <w:r w:rsidR="00B326B4">
        <w:rPr>
          <w:lang w:val="es-CO"/>
        </w:rPr>
        <w:t>a un abismo insondable. En cast</w:t>
      </w:r>
      <w:r w:rsidR="007825A9">
        <w:rPr>
          <w:lang w:val="es-CO"/>
        </w:rPr>
        <w:t>ellano significa que el Estado</w:t>
      </w:r>
      <w:r w:rsidR="00B326B4">
        <w:rPr>
          <w:lang w:val="es-CO"/>
        </w:rPr>
        <w:t xml:space="preserve">, </w:t>
      </w:r>
      <w:r w:rsidR="007825A9">
        <w:rPr>
          <w:lang w:val="es-CO"/>
        </w:rPr>
        <w:t xml:space="preserve">concede de entrada </w:t>
      </w:r>
      <w:r w:rsidR="00B326B4">
        <w:rPr>
          <w:lang w:val="es-CO"/>
        </w:rPr>
        <w:t>que todo puede ser puesto en cuestión, las instituciones, la constitución, el régimen electoral, la fuerza pública, todo lo que sea necesario para cumplir el acuerdo de La Habana.</w:t>
      </w:r>
      <w:r w:rsidR="009B68E7">
        <w:rPr>
          <w:lang w:val="es-CO"/>
        </w:rPr>
        <w:t xml:space="preserve"> Ahí cabe hasta el incumplimiento de compromisos con la Corte Penal Internacional.</w:t>
      </w:r>
    </w:p>
    <w:p w:rsidR="007825A9" w:rsidRDefault="00B326B4">
      <w:pPr>
        <w:rPr>
          <w:lang w:val="es-CO"/>
        </w:rPr>
      </w:pPr>
      <w:r>
        <w:rPr>
          <w:lang w:val="es-CO"/>
        </w:rPr>
        <w:t>El elemento de la “territorialidad”, es, según Jaramillo “el más importante”</w:t>
      </w:r>
      <w:r w:rsidR="009D02D5">
        <w:rPr>
          <w:lang w:val="es-CO"/>
        </w:rPr>
        <w:t xml:space="preserve"> porque conduce a la transformación de los territorios y del pacto social en las regiones. Se le da la venia a considerar el conflicto como un asunto agrario, a reconsiderar la propiedad privada en el campo y se le </w:t>
      </w:r>
      <w:r w:rsidR="008175E1">
        <w:rPr>
          <w:lang w:val="es-CO"/>
        </w:rPr>
        <w:t xml:space="preserve">otorga a las </w:t>
      </w:r>
      <w:proofErr w:type="spellStart"/>
      <w:r w:rsidR="008175E1">
        <w:rPr>
          <w:lang w:val="es-CO"/>
        </w:rPr>
        <w:t>Farc</w:t>
      </w:r>
      <w:proofErr w:type="spellEnd"/>
      <w:r w:rsidR="008175E1">
        <w:rPr>
          <w:lang w:val="es-CO"/>
        </w:rPr>
        <w:t xml:space="preserve"> su territorio</w:t>
      </w:r>
      <w:r w:rsidR="009D02D5">
        <w:rPr>
          <w:lang w:val="es-CO"/>
        </w:rPr>
        <w:t xml:space="preserve">, </w:t>
      </w:r>
      <w:r w:rsidR="009B68E7">
        <w:rPr>
          <w:lang w:val="es-CO"/>
        </w:rPr>
        <w:t>las Zonas de Reserva Campesina,</w:t>
      </w:r>
      <w:r w:rsidR="007825A9">
        <w:rPr>
          <w:lang w:val="es-CO"/>
        </w:rPr>
        <w:t xml:space="preserve"> que </w:t>
      </w:r>
      <w:r w:rsidR="004F5182">
        <w:rPr>
          <w:lang w:val="es-CO"/>
        </w:rPr>
        <w:t xml:space="preserve">pueden revivir </w:t>
      </w:r>
      <w:r w:rsidR="007825A9">
        <w:rPr>
          <w:lang w:val="es-CO"/>
        </w:rPr>
        <w:t xml:space="preserve">las </w:t>
      </w:r>
      <w:r w:rsidR="004F5182">
        <w:rPr>
          <w:lang w:val="es-CO"/>
        </w:rPr>
        <w:t xml:space="preserve">viejas </w:t>
      </w:r>
      <w:r w:rsidR="007825A9">
        <w:rPr>
          <w:lang w:val="es-CO"/>
        </w:rPr>
        <w:t>“repúblicas independientes”</w:t>
      </w:r>
      <w:r w:rsidR="009D02D5">
        <w:rPr>
          <w:lang w:val="es-CO"/>
        </w:rPr>
        <w:t>.</w:t>
      </w:r>
    </w:p>
    <w:p w:rsidR="009D02D5" w:rsidRDefault="009D02D5">
      <w:pPr>
        <w:rPr>
          <w:lang w:val="es-CO"/>
        </w:rPr>
      </w:pPr>
      <w:r>
        <w:rPr>
          <w:lang w:val="es-CO"/>
        </w:rPr>
        <w:t>Quedan en el tintero</w:t>
      </w:r>
      <w:r w:rsidR="000359BF">
        <w:rPr>
          <w:lang w:val="es-CO"/>
        </w:rPr>
        <w:t xml:space="preserve"> otros asuntos</w:t>
      </w:r>
      <w:r w:rsidR="00F30002">
        <w:rPr>
          <w:lang w:val="es-CO"/>
        </w:rPr>
        <w:t>,</w:t>
      </w:r>
      <w:r w:rsidR="000359BF">
        <w:rPr>
          <w:lang w:val="es-CO"/>
        </w:rPr>
        <w:t xml:space="preserve"> </w:t>
      </w:r>
      <w:r w:rsidR="00F30002">
        <w:rPr>
          <w:lang w:val="es-CO"/>
        </w:rPr>
        <w:t xml:space="preserve">todavía más delicados, </w:t>
      </w:r>
      <w:r w:rsidR="000359BF">
        <w:rPr>
          <w:lang w:val="es-CO"/>
        </w:rPr>
        <w:t>abordados</w:t>
      </w:r>
      <w:r w:rsidR="00F30002">
        <w:rPr>
          <w:lang w:val="es-CO"/>
        </w:rPr>
        <w:t xml:space="preserve"> por Jaramillo</w:t>
      </w:r>
      <w:r>
        <w:rPr>
          <w:lang w:val="es-CO"/>
        </w:rPr>
        <w:t>, como el de la “justicia transicional” que las FARC declaran no aceptar.</w:t>
      </w:r>
      <w:r w:rsidR="00F30002">
        <w:rPr>
          <w:lang w:val="es-CO"/>
        </w:rPr>
        <w:t xml:space="preserve"> Hasta </w:t>
      </w:r>
      <w:r w:rsidR="008175E1">
        <w:rPr>
          <w:lang w:val="es-CO"/>
        </w:rPr>
        <w:t>aquí</w:t>
      </w:r>
      <w:r>
        <w:rPr>
          <w:lang w:val="es-CO"/>
        </w:rPr>
        <w:t xml:space="preserve">, </w:t>
      </w:r>
      <w:r w:rsidR="00F30002">
        <w:rPr>
          <w:lang w:val="es-CO"/>
        </w:rPr>
        <w:t xml:space="preserve">nos queda la certeza de </w:t>
      </w:r>
      <w:r>
        <w:rPr>
          <w:lang w:val="es-CO"/>
        </w:rPr>
        <w:t>que h</w:t>
      </w:r>
      <w:r w:rsidR="00F30002">
        <w:rPr>
          <w:lang w:val="es-CO"/>
        </w:rPr>
        <w:t>emos</w:t>
      </w:r>
      <w:r>
        <w:rPr>
          <w:lang w:val="es-CO"/>
        </w:rPr>
        <w:t xml:space="preserve"> estado discutiendo sobre una paz </w:t>
      </w:r>
      <w:r w:rsidR="000359BF">
        <w:rPr>
          <w:lang w:val="es-CO"/>
        </w:rPr>
        <w:t xml:space="preserve">que </w:t>
      </w:r>
      <w:r w:rsidR="0049419E">
        <w:rPr>
          <w:lang w:val="es-CO"/>
        </w:rPr>
        <w:t>no se firmará en La Habana</w:t>
      </w:r>
      <w:r w:rsidR="00F30002">
        <w:rPr>
          <w:lang w:val="es-CO"/>
        </w:rPr>
        <w:t>, una paz para las calendas griegas.</w:t>
      </w:r>
    </w:p>
    <w:p w:rsidR="004F5182" w:rsidRDefault="004F5182">
      <w:pPr>
        <w:rPr>
          <w:lang w:val="es-CO"/>
        </w:rPr>
      </w:pPr>
      <w:r>
        <w:rPr>
          <w:lang w:val="es-CO"/>
        </w:rPr>
        <w:t>Darío Acevedo Carmona, febrero 2 de 2015</w:t>
      </w:r>
    </w:p>
    <w:p w:rsidR="00733CB3" w:rsidRDefault="00733CB3">
      <w:pPr>
        <w:rPr>
          <w:lang w:val="es-CO"/>
        </w:rPr>
      </w:pPr>
    </w:p>
    <w:p w:rsidR="009D02D5" w:rsidRPr="00733CB3" w:rsidRDefault="009D02D5">
      <w:pPr>
        <w:rPr>
          <w:lang w:val="es-CO"/>
        </w:rPr>
      </w:pPr>
    </w:p>
    <w:sectPr w:rsidR="009D02D5" w:rsidRPr="00733C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D1"/>
    <w:rsid w:val="000359BF"/>
    <w:rsid w:val="000C5031"/>
    <w:rsid w:val="000F6811"/>
    <w:rsid w:val="00132B49"/>
    <w:rsid w:val="001866DD"/>
    <w:rsid w:val="001E1B78"/>
    <w:rsid w:val="001E50AC"/>
    <w:rsid w:val="00313A1F"/>
    <w:rsid w:val="00381F98"/>
    <w:rsid w:val="00385AEA"/>
    <w:rsid w:val="00404D9E"/>
    <w:rsid w:val="0049419E"/>
    <w:rsid w:val="004F5182"/>
    <w:rsid w:val="005004C9"/>
    <w:rsid w:val="005B1477"/>
    <w:rsid w:val="005D6ECA"/>
    <w:rsid w:val="00604204"/>
    <w:rsid w:val="00685464"/>
    <w:rsid w:val="00696AC1"/>
    <w:rsid w:val="006B2F63"/>
    <w:rsid w:val="0070294D"/>
    <w:rsid w:val="00733CB3"/>
    <w:rsid w:val="007825A9"/>
    <w:rsid w:val="007A04C9"/>
    <w:rsid w:val="008175E1"/>
    <w:rsid w:val="008C2B92"/>
    <w:rsid w:val="008E3B2D"/>
    <w:rsid w:val="008F1D2C"/>
    <w:rsid w:val="009537BC"/>
    <w:rsid w:val="00972085"/>
    <w:rsid w:val="009B68E7"/>
    <w:rsid w:val="009D02D5"/>
    <w:rsid w:val="00AE3574"/>
    <w:rsid w:val="00B326B4"/>
    <w:rsid w:val="00B65C5C"/>
    <w:rsid w:val="00BB2958"/>
    <w:rsid w:val="00CE59E2"/>
    <w:rsid w:val="00D2270F"/>
    <w:rsid w:val="00D54F83"/>
    <w:rsid w:val="00D801D1"/>
    <w:rsid w:val="00E85352"/>
    <w:rsid w:val="00E96F41"/>
    <w:rsid w:val="00F30002"/>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3</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7</cp:revision>
  <dcterms:created xsi:type="dcterms:W3CDTF">2015-01-30T09:34:00Z</dcterms:created>
  <dcterms:modified xsi:type="dcterms:W3CDTF">2015-02-03T11:34:00Z</dcterms:modified>
</cp:coreProperties>
</file>