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94" w:rsidRPr="00B17030" w:rsidRDefault="00845E94">
      <w:pPr>
        <w:rPr>
          <w:rFonts w:ascii="Times New Roman" w:hAnsi="Times New Roman" w:cs="Times New Roman"/>
          <w:b/>
        </w:rPr>
      </w:pPr>
      <w:r w:rsidRPr="00B17030">
        <w:rPr>
          <w:rFonts w:ascii="Times New Roman" w:hAnsi="Times New Roman" w:cs="Times New Roman"/>
          <w:b/>
        </w:rPr>
        <w:t>A PESAR DEL SHOW</w:t>
      </w:r>
    </w:p>
    <w:p w:rsidR="005B1477" w:rsidRPr="00B17030" w:rsidRDefault="00DF754A">
      <w:pPr>
        <w:rPr>
          <w:rFonts w:ascii="Times New Roman" w:hAnsi="Times New Roman" w:cs="Times New Roman"/>
        </w:rPr>
      </w:pPr>
      <w:r w:rsidRPr="00B17030">
        <w:rPr>
          <w:rFonts w:ascii="Times New Roman" w:hAnsi="Times New Roman" w:cs="Times New Roman"/>
        </w:rPr>
        <w:t xml:space="preserve">Suena muy impactante que las FARC acepten concentrarse en zonas supervisadas, </w:t>
      </w:r>
      <w:r w:rsidR="00AF12CA" w:rsidRPr="00B17030">
        <w:rPr>
          <w:rFonts w:ascii="Times New Roman" w:hAnsi="Times New Roman" w:cs="Times New Roman"/>
        </w:rPr>
        <w:t xml:space="preserve">que van a </w:t>
      </w:r>
      <w:r w:rsidRPr="00B17030">
        <w:rPr>
          <w:rFonts w:ascii="Times New Roman" w:hAnsi="Times New Roman" w:cs="Times New Roman"/>
        </w:rPr>
        <w:t xml:space="preserve">entregar las armas a la ONU y </w:t>
      </w:r>
      <w:r w:rsidR="00AC2816" w:rsidRPr="00B17030">
        <w:rPr>
          <w:rFonts w:ascii="Times New Roman" w:hAnsi="Times New Roman" w:cs="Times New Roman"/>
        </w:rPr>
        <w:t>se acogerán</w:t>
      </w:r>
      <w:r w:rsidRPr="00B17030">
        <w:rPr>
          <w:rFonts w:ascii="Times New Roman" w:hAnsi="Times New Roman" w:cs="Times New Roman"/>
        </w:rPr>
        <w:t xml:space="preserve"> al fallo de la Corte Constitucional</w:t>
      </w:r>
      <w:r w:rsidR="00AF12CA" w:rsidRPr="00B17030">
        <w:rPr>
          <w:rFonts w:ascii="Times New Roman" w:hAnsi="Times New Roman" w:cs="Times New Roman"/>
        </w:rPr>
        <w:t xml:space="preserve"> sobre el mecanismo de refrendación de los acuerdos</w:t>
      </w:r>
      <w:r w:rsidRPr="00B17030">
        <w:rPr>
          <w:rFonts w:ascii="Times New Roman" w:hAnsi="Times New Roman" w:cs="Times New Roman"/>
        </w:rPr>
        <w:t>.</w:t>
      </w:r>
    </w:p>
    <w:p w:rsidR="00DF754A" w:rsidRPr="00B17030" w:rsidRDefault="00DF754A">
      <w:pPr>
        <w:rPr>
          <w:rFonts w:ascii="Times New Roman" w:hAnsi="Times New Roman" w:cs="Times New Roman"/>
        </w:rPr>
      </w:pPr>
      <w:r w:rsidRPr="00B17030">
        <w:rPr>
          <w:rFonts w:ascii="Times New Roman" w:hAnsi="Times New Roman" w:cs="Times New Roman"/>
        </w:rPr>
        <w:t>No quisiera pensar que la escenografía alrededor de este acuerdo ha supuesto un calculado sobredimensionamiento de sus alcances con vistas a crear un hecho político de Alto Calibre para impactar a la opinión pública y a la vez, enviar a la Corte Constitucional un claro mensaje para que no se vaya a desviar en sus próximo</w:t>
      </w:r>
      <w:r w:rsidR="00676975" w:rsidRPr="00B17030">
        <w:rPr>
          <w:rFonts w:ascii="Times New Roman" w:hAnsi="Times New Roman" w:cs="Times New Roman"/>
        </w:rPr>
        <w:t xml:space="preserve">s fallos sobre los temas de paz: congreso </w:t>
      </w:r>
      <w:r w:rsidR="00AC2816" w:rsidRPr="00B17030">
        <w:rPr>
          <w:rFonts w:ascii="Times New Roman" w:hAnsi="Times New Roman" w:cs="Times New Roman"/>
        </w:rPr>
        <w:t>mutilado</w:t>
      </w:r>
      <w:r w:rsidR="00AF12CA" w:rsidRPr="00B17030">
        <w:rPr>
          <w:rFonts w:ascii="Times New Roman" w:hAnsi="Times New Roman" w:cs="Times New Roman"/>
        </w:rPr>
        <w:t>,</w:t>
      </w:r>
      <w:r w:rsidR="00676975" w:rsidRPr="00B17030">
        <w:rPr>
          <w:rFonts w:ascii="Times New Roman" w:hAnsi="Times New Roman" w:cs="Times New Roman"/>
        </w:rPr>
        <w:t xml:space="preserve"> po</w:t>
      </w:r>
      <w:r w:rsidR="00AF12CA" w:rsidRPr="00B17030">
        <w:rPr>
          <w:rFonts w:ascii="Times New Roman" w:hAnsi="Times New Roman" w:cs="Times New Roman"/>
        </w:rPr>
        <w:t>deres especiales al presidente,</w:t>
      </w:r>
      <w:r w:rsidR="00676975" w:rsidRPr="00B17030">
        <w:rPr>
          <w:rFonts w:ascii="Times New Roman" w:hAnsi="Times New Roman" w:cs="Times New Roman"/>
        </w:rPr>
        <w:t xml:space="preserve"> </w:t>
      </w:r>
      <w:r w:rsidR="00AF12CA" w:rsidRPr="00B17030">
        <w:rPr>
          <w:rFonts w:ascii="Times New Roman" w:hAnsi="Times New Roman" w:cs="Times New Roman"/>
        </w:rPr>
        <w:t>dar carácter de Tratado internaci</w:t>
      </w:r>
      <w:r w:rsidR="00AC2816" w:rsidRPr="00B17030">
        <w:rPr>
          <w:rFonts w:ascii="Times New Roman" w:hAnsi="Times New Roman" w:cs="Times New Roman"/>
        </w:rPr>
        <w:t xml:space="preserve">onal a lo pactado para incorporarlo en </w:t>
      </w:r>
      <w:r w:rsidR="00AF12CA" w:rsidRPr="00B17030">
        <w:rPr>
          <w:rFonts w:ascii="Times New Roman" w:hAnsi="Times New Roman" w:cs="Times New Roman"/>
        </w:rPr>
        <w:t xml:space="preserve">el </w:t>
      </w:r>
      <w:r w:rsidR="00676975" w:rsidRPr="00B17030">
        <w:rPr>
          <w:rFonts w:ascii="Times New Roman" w:hAnsi="Times New Roman" w:cs="Times New Roman"/>
        </w:rPr>
        <w:t xml:space="preserve">bloque de </w:t>
      </w:r>
      <w:r w:rsidR="00AF12CA" w:rsidRPr="00B17030">
        <w:rPr>
          <w:rFonts w:ascii="Times New Roman" w:hAnsi="Times New Roman" w:cs="Times New Roman"/>
        </w:rPr>
        <w:t>constitucionalidad y aprobación del plebiscito con el pírrico umbral del 13 por ciento.</w:t>
      </w:r>
      <w:r w:rsidR="00930333" w:rsidRPr="00B1703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F12CA" w:rsidRPr="00B17030">
        <w:rPr>
          <w:rFonts w:ascii="Times New Roman" w:hAnsi="Times New Roman" w:cs="Times New Roman"/>
        </w:rPr>
        <w:t>N</w:t>
      </w:r>
      <w:r w:rsidR="00930333" w:rsidRPr="00B17030">
        <w:rPr>
          <w:rFonts w:ascii="Times New Roman" w:hAnsi="Times New Roman" w:cs="Times New Roman"/>
        </w:rPr>
        <w:t xml:space="preserve">o es descartable que </w:t>
      </w:r>
      <w:r w:rsidR="00AF12CA" w:rsidRPr="00B17030">
        <w:rPr>
          <w:rFonts w:ascii="Times New Roman" w:hAnsi="Times New Roman" w:cs="Times New Roman"/>
        </w:rPr>
        <w:t>el calculado evento se haya precipitado con el fin de</w:t>
      </w:r>
      <w:r w:rsidR="00930333" w:rsidRPr="00B17030">
        <w:rPr>
          <w:rFonts w:ascii="Times New Roman" w:hAnsi="Times New Roman" w:cs="Times New Roman"/>
        </w:rPr>
        <w:t xml:space="preserve"> contener o hacer inútil la recolección de firmas </w:t>
      </w:r>
      <w:r w:rsidR="00AF12CA" w:rsidRPr="00B17030">
        <w:rPr>
          <w:rFonts w:ascii="Times New Roman" w:hAnsi="Times New Roman" w:cs="Times New Roman"/>
        </w:rPr>
        <w:t xml:space="preserve">que está impulsando </w:t>
      </w:r>
      <w:r w:rsidR="00930333" w:rsidRPr="00B17030">
        <w:rPr>
          <w:rFonts w:ascii="Times New Roman" w:hAnsi="Times New Roman" w:cs="Times New Roman"/>
        </w:rPr>
        <w:t xml:space="preserve">el </w:t>
      </w:r>
      <w:proofErr w:type="spellStart"/>
      <w:r w:rsidR="00930333" w:rsidRPr="00B17030">
        <w:rPr>
          <w:rFonts w:ascii="Times New Roman" w:hAnsi="Times New Roman" w:cs="Times New Roman"/>
        </w:rPr>
        <w:t>uribismo</w:t>
      </w:r>
      <w:proofErr w:type="spellEnd"/>
      <w:r w:rsidR="00845E94" w:rsidRPr="00B17030">
        <w:rPr>
          <w:rFonts w:ascii="Times New Roman" w:hAnsi="Times New Roman" w:cs="Times New Roman"/>
        </w:rPr>
        <w:t xml:space="preserve"> contra la impunidad</w:t>
      </w:r>
      <w:r w:rsidR="00930333" w:rsidRPr="00B17030">
        <w:rPr>
          <w:rFonts w:ascii="Times New Roman" w:hAnsi="Times New Roman" w:cs="Times New Roman"/>
        </w:rPr>
        <w:t>.</w:t>
      </w:r>
    </w:p>
    <w:p w:rsidR="00DF754A" w:rsidRPr="00B17030" w:rsidRDefault="00DF754A">
      <w:pPr>
        <w:rPr>
          <w:rFonts w:ascii="Times New Roman" w:hAnsi="Times New Roman" w:cs="Times New Roman"/>
        </w:rPr>
      </w:pPr>
      <w:r w:rsidRPr="00B17030">
        <w:rPr>
          <w:rFonts w:ascii="Times New Roman" w:hAnsi="Times New Roman" w:cs="Times New Roman"/>
        </w:rPr>
        <w:t>Pero, teniendo al frente a personas tan hábiles para</w:t>
      </w:r>
      <w:r w:rsidR="00AF12CA" w:rsidRPr="00B17030">
        <w:rPr>
          <w:rFonts w:ascii="Times New Roman" w:hAnsi="Times New Roman" w:cs="Times New Roman"/>
        </w:rPr>
        <w:t xml:space="preserve"> el engaño, la triquiñuela y la picardía</w:t>
      </w:r>
      <w:r w:rsidRPr="00B17030">
        <w:rPr>
          <w:rFonts w:ascii="Times New Roman" w:hAnsi="Times New Roman" w:cs="Times New Roman"/>
        </w:rPr>
        <w:t xml:space="preserve"> como el presidente Santos y</w:t>
      </w:r>
      <w:r w:rsidR="00AF12CA" w:rsidRPr="00B17030">
        <w:rPr>
          <w:rFonts w:ascii="Times New Roman" w:hAnsi="Times New Roman" w:cs="Times New Roman"/>
        </w:rPr>
        <w:t xml:space="preserve"> los jefes de las FARC</w:t>
      </w:r>
      <w:r w:rsidRPr="00B17030">
        <w:rPr>
          <w:rFonts w:ascii="Times New Roman" w:hAnsi="Times New Roman" w:cs="Times New Roman"/>
        </w:rPr>
        <w:t xml:space="preserve">, </w:t>
      </w:r>
      <w:r w:rsidR="00AF12CA" w:rsidRPr="00B17030">
        <w:rPr>
          <w:rFonts w:ascii="Times New Roman" w:hAnsi="Times New Roman" w:cs="Times New Roman"/>
        </w:rPr>
        <w:t xml:space="preserve">se puede colegir </w:t>
      </w:r>
      <w:r w:rsidRPr="00B17030">
        <w:rPr>
          <w:rFonts w:ascii="Times New Roman" w:hAnsi="Times New Roman" w:cs="Times New Roman"/>
        </w:rPr>
        <w:t xml:space="preserve">que la parcelación del acuerdo global en cada </w:t>
      </w:r>
      <w:r w:rsidR="00845E94" w:rsidRPr="00B17030">
        <w:rPr>
          <w:rFonts w:ascii="Times New Roman" w:hAnsi="Times New Roman" w:cs="Times New Roman"/>
        </w:rPr>
        <w:t xml:space="preserve">punto </w:t>
      </w:r>
      <w:r w:rsidRPr="00B17030">
        <w:rPr>
          <w:rFonts w:ascii="Times New Roman" w:hAnsi="Times New Roman" w:cs="Times New Roman"/>
        </w:rPr>
        <w:t>de la agenda acordada</w:t>
      </w:r>
      <w:r w:rsidR="00AF12CA" w:rsidRPr="00B17030">
        <w:rPr>
          <w:rFonts w:ascii="Times New Roman" w:hAnsi="Times New Roman" w:cs="Times New Roman"/>
        </w:rPr>
        <w:t xml:space="preserve"> con su respectivo show mediático, </w:t>
      </w:r>
      <w:r w:rsidRPr="00B17030">
        <w:rPr>
          <w:rFonts w:ascii="Times New Roman" w:hAnsi="Times New Roman" w:cs="Times New Roman"/>
        </w:rPr>
        <w:t xml:space="preserve"> tenga, entre otros objetivos, atenuar</w:t>
      </w:r>
      <w:r w:rsidR="000E6D61" w:rsidRPr="00B17030">
        <w:rPr>
          <w:rFonts w:ascii="Times New Roman" w:hAnsi="Times New Roman" w:cs="Times New Roman"/>
        </w:rPr>
        <w:t xml:space="preserve"> o cont</w:t>
      </w:r>
      <w:r w:rsidR="00AC2816" w:rsidRPr="00B17030">
        <w:rPr>
          <w:rFonts w:ascii="Times New Roman" w:hAnsi="Times New Roman" w:cs="Times New Roman"/>
        </w:rPr>
        <w:t>rolar las reacciones negativas -</w:t>
      </w:r>
      <w:r w:rsidR="000E6D61" w:rsidRPr="00B17030">
        <w:rPr>
          <w:rFonts w:ascii="Times New Roman" w:hAnsi="Times New Roman" w:cs="Times New Roman"/>
        </w:rPr>
        <w:t>“dorar la píldora”</w:t>
      </w:r>
      <w:r w:rsidR="00AC2816" w:rsidRPr="00B17030">
        <w:rPr>
          <w:rFonts w:ascii="Times New Roman" w:hAnsi="Times New Roman" w:cs="Times New Roman"/>
        </w:rPr>
        <w:t>-</w:t>
      </w:r>
      <w:r w:rsidR="000E6D61" w:rsidRPr="00B17030">
        <w:rPr>
          <w:rFonts w:ascii="Times New Roman" w:hAnsi="Times New Roman" w:cs="Times New Roman"/>
        </w:rPr>
        <w:t xml:space="preserve"> y filar las instancias internas aún reacias a la gran componenda.</w:t>
      </w:r>
    </w:p>
    <w:p w:rsidR="000E6D61" w:rsidRPr="00B17030" w:rsidRDefault="0086483D">
      <w:pPr>
        <w:rPr>
          <w:rFonts w:ascii="Times New Roman" w:hAnsi="Times New Roman" w:cs="Times New Roman"/>
        </w:rPr>
      </w:pPr>
      <w:r w:rsidRPr="00B17030">
        <w:rPr>
          <w:rFonts w:ascii="Times New Roman" w:hAnsi="Times New Roman" w:cs="Times New Roman"/>
        </w:rPr>
        <w:t>Si la paz consistiera en lo anunciado el 23 de junio, con algunas salvedades, no ha</w:t>
      </w:r>
      <w:r w:rsidR="00845E94" w:rsidRPr="00B17030">
        <w:rPr>
          <w:rFonts w:ascii="Times New Roman" w:hAnsi="Times New Roman" w:cs="Times New Roman"/>
        </w:rPr>
        <w:t>bría problema en acogernos a lo</w:t>
      </w:r>
      <w:r w:rsidRPr="00B17030">
        <w:rPr>
          <w:rFonts w:ascii="Times New Roman" w:hAnsi="Times New Roman" w:cs="Times New Roman"/>
        </w:rPr>
        <w:t xml:space="preserve"> </w:t>
      </w:r>
      <w:r w:rsidR="00845E94" w:rsidRPr="00B17030">
        <w:rPr>
          <w:rFonts w:ascii="Times New Roman" w:hAnsi="Times New Roman" w:cs="Times New Roman"/>
        </w:rPr>
        <w:t>allí firmado</w:t>
      </w:r>
      <w:r w:rsidRPr="00B17030">
        <w:rPr>
          <w:rFonts w:ascii="Times New Roman" w:hAnsi="Times New Roman" w:cs="Times New Roman"/>
        </w:rPr>
        <w:t>. Pero, resulta que el núcleo del problema, aquello que se confirma como inaceptable, está consignado en los documentos previos. E</w:t>
      </w:r>
      <w:r w:rsidR="000E6D61" w:rsidRPr="00B17030">
        <w:rPr>
          <w:rFonts w:ascii="Times New Roman" w:hAnsi="Times New Roman" w:cs="Times New Roman"/>
        </w:rPr>
        <w:t xml:space="preserve">l celebrado </w:t>
      </w:r>
      <w:r w:rsidR="00AF12CA" w:rsidRPr="00B17030">
        <w:rPr>
          <w:rFonts w:ascii="Times New Roman" w:hAnsi="Times New Roman" w:cs="Times New Roman"/>
        </w:rPr>
        <w:t xml:space="preserve">reciente </w:t>
      </w:r>
      <w:r w:rsidR="000E6D61" w:rsidRPr="00B17030">
        <w:rPr>
          <w:rFonts w:ascii="Times New Roman" w:hAnsi="Times New Roman" w:cs="Times New Roman"/>
        </w:rPr>
        <w:t xml:space="preserve">anuncio no alcanza a </w:t>
      </w:r>
      <w:r w:rsidR="00AC2816" w:rsidRPr="00B17030">
        <w:rPr>
          <w:rFonts w:ascii="Times New Roman" w:hAnsi="Times New Roman" w:cs="Times New Roman"/>
        </w:rPr>
        <w:t>disip</w:t>
      </w:r>
      <w:r w:rsidR="00170088" w:rsidRPr="00B17030">
        <w:rPr>
          <w:rFonts w:ascii="Times New Roman" w:hAnsi="Times New Roman" w:cs="Times New Roman"/>
        </w:rPr>
        <w:t xml:space="preserve">ar las </w:t>
      </w:r>
      <w:r w:rsidR="00AC2816" w:rsidRPr="00B17030">
        <w:rPr>
          <w:rFonts w:ascii="Times New Roman" w:hAnsi="Times New Roman" w:cs="Times New Roman"/>
        </w:rPr>
        <w:t xml:space="preserve">dudas y los temores </w:t>
      </w:r>
      <w:r w:rsidR="00170088" w:rsidRPr="00B17030">
        <w:rPr>
          <w:rFonts w:ascii="Times New Roman" w:hAnsi="Times New Roman" w:cs="Times New Roman"/>
        </w:rPr>
        <w:t>en</w:t>
      </w:r>
      <w:r w:rsidR="00845E94" w:rsidRPr="00B17030">
        <w:rPr>
          <w:rFonts w:ascii="Times New Roman" w:hAnsi="Times New Roman" w:cs="Times New Roman"/>
        </w:rPr>
        <w:t xml:space="preserve"> torno a</w:t>
      </w:r>
      <w:r w:rsidR="00170088" w:rsidRPr="00B17030">
        <w:rPr>
          <w:rFonts w:ascii="Times New Roman" w:hAnsi="Times New Roman" w:cs="Times New Roman"/>
        </w:rPr>
        <w:t xml:space="preserve"> temas trascendentales para la vida nacional </w:t>
      </w:r>
      <w:r w:rsidR="00AC2816" w:rsidRPr="00B17030">
        <w:rPr>
          <w:rFonts w:ascii="Times New Roman" w:hAnsi="Times New Roman" w:cs="Times New Roman"/>
        </w:rPr>
        <w:t>tales como</w:t>
      </w:r>
      <w:r w:rsidR="00170088" w:rsidRPr="00B17030">
        <w:rPr>
          <w:rFonts w:ascii="Times New Roman" w:hAnsi="Times New Roman" w:cs="Times New Roman"/>
        </w:rPr>
        <w:t xml:space="preserve"> la </w:t>
      </w:r>
      <w:r w:rsidR="00AC2816" w:rsidRPr="00B17030">
        <w:rPr>
          <w:rFonts w:ascii="Times New Roman" w:hAnsi="Times New Roman" w:cs="Times New Roman"/>
        </w:rPr>
        <w:t xml:space="preserve">reforma </w:t>
      </w:r>
      <w:r w:rsidR="00170088" w:rsidRPr="00B17030">
        <w:rPr>
          <w:rFonts w:ascii="Times New Roman" w:hAnsi="Times New Roman" w:cs="Times New Roman"/>
        </w:rPr>
        <w:t>agraria</w:t>
      </w:r>
      <w:r w:rsidRPr="00B17030">
        <w:rPr>
          <w:rFonts w:ascii="Times New Roman" w:hAnsi="Times New Roman" w:cs="Times New Roman"/>
        </w:rPr>
        <w:t xml:space="preserve"> integral que ya deja asomar preocupantes enfrentamientos entre campesinos</w:t>
      </w:r>
      <w:r w:rsidR="00170088" w:rsidRPr="00B17030">
        <w:rPr>
          <w:rFonts w:ascii="Times New Roman" w:hAnsi="Times New Roman" w:cs="Times New Roman"/>
        </w:rPr>
        <w:t>, el no reconocimiento de las víctimas porque ellos se consideran “víctimas del Estado”, por tanto</w:t>
      </w:r>
      <w:r w:rsidRPr="00B17030">
        <w:rPr>
          <w:rFonts w:ascii="Times New Roman" w:hAnsi="Times New Roman" w:cs="Times New Roman"/>
        </w:rPr>
        <w:t>,</w:t>
      </w:r>
      <w:r w:rsidR="00845E94" w:rsidRPr="00B17030">
        <w:rPr>
          <w:rFonts w:ascii="Times New Roman" w:hAnsi="Times New Roman" w:cs="Times New Roman"/>
        </w:rPr>
        <w:t xml:space="preserve"> su no reparación, e</w:t>
      </w:r>
      <w:r w:rsidR="00170088" w:rsidRPr="00B17030">
        <w:rPr>
          <w:rFonts w:ascii="Times New Roman" w:hAnsi="Times New Roman" w:cs="Times New Roman"/>
        </w:rPr>
        <w:t xml:space="preserve">l viraje en el manejo de los cultivos ilícitos y el adefesio de darle </w:t>
      </w:r>
      <w:r w:rsidR="008E701D" w:rsidRPr="00B17030">
        <w:rPr>
          <w:rFonts w:ascii="Times New Roman" w:hAnsi="Times New Roman" w:cs="Times New Roman"/>
        </w:rPr>
        <w:t xml:space="preserve">al narcotráfico </w:t>
      </w:r>
      <w:r w:rsidR="00170088" w:rsidRPr="00B17030">
        <w:rPr>
          <w:rFonts w:ascii="Times New Roman" w:hAnsi="Times New Roman" w:cs="Times New Roman"/>
        </w:rPr>
        <w:t xml:space="preserve">estatus de conexo </w:t>
      </w:r>
      <w:r w:rsidR="008E701D" w:rsidRPr="00B17030">
        <w:rPr>
          <w:rFonts w:ascii="Times New Roman" w:hAnsi="Times New Roman" w:cs="Times New Roman"/>
        </w:rPr>
        <w:t>al delito político</w:t>
      </w:r>
      <w:r w:rsidR="00170088" w:rsidRPr="00B17030">
        <w:rPr>
          <w:rFonts w:ascii="Times New Roman" w:hAnsi="Times New Roman" w:cs="Times New Roman"/>
        </w:rPr>
        <w:t>. Admitir la elegibilidad política de responsables de crímenes de</w:t>
      </w:r>
      <w:r w:rsidR="008E701D" w:rsidRPr="00B17030">
        <w:rPr>
          <w:rFonts w:ascii="Times New Roman" w:hAnsi="Times New Roman" w:cs="Times New Roman"/>
        </w:rPr>
        <w:t xml:space="preserve"> guerra y de lesa humanidad y la asignación </w:t>
      </w:r>
      <w:r w:rsidR="00170088" w:rsidRPr="00B17030">
        <w:rPr>
          <w:rFonts w:ascii="Times New Roman" w:hAnsi="Times New Roman" w:cs="Times New Roman"/>
        </w:rPr>
        <w:t xml:space="preserve"> de cargos en corporaciones públicas.</w:t>
      </w:r>
      <w:r w:rsidR="00845E94" w:rsidRPr="00B17030">
        <w:rPr>
          <w:rFonts w:ascii="Times New Roman" w:hAnsi="Times New Roman" w:cs="Times New Roman"/>
        </w:rPr>
        <w:t xml:space="preserve"> </w:t>
      </w:r>
      <w:proofErr w:type="spellStart"/>
      <w:r w:rsidR="00AC2816" w:rsidRPr="00B17030">
        <w:rPr>
          <w:rFonts w:ascii="Times New Roman" w:hAnsi="Times New Roman" w:cs="Times New Roman"/>
        </w:rPr>
        <w:t>Timochenko</w:t>
      </w:r>
      <w:proofErr w:type="spellEnd"/>
      <w:r w:rsidR="00AC2816" w:rsidRPr="00B17030">
        <w:rPr>
          <w:rFonts w:ascii="Times New Roman" w:hAnsi="Times New Roman" w:cs="Times New Roman"/>
        </w:rPr>
        <w:t xml:space="preserve"> </w:t>
      </w:r>
      <w:r w:rsidRPr="00B17030">
        <w:rPr>
          <w:rFonts w:ascii="Times New Roman" w:hAnsi="Times New Roman" w:cs="Times New Roman"/>
        </w:rPr>
        <w:t>en su discurso hizo una elegía del levantamiento armado, ninguna</w:t>
      </w:r>
      <w:r w:rsidR="00AC2816" w:rsidRPr="00B17030">
        <w:rPr>
          <w:rFonts w:ascii="Times New Roman" w:hAnsi="Times New Roman" w:cs="Times New Roman"/>
        </w:rPr>
        <w:t xml:space="preserve"> autocrítica ni petición de perdón</w:t>
      </w:r>
      <w:r w:rsidRPr="00B17030">
        <w:rPr>
          <w:rFonts w:ascii="Times New Roman" w:hAnsi="Times New Roman" w:cs="Times New Roman"/>
        </w:rPr>
        <w:t xml:space="preserve"> a la sociedad</w:t>
      </w:r>
      <w:r w:rsidR="00AC2816" w:rsidRPr="00B17030">
        <w:rPr>
          <w:rFonts w:ascii="Times New Roman" w:hAnsi="Times New Roman" w:cs="Times New Roman"/>
        </w:rPr>
        <w:t>.</w:t>
      </w:r>
    </w:p>
    <w:p w:rsidR="00170088" w:rsidRPr="00B17030" w:rsidRDefault="0086483D">
      <w:pPr>
        <w:rPr>
          <w:rFonts w:ascii="Times New Roman" w:hAnsi="Times New Roman" w:cs="Times New Roman"/>
        </w:rPr>
      </w:pPr>
      <w:r w:rsidRPr="00B17030">
        <w:rPr>
          <w:rFonts w:ascii="Times New Roman" w:hAnsi="Times New Roman" w:cs="Times New Roman"/>
        </w:rPr>
        <w:t>La más preocupante</w:t>
      </w:r>
      <w:r w:rsidR="00170088" w:rsidRPr="00B17030">
        <w:rPr>
          <w:rFonts w:ascii="Times New Roman" w:hAnsi="Times New Roman" w:cs="Times New Roman"/>
        </w:rPr>
        <w:t xml:space="preserve"> de las concesiones</w:t>
      </w:r>
      <w:r w:rsidRPr="00B17030">
        <w:rPr>
          <w:rFonts w:ascii="Times New Roman" w:hAnsi="Times New Roman" w:cs="Times New Roman"/>
        </w:rPr>
        <w:t>,</w:t>
      </w:r>
      <w:r w:rsidR="008E701D" w:rsidRPr="00B17030">
        <w:rPr>
          <w:rFonts w:ascii="Times New Roman" w:hAnsi="Times New Roman" w:cs="Times New Roman"/>
        </w:rPr>
        <w:t xml:space="preserve"> que no se puede echar al olvido en estos espectáculos de luces y lentejuelas</w:t>
      </w:r>
      <w:r w:rsidRPr="00B17030">
        <w:rPr>
          <w:rFonts w:ascii="Times New Roman" w:hAnsi="Times New Roman" w:cs="Times New Roman"/>
        </w:rPr>
        <w:t>,</w:t>
      </w:r>
      <w:r w:rsidR="008E701D" w:rsidRPr="00B17030">
        <w:rPr>
          <w:rFonts w:ascii="Times New Roman" w:hAnsi="Times New Roman" w:cs="Times New Roman"/>
        </w:rPr>
        <w:t xml:space="preserve"> es</w:t>
      </w:r>
      <w:r w:rsidR="00170088" w:rsidRPr="00B17030">
        <w:rPr>
          <w:rFonts w:ascii="Times New Roman" w:hAnsi="Times New Roman" w:cs="Times New Roman"/>
        </w:rPr>
        <w:t xml:space="preserve"> la relativa </w:t>
      </w:r>
      <w:r w:rsidR="008E701D" w:rsidRPr="00B17030">
        <w:rPr>
          <w:rFonts w:ascii="Times New Roman" w:hAnsi="Times New Roman" w:cs="Times New Roman"/>
        </w:rPr>
        <w:t xml:space="preserve">a </w:t>
      </w:r>
      <w:r w:rsidR="00170088" w:rsidRPr="00B17030">
        <w:rPr>
          <w:rFonts w:ascii="Times New Roman" w:hAnsi="Times New Roman" w:cs="Times New Roman"/>
        </w:rPr>
        <w:t xml:space="preserve">la </w:t>
      </w:r>
      <w:r w:rsidR="008E701D" w:rsidRPr="00B17030">
        <w:rPr>
          <w:rFonts w:ascii="Times New Roman" w:hAnsi="Times New Roman" w:cs="Times New Roman"/>
        </w:rPr>
        <w:t xml:space="preserve">creación de la justicia paralela y superior a la que nos rige, que tendrá </w:t>
      </w:r>
      <w:r w:rsidR="00170088" w:rsidRPr="00B17030">
        <w:rPr>
          <w:rFonts w:ascii="Times New Roman" w:hAnsi="Times New Roman" w:cs="Times New Roman"/>
        </w:rPr>
        <w:t xml:space="preserve">la facultad de revisar </w:t>
      </w:r>
      <w:r w:rsidR="00490101" w:rsidRPr="00B17030">
        <w:rPr>
          <w:rFonts w:ascii="Times New Roman" w:hAnsi="Times New Roman" w:cs="Times New Roman"/>
        </w:rPr>
        <w:t>–</w:t>
      </w:r>
      <w:r w:rsidRPr="00B17030">
        <w:rPr>
          <w:rFonts w:ascii="Times New Roman" w:hAnsi="Times New Roman" w:cs="Times New Roman"/>
        </w:rPr>
        <w:t>en contravía d</w:t>
      </w:r>
      <w:r w:rsidR="00490101" w:rsidRPr="00B17030">
        <w:rPr>
          <w:rFonts w:ascii="Times New Roman" w:hAnsi="Times New Roman" w:cs="Times New Roman"/>
        </w:rPr>
        <w:t xml:space="preserve">el principio de </w:t>
      </w:r>
      <w:r w:rsidRPr="00B17030">
        <w:rPr>
          <w:rFonts w:ascii="Times New Roman" w:hAnsi="Times New Roman" w:cs="Times New Roman"/>
        </w:rPr>
        <w:t xml:space="preserve">la </w:t>
      </w:r>
      <w:r w:rsidR="00490101" w:rsidRPr="00B17030">
        <w:rPr>
          <w:rFonts w:ascii="Times New Roman" w:hAnsi="Times New Roman" w:cs="Times New Roman"/>
        </w:rPr>
        <w:t>cosa juzgada- todo</w:t>
      </w:r>
      <w:r w:rsidR="00170088" w:rsidRPr="00B17030">
        <w:rPr>
          <w:rFonts w:ascii="Times New Roman" w:hAnsi="Times New Roman" w:cs="Times New Roman"/>
        </w:rPr>
        <w:t>s l</w:t>
      </w:r>
      <w:r w:rsidR="008E701D" w:rsidRPr="00B17030">
        <w:rPr>
          <w:rFonts w:ascii="Times New Roman" w:hAnsi="Times New Roman" w:cs="Times New Roman"/>
        </w:rPr>
        <w:t>os</w:t>
      </w:r>
      <w:r w:rsidR="00170088" w:rsidRPr="00B17030">
        <w:rPr>
          <w:rFonts w:ascii="Times New Roman" w:hAnsi="Times New Roman" w:cs="Times New Roman"/>
        </w:rPr>
        <w:t xml:space="preserve"> fallos</w:t>
      </w:r>
      <w:r w:rsidR="00676975" w:rsidRPr="00B17030">
        <w:rPr>
          <w:rFonts w:ascii="Times New Roman" w:hAnsi="Times New Roman" w:cs="Times New Roman"/>
        </w:rPr>
        <w:t xml:space="preserve"> precedentes </w:t>
      </w:r>
      <w:r w:rsidR="008E701D" w:rsidRPr="00B17030">
        <w:rPr>
          <w:rFonts w:ascii="Times New Roman" w:hAnsi="Times New Roman" w:cs="Times New Roman"/>
        </w:rPr>
        <w:t xml:space="preserve">a través de </w:t>
      </w:r>
      <w:r w:rsidR="00676975" w:rsidRPr="00B17030">
        <w:rPr>
          <w:rFonts w:ascii="Times New Roman" w:hAnsi="Times New Roman" w:cs="Times New Roman"/>
        </w:rPr>
        <w:t xml:space="preserve">un tribunal que </w:t>
      </w:r>
      <w:r w:rsidR="008E701D" w:rsidRPr="00B17030">
        <w:rPr>
          <w:rFonts w:ascii="Times New Roman" w:hAnsi="Times New Roman" w:cs="Times New Roman"/>
        </w:rPr>
        <w:t xml:space="preserve">se </w:t>
      </w:r>
      <w:r w:rsidR="00490101" w:rsidRPr="00B17030">
        <w:rPr>
          <w:rFonts w:ascii="Times New Roman" w:hAnsi="Times New Roman" w:cs="Times New Roman"/>
        </w:rPr>
        <w:t>creará violando la Constitución</w:t>
      </w:r>
      <w:r w:rsidR="008E701D" w:rsidRPr="00B17030">
        <w:rPr>
          <w:rFonts w:ascii="Times New Roman" w:hAnsi="Times New Roman" w:cs="Times New Roman"/>
        </w:rPr>
        <w:t xml:space="preserve"> </w:t>
      </w:r>
      <w:r w:rsidR="00490101" w:rsidRPr="00B17030">
        <w:rPr>
          <w:rFonts w:ascii="Times New Roman" w:hAnsi="Times New Roman" w:cs="Times New Roman"/>
        </w:rPr>
        <w:t xml:space="preserve">y </w:t>
      </w:r>
      <w:r w:rsidR="00676975" w:rsidRPr="00B17030">
        <w:rPr>
          <w:rFonts w:ascii="Times New Roman" w:hAnsi="Times New Roman" w:cs="Times New Roman"/>
        </w:rPr>
        <w:t>que podrá someter a militares</w:t>
      </w:r>
      <w:r w:rsidR="008E701D" w:rsidRPr="00B17030">
        <w:rPr>
          <w:rFonts w:ascii="Times New Roman" w:hAnsi="Times New Roman" w:cs="Times New Roman"/>
        </w:rPr>
        <w:t xml:space="preserve">, civiles, </w:t>
      </w:r>
      <w:r w:rsidR="00490101" w:rsidRPr="00B17030">
        <w:rPr>
          <w:rFonts w:ascii="Times New Roman" w:hAnsi="Times New Roman" w:cs="Times New Roman"/>
        </w:rPr>
        <w:t xml:space="preserve">empresarios, </w:t>
      </w:r>
      <w:r w:rsidR="008E701D" w:rsidRPr="00B17030">
        <w:rPr>
          <w:rFonts w:ascii="Times New Roman" w:hAnsi="Times New Roman" w:cs="Times New Roman"/>
        </w:rPr>
        <w:t xml:space="preserve">políticos </w:t>
      </w:r>
      <w:r w:rsidR="00490101" w:rsidRPr="00B17030">
        <w:rPr>
          <w:rFonts w:ascii="Times New Roman" w:hAnsi="Times New Roman" w:cs="Times New Roman"/>
        </w:rPr>
        <w:t xml:space="preserve">y </w:t>
      </w:r>
      <w:r w:rsidR="008E701D" w:rsidRPr="00B17030">
        <w:rPr>
          <w:rFonts w:ascii="Times New Roman" w:hAnsi="Times New Roman" w:cs="Times New Roman"/>
        </w:rPr>
        <w:t>funcionarios</w:t>
      </w:r>
      <w:r w:rsidR="00490101" w:rsidRPr="00B17030">
        <w:rPr>
          <w:rFonts w:ascii="Times New Roman" w:hAnsi="Times New Roman" w:cs="Times New Roman"/>
        </w:rPr>
        <w:t xml:space="preserve"> y cuyos fallos</w:t>
      </w:r>
      <w:r w:rsidR="008E701D" w:rsidRPr="00B17030">
        <w:rPr>
          <w:rFonts w:ascii="Times New Roman" w:hAnsi="Times New Roman" w:cs="Times New Roman"/>
        </w:rPr>
        <w:t xml:space="preserve"> </w:t>
      </w:r>
      <w:r w:rsidR="00676975" w:rsidRPr="00B17030">
        <w:rPr>
          <w:rFonts w:ascii="Times New Roman" w:hAnsi="Times New Roman" w:cs="Times New Roman"/>
        </w:rPr>
        <w:t>será</w:t>
      </w:r>
      <w:r w:rsidR="00490101" w:rsidRPr="00B17030">
        <w:rPr>
          <w:rFonts w:ascii="Times New Roman" w:hAnsi="Times New Roman" w:cs="Times New Roman"/>
        </w:rPr>
        <w:t>n</w:t>
      </w:r>
      <w:r w:rsidR="00676975" w:rsidRPr="00B17030">
        <w:rPr>
          <w:rFonts w:ascii="Times New Roman" w:hAnsi="Times New Roman" w:cs="Times New Roman"/>
        </w:rPr>
        <w:t xml:space="preserve"> inapelable</w:t>
      </w:r>
      <w:r w:rsidR="00490101" w:rsidRPr="00B17030">
        <w:rPr>
          <w:rFonts w:ascii="Times New Roman" w:hAnsi="Times New Roman" w:cs="Times New Roman"/>
        </w:rPr>
        <w:t>s</w:t>
      </w:r>
      <w:r w:rsidRPr="00B17030">
        <w:rPr>
          <w:rFonts w:ascii="Times New Roman" w:hAnsi="Times New Roman" w:cs="Times New Roman"/>
        </w:rPr>
        <w:t>.</w:t>
      </w:r>
      <w:r w:rsidR="00490101" w:rsidRPr="00B17030">
        <w:rPr>
          <w:rFonts w:ascii="Times New Roman" w:hAnsi="Times New Roman" w:cs="Times New Roman"/>
        </w:rPr>
        <w:t xml:space="preserve"> </w:t>
      </w:r>
    </w:p>
    <w:p w:rsidR="003A4992" w:rsidRPr="00B17030" w:rsidRDefault="00340FFF">
      <w:pPr>
        <w:rPr>
          <w:rFonts w:ascii="Times New Roman" w:hAnsi="Times New Roman" w:cs="Times New Roman"/>
        </w:rPr>
      </w:pPr>
      <w:r w:rsidRPr="00B17030">
        <w:rPr>
          <w:rFonts w:ascii="Times New Roman" w:hAnsi="Times New Roman" w:cs="Times New Roman"/>
        </w:rPr>
        <w:lastRenderedPageBreak/>
        <w:t xml:space="preserve">Es en esos aspectos cruciales y no en la carpintería o en los detalles técnicos o de logística donde </w:t>
      </w:r>
      <w:r w:rsidR="003A4992" w:rsidRPr="00B17030">
        <w:rPr>
          <w:rFonts w:ascii="Times New Roman" w:hAnsi="Times New Roman" w:cs="Times New Roman"/>
        </w:rPr>
        <w:t xml:space="preserve">la Oposición </w:t>
      </w:r>
      <w:r w:rsidR="00C25CAB" w:rsidRPr="00B17030">
        <w:rPr>
          <w:rFonts w:ascii="Times New Roman" w:hAnsi="Times New Roman" w:cs="Times New Roman"/>
        </w:rPr>
        <w:t>debe poner</w:t>
      </w:r>
      <w:r w:rsidRPr="00B17030">
        <w:rPr>
          <w:rFonts w:ascii="Times New Roman" w:hAnsi="Times New Roman" w:cs="Times New Roman"/>
        </w:rPr>
        <w:t xml:space="preserve"> el énfasis de su argumentación. Todavía hay que hacer esfuerzos más consistentes para explicarles a los colombianos comunes y corrientes dónde está ubicado el daño que este acuerdo le produce a nuestra democracia y a nuestras libertades.</w:t>
      </w:r>
    </w:p>
    <w:p w:rsidR="00014D94" w:rsidRPr="00B17030" w:rsidRDefault="00C25CAB">
      <w:pPr>
        <w:rPr>
          <w:rFonts w:ascii="Times New Roman" w:hAnsi="Times New Roman" w:cs="Times New Roman"/>
        </w:rPr>
      </w:pPr>
      <w:r w:rsidRPr="00B17030">
        <w:rPr>
          <w:rFonts w:ascii="Times New Roman" w:hAnsi="Times New Roman" w:cs="Times New Roman"/>
        </w:rPr>
        <w:t>Ante el golpe de opinión dado por el Gobierno y las FARC la Oposición está retada a responder en términos muy políticos. En política como en guerra</w:t>
      </w:r>
      <w:r w:rsidR="00014D94" w:rsidRPr="00B17030">
        <w:rPr>
          <w:rFonts w:ascii="Times New Roman" w:hAnsi="Times New Roman" w:cs="Times New Roman"/>
        </w:rPr>
        <w:t>, es obligatorio regular las fuerzas propias y estudiar muy bien</w:t>
      </w:r>
      <w:r w:rsidR="0029047D" w:rsidRPr="00B17030">
        <w:rPr>
          <w:rFonts w:ascii="Times New Roman" w:hAnsi="Times New Roman" w:cs="Times New Roman"/>
        </w:rPr>
        <w:t xml:space="preserve"> las del rival y tener claro qué</w:t>
      </w:r>
      <w:r w:rsidR="00014D94" w:rsidRPr="00B17030">
        <w:rPr>
          <w:rFonts w:ascii="Times New Roman" w:hAnsi="Times New Roman" w:cs="Times New Roman"/>
        </w:rPr>
        <w:t xml:space="preserve"> meta se puede alcanzar en las batallas tácticas y cuál es el objetivo final. Queda la sensación de que el </w:t>
      </w:r>
      <w:proofErr w:type="spellStart"/>
      <w:r w:rsidR="00014D94" w:rsidRPr="00B17030">
        <w:rPr>
          <w:rFonts w:ascii="Times New Roman" w:hAnsi="Times New Roman" w:cs="Times New Roman"/>
        </w:rPr>
        <w:t>uribismo</w:t>
      </w:r>
      <w:proofErr w:type="spellEnd"/>
      <w:r w:rsidR="00014D94" w:rsidRPr="00B17030">
        <w:rPr>
          <w:rFonts w:ascii="Times New Roman" w:hAnsi="Times New Roman" w:cs="Times New Roman"/>
        </w:rPr>
        <w:t xml:space="preserve"> y otras fuerzas que lo </w:t>
      </w:r>
      <w:proofErr w:type="gramStart"/>
      <w:r w:rsidR="00014D94" w:rsidRPr="00B17030">
        <w:rPr>
          <w:rFonts w:ascii="Times New Roman" w:hAnsi="Times New Roman" w:cs="Times New Roman"/>
        </w:rPr>
        <w:t>han</w:t>
      </w:r>
      <w:proofErr w:type="gramEnd"/>
      <w:r w:rsidR="00014D94" w:rsidRPr="00B17030">
        <w:rPr>
          <w:rFonts w:ascii="Times New Roman" w:hAnsi="Times New Roman" w:cs="Times New Roman"/>
        </w:rPr>
        <w:t xml:space="preserve"> acompañado en las críticas a las conversaciones de paz, en las movilizaciones de los últimos meses y en la campaña de recolección de firmas</w:t>
      </w:r>
      <w:r w:rsidR="00845E94" w:rsidRPr="00B17030">
        <w:rPr>
          <w:rFonts w:ascii="Times New Roman" w:hAnsi="Times New Roman" w:cs="Times New Roman"/>
        </w:rPr>
        <w:t xml:space="preserve">, </w:t>
      </w:r>
      <w:r w:rsidR="00014D94" w:rsidRPr="00B17030">
        <w:rPr>
          <w:rFonts w:ascii="Times New Roman" w:hAnsi="Times New Roman" w:cs="Times New Roman"/>
        </w:rPr>
        <w:t>ensanc</w:t>
      </w:r>
      <w:r w:rsidR="00845E94" w:rsidRPr="00B17030">
        <w:rPr>
          <w:rFonts w:ascii="Times New Roman" w:hAnsi="Times New Roman" w:cs="Times New Roman"/>
        </w:rPr>
        <w:t>hó</w:t>
      </w:r>
      <w:r w:rsidRPr="00B17030">
        <w:rPr>
          <w:rFonts w:ascii="Times New Roman" w:hAnsi="Times New Roman" w:cs="Times New Roman"/>
        </w:rPr>
        <w:t xml:space="preserve"> de tal forma las consignas</w:t>
      </w:r>
      <w:r w:rsidR="00845E94" w:rsidRPr="00B17030">
        <w:rPr>
          <w:rFonts w:ascii="Times New Roman" w:hAnsi="Times New Roman" w:cs="Times New Roman"/>
        </w:rPr>
        <w:t xml:space="preserve"> que se perdió</w:t>
      </w:r>
      <w:r w:rsidR="00014D94" w:rsidRPr="00B17030">
        <w:rPr>
          <w:rFonts w:ascii="Times New Roman" w:hAnsi="Times New Roman" w:cs="Times New Roman"/>
        </w:rPr>
        <w:t xml:space="preserve"> de vista </w:t>
      </w:r>
      <w:r w:rsidR="00845E94" w:rsidRPr="00B17030">
        <w:rPr>
          <w:rFonts w:ascii="Times New Roman" w:hAnsi="Times New Roman" w:cs="Times New Roman"/>
        </w:rPr>
        <w:t xml:space="preserve">el </w:t>
      </w:r>
      <w:r w:rsidR="00014D94" w:rsidRPr="00B17030">
        <w:rPr>
          <w:rFonts w:ascii="Times New Roman" w:hAnsi="Times New Roman" w:cs="Times New Roman"/>
        </w:rPr>
        <w:t xml:space="preserve">objetivo principal. </w:t>
      </w:r>
    </w:p>
    <w:p w:rsidR="00014D94" w:rsidRPr="00B17030" w:rsidRDefault="00014D94">
      <w:pPr>
        <w:rPr>
          <w:rFonts w:ascii="Times New Roman" w:hAnsi="Times New Roman" w:cs="Times New Roman"/>
        </w:rPr>
      </w:pPr>
      <w:r w:rsidRPr="00B17030">
        <w:rPr>
          <w:rFonts w:ascii="Times New Roman" w:hAnsi="Times New Roman" w:cs="Times New Roman"/>
        </w:rPr>
        <w:t>Hoy por hoy</w:t>
      </w:r>
      <w:r w:rsidR="00845E94" w:rsidRPr="00B17030">
        <w:rPr>
          <w:rFonts w:ascii="Times New Roman" w:hAnsi="Times New Roman" w:cs="Times New Roman"/>
        </w:rPr>
        <w:t>,</w:t>
      </w:r>
      <w:r w:rsidRPr="00B17030">
        <w:rPr>
          <w:rFonts w:ascii="Times New Roman" w:hAnsi="Times New Roman" w:cs="Times New Roman"/>
        </w:rPr>
        <w:t xml:space="preserve"> la tarea más urgente es evitar el triunfo de </w:t>
      </w:r>
      <w:r w:rsidR="00C25CAB" w:rsidRPr="00B17030">
        <w:rPr>
          <w:rFonts w:ascii="Times New Roman" w:hAnsi="Times New Roman" w:cs="Times New Roman"/>
        </w:rPr>
        <w:t xml:space="preserve">las propuestas </w:t>
      </w:r>
      <w:r w:rsidR="00E444CA" w:rsidRPr="00B17030">
        <w:rPr>
          <w:rFonts w:ascii="Times New Roman" w:hAnsi="Times New Roman" w:cs="Times New Roman"/>
        </w:rPr>
        <w:t>de paz que condu</w:t>
      </w:r>
      <w:r w:rsidR="00C25CAB" w:rsidRPr="00B17030">
        <w:rPr>
          <w:rFonts w:ascii="Times New Roman" w:hAnsi="Times New Roman" w:cs="Times New Roman"/>
        </w:rPr>
        <w:t>zcan</w:t>
      </w:r>
      <w:r w:rsidR="00E444CA" w:rsidRPr="00B17030">
        <w:rPr>
          <w:rFonts w:ascii="Times New Roman" w:hAnsi="Times New Roman" w:cs="Times New Roman"/>
        </w:rPr>
        <w:t xml:space="preserve"> a la alteración del orden constitucional. En tal dirección, hay que </w:t>
      </w:r>
      <w:r w:rsidR="00C25CAB" w:rsidRPr="00B17030">
        <w:rPr>
          <w:rFonts w:ascii="Times New Roman" w:hAnsi="Times New Roman" w:cs="Times New Roman"/>
        </w:rPr>
        <w:t xml:space="preserve">orientar </w:t>
      </w:r>
      <w:r w:rsidR="00E444CA" w:rsidRPr="00B17030">
        <w:rPr>
          <w:rFonts w:ascii="Times New Roman" w:hAnsi="Times New Roman" w:cs="Times New Roman"/>
        </w:rPr>
        <w:t>los objetivos</w:t>
      </w:r>
      <w:r w:rsidR="00C25CAB" w:rsidRPr="00B17030">
        <w:rPr>
          <w:rFonts w:ascii="Times New Roman" w:hAnsi="Times New Roman" w:cs="Times New Roman"/>
        </w:rPr>
        <w:t>, las consignas y el discurso hacia</w:t>
      </w:r>
      <w:r w:rsidR="00E444CA" w:rsidRPr="00B17030">
        <w:rPr>
          <w:rFonts w:ascii="Times New Roman" w:hAnsi="Times New Roman" w:cs="Times New Roman"/>
        </w:rPr>
        <w:t xml:space="preserve"> aquellos puntos más delicados de las conversaciones, evitando que </w:t>
      </w:r>
      <w:r w:rsidR="00C25CAB" w:rsidRPr="00B17030">
        <w:rPr>
          <w:rFonts w:ascii="Times New Roman" w:hAnsi="Times New Roman" w:cs="Times New Roman"/>
        </w:rPr>
        <w:t xml:space="preserve">se propague </w:t>
      </w:r>
      <w:r w:rsidR="00E444CA" w:rsidRPr="00B17030">
        <w:rPr>
          <w:rFonts w:ascii="Times New Roman" w:hAnsi="Times New Roman" w:cs="Times New Roman"/>
        </w:rPr>
        <w:t>la idea de que somos enemigos de</w:t>
      </w:r>
      <w:r w:rsidR="00845E94" w:rsidRPr="00B17030">
        <w:rPr>
          <w:rFonts w:ascii="Times New Roman" w:hAnsi="Times New Roman" w:cs="Times New Roman"/>
        </w:rPr>
        <w:t xml:space="preserve"> </w:t>
      </w:r>
      <w:r w:rsidR="00C25CAB" w:rsidRPr="00B17030">
        <w:rPr>
          <w:rFonts w:ascii="Times New Roman" w:hAnsi="Times New Roman" w:cs="Times New Roman"/>
        </w:rPr>
        <w:t>la paz</w:t>
      </w:r>
      <w:r w:rsidR="00E444CA" w:rsidRPr="00B17030">
        <w:rPr>
          <w:rFonts w:ascii="Times New Roman" w:hAnsi="Times New Roman" w:cs="Times New Roman"/>
        </w:rPr>
        <w:t xml:space="preserve">. El discurso opositor debe poner el énfasis en evitar que </w:t>
      </w:r>
      <w:r w:rsidR="00C25CAB" w:rsidRPr="00B17030">
        <w:rPr>
          <w:rFonts w:ascii="Times New Roman" w:hAnsi="Times New Roman" w:cs="Times New Roman"/>
        </w:rPr>
        <w:t xml:space="preserve">el acuerdo </w:t>
      </w:r>
      <w:r w:rsidR="00E444CA" w:rsidRPr="00B17030">
        <w:rPr>
          <w:rFonts w:ascii="Times New Roman" w:hAnsi="Times New Roman" w:cs="Times New Roman"/>
        </w:rPr>
        <w:t>Santos-FARC conlleve a anular o afectar la separación de poderes, a consagrar la impunidad</w:t>
      </w:r>
      <w:r w:rsidR="00C25CAB" w:rsidRPr="00B17030">
        <w:rPr>
          <w:rFonts w:ascii="Times New Roman" w:hAnsi="Times New Roman" w:cs="Times New Roman"/>
        </w:rPr>
        <w:t>,</w:t>
      </w:r>
      <w:r w:rsidR="00E444CA" w:rsidRPr="00B17030">
        <w:rPr>
          <w:rFonts w:ascii="Times New Roman" w:hAnsi="Times New Roman" w:cs="Times New Roman"/>
        </w:rPr>
        <w:t xml:space="preserve"> </w:t>
      </w:r>
      <w:r w:rsidR="00C25CAB" w:rsidRPr="00B17030">
        <w:rPr>
          <w:rFonts w:ascii="Times New Roman" w:hAnsi="Times New Roman" w:cs="Times New Roman"/>
        </w:rPr>
        <w:t xml:space="preserve">a </w:t>
      </w:r>
      <w:r w:rsidR="00E444CA" w:rsidRPr="00B17030">
        <w:rPr>
          <w:rFonts w:ascii="Times New Roman" w:hAnsi="Times New Roman" w:cs="Times New Roman"/>
        </w:rPr>
        <w:t xml:space="preserve">que los militares sean procesados en términos e instancias iguales a las </w:t>
      </w:r>
      <w:r w:rsidR="00C25CAB" w:rsidRPr="00B17030">
        <w:rPr>
          <w:rFonts w:ascii="Times New Roman" w:hAnsi="Times New Roman" w:cs="Times New Roman"/>
        </w:rPr>
        <w:t xml:space="preserve">de las </w:t>
      </w:r>
      <w:r w:rsidR="00E444CA" w:rsidRPr="00B17030">
        <w:rPr>
          <w:rFonts w:ascii="Times New Roman" w:hAnsi="Times New Roman" w:cs="Times New Roman"/>
        </w:rPr>
        <w:t>guerrillas, a que no puedan ser elegibles los autores de delitos de lesa humanidad.</w:t>
      </w:r>
    </w:p>
    <w:p w:rsidR="0029047D" w:rsidRPr="00B17030" w:rsidRDefault="0029047D">
      <w:pPr>
        <w:rPr>
          <w:rFonts w:ascii="Times New Roman" w:hAnsi="Times New Roman" w:cs="Times New Roman"/>
        </w:rPr>
      </w:pPr>
      <w:r w:rsidRPr="00B17030">
        <w:rPr>
          <w:rFonts w:ascii="Times New Roman" w:hAnsi="Times New Roman" w:cs="Times New Roman"/>
        </w:rPr>
        <w:t>Eso no quiere decir que estemos proponiendo cosas imposibles o que aspiremos a una paz perfecta como nos lo han endilgado. La paz que deseamos debe tener unos mínimos de justicia, de sindéresis institucional y de respeto a los compromisos del país con la normatividad internacional.</w:t>
      </w:r>
    </w:p>
    <w:p w:rsidR="00845E94" w:rsidRDefault="00845E94">
      <w:r w:rsidRPr="00B17030">
        <w:rPr>
          <w:rFonts w:ascii="Times New Roman" w:hAnsi="Times New Roman" w:cs="Times New Roman"/>
        </w:rPr>
        <w:t>Darío Acevedo Carmona, 27 de junio de 2016</w:t>
      </w:r>
    </w:p>
    <w:p w:rsidR="00C25CAB" w:rsidRDefault="00C25CAB"/>
    <w:p w:rsidR="00014D94" w:rsidRDefault="00014D94"/>
    <w:p w:rsidR="00930333" w:rsidRDefault="00930333"/>
    <w:sectPr w:rsidR="009303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4A"/>
    <w:rsid w:val="00014D94"/>
    <w:rsid w:val="000C5031"/>
    <w:rsid w:val="000E6D61"/>
    <w:rsid w:val="00170088"/>
    <w:rsid w:val="001E1B78"/>
    <w:rsid w:val="0029047D"/>
    <w:rsid w:val="00313A1F"/>
    <w:rsid w:val="00340FFF"/>
    <w:rsid w:val="003A4992"/>
    <w:rsid w:val="00490101"/>
    <w:rsid w:val="005B1477"/>
    <w:rsid w:val="005D6ECA"/>
    <w:rsid w:val="00653B6D"/>
    <w:rsid w:val="00676975"/>
    <w:rsid w:val="00685464"/>
    <w:rsid w:val="006B2F63"/>
    <w:rsid w:val="007A04C9"/>
    <w:rsid w:val="00845E94"/>
    <w:rsid w:val="0086483D"/>
    <w:rsid w:val="008C2B92"/>
    <w:rsid w:val="008E1EE9"/>
    <w:rsid w:val="008E3B2D"/>
    <w:rsid w:val="008E701D"/>
    <w:rsid w:val="00930333"/>
    <w:rsid w:val="009537BC"/>
    <w:rsid w:val="00972085"/>
    <w:rsid w:val="00AC2816"/>
    <w:rsid w:val="00AE3574"/>
    <w:rsid w:val="00AF12CA"/>
    <w:rsid w:val="00B17030"/>
    <w:rsid w:val="00BB2958"/>
    <w:rsid w:val="00C25CAB"/>
    <w:rsid w:val="00DF754A"/>
    <w:rsid w:val="00E444CA"/>
    <w:rsid w:val="00E96F41"/>
    <w:rsid w:val="00F37CAA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6</cp:revision>
  <dcterms:created xsi:type="dcterms:W3CDTF">2016-06-24T02:08:00Z</dcterms:created>
  <dcterms:modified xsi:type="dcterms:W3CDTF">2016-06-25T13:36:00Z</dcterms:modified>
</cp:coreProperties>
</file>