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7E" w:rsidRPr="003E10FF" w:rsidRDefault="003E10FF" w:rsidP="003E10FF">
      <w:pPr>
        <w:jc w:val="both"/>
        <w:rPr>
          <w:rFonts w:ascii="Times New Roman" w:hAnsi="Times New Roman" w:cs="Times New Roman"/>
          <w:b/>
          <w:sz w:val="24"/>
          <w:szCs w:val="24"/>
        </w:rPr>
      </w:pPr>
      <w:r w:rsidRPr="003E10FF">
        <w:rPr>
          <w:rFonts w:ascii="Times New Roman" w:hAnsi="Times New Roman" w:cs="Times New Roman"/>
          <w:b/>
          <w:sz w:val="24"/>
          <w:szCs w:val="24"/>
        </w:rPr>
        <w:t>UN</w:t>
      </w:r>
      <w:r w:rsidR="00644D7E" w:rsidRPr="003E10FF">
        <w:rPr>
          <w:rFonts w:ascii="Times New Roman" w:hAnsi="Times New Roman" w:cs="Times New Roman"/>
          <w:b/>
          <w:sz w:val="24"/>
          <w:szCs w:val="24"/>
        </w:rPr>
        <w:t xml:space="preserve"> CONEJO ESPANTÓ </w:t>
      </w:r>
      <w:r w:rsidRPr="003E10FF">
        <w:rPr>
          <w:rFonts w:ascii="Times New Roman" w:hAnsi="Times New Roman" w:cs="Times New Roman"/>
          <w:b/>
          <w:sz w:val="24"/>
          <w:szCs w:val="24"/>
        </w:rPr>
        <w:t xml:space="preserve">A </w:t>
      </w:r>
      <w:r w:rsidR="00644D7E" w:rsidRPr="003E10FF">
        <w:rPr>
          <w:rFonts w:ascii="Times New Roman" w:hAnsi="Times New Roman" w:cs="Times New Roman"/>
          <w:b/>
          <w:sz w:val="24"/>
          <w:szCs w:val="24"/>
        </w:rPr>
        <w:t>LA PALOMA</w:t>
      </w:r>
    </w:p>
    <w:p w:rsidR="000A6D59" w:rsidRPr="003E10FF" w:rsidRDefault="000A6D59" w:rsidP="003E10FF">
      <w:pPr>
        <w:jc w:val="both"/>
        <w:rPr>
          <w:rFonts w:ascii="Times New Roman" w:hAnsi="Times New Roman" w:cs="Times New Roman"/>
          <w:sz w:val="24"/>
          <w:szCs w:val="24"/>
        </w:rPr>
      </w:pPr>
      <w:r w:rsidRPr="003E10FF">
        <w:rPr>
          <w:rFonts w:ascii="Times New Roman" w:hAnsi="Times New Roman" w:cs="Times New Roman"/>
          <w:sz w:val="24"/>
          <w:szCs w:val="24"/>
        </w:rPr>
        <w:t>En columnas recientes y opiniones vía twitter había advertido que el Gobierno Santos estaba jugando doble en la renegociación del acuerdo de paz luego de la derrota del SÍ.</w:t>
      </w:r>
    </w:p>
    <w:p w:rsidR="000A6D59" w:rsidRPr="003E10FF" w:rsidRDefault="000A6D59" w:rsidP="003E10FF">
      <w:pPr>
        <w:jc w:val="both"/>
        <w:rPr>
          <w:rFonts w:ascii="Times New Roman" w:hAnsi="Times New Roman" w:cs="Times New Roman"/>
          <w:sz w:val="24"/>
          <w:szCs w:val="24"/>
        </w:rPr>
      </w:pPr>
      <w:r w:rsidRPr="003E10FF">
        <w:rPr>
          <w:rFonts w:ascii="Times New Roman" w:hAnsi="Times New Roman" w:cs="Times New Roman"/>
          <w:sz w:val="24"/>
          <w:szCs w:val="24"/>
        </w:rPr>
        <w:t>Por un lado envió a Humberto de la Calle, Sergio Jaramillo y uno que otro ministro a reunirse con los voceros del NO. Estos últimos se habían ceñido a la idea de buscar un Gran Pacto Nacional para llevar a la mesa de La Habana las propuestas de quienes salieron vencedores en el plebiscito.</w:t>
      </w:r>
    </w:p>
    <w:p w:rsidR="000A6D59" w:rsidRPr="003E10FF" w:rsidRDefault="000A6D59" w:rsidP="003E10FF">
      <w:pPr>
        <w:jc w:val="both"/>
        <w:rPr>
          <w:rFonts w:ascii="Times New Roman" w:hAnsi="Times New Roman" w:cs="Times New Roman"/>
          <w:sz w:val="24"/>
          <w:szCs w:val="24"/>
        </w:rPr>
      </w:pPr>
      <w:r w:rsidRPr="003E10FF">
        <w:rPr>
          <w:rFonts w:ascii="Times New Roman" w:hAnsi="Times New Roman" w:cs="Times New Roman"/>
          <w:sz w:val="24"/>
          <w:szCs w:val="24"/>
        </w:rPr>
        <w:t xml:space="preserve">Por otra parte, varios ministros del Gobierno Nacional como el del Interior, la Canciller y </w:t>
      </w:r>
      <w:r w:rsidR="003E10FF">
        <w:rPr>
          <w:rFonts w:ascii="Times New Roman" w:hAnsi="Times New Roman" w:cs="Times New Roman"/>
          <w:sz w:val="24"/>
          <w:szCs w:val="24"/>
        </w:rPr>
        <w:t xml:space="preserve">Defensa concedían a </w:t>
      </w:r>
      <w:proofErr w:type="gramStart"/>
      <w:r w:rsidR="003E10FF">
        <w:rPr>
          <w:rFonts w:ascii="Times New Roman" w:hAnsi="Times New Roman" w:cs="Times New Roman"/>
          <w:sz w:val="24"/>
          <w:szCs w:val="24"/>
        </w:rPr>
        <w:t>los Medios</w:t>
      </w:r>
      <w:proofErr w:type="gramEnd"/>
      <w:r w:rsidR="003E10FF">
        <w:rPr>
          <w:rFonts w:ascii="Times New Roman" w:hAnsi="Times New Roman" w:cs="Times New Roman"/>
          <w:sz w:val="24"/>
          <w:szCs w:val="24"/>
        </w:rPr>
        <w:t xml:space="preserve"> </w:t>
      </w:r>
      <w:r w:rsidRPr="003E10FF">
        <w:rPr>
          <w:rFonts w:ascii="Times New Roman" w:hAnsi="Times New Roman" w:cs="Times New Roman"/>
          <w:sz w:val="24"/>
          <w:szCs w:val="24"/>
        </w:rPr>
        <w:t xml:space="preserve">declaraciones acosadoras y </w:t>
      </w:r>
      <w:proofErr w:type="spellStart"/>
      <w:r w:rsidRPr="003E10FF">
        <w:rPr>
          <w:rFonts w:ascii="Times New Roman" w:hAnsi="Times New Roman" w:cs="Times New Roman"/>
          <w:sz w:val="24"/>
          <w:szCs w:val="24"/>
        </w:rPr>
        <w:t>minimizantes</w:t>
      </w:r>
      <w:proofErr w:type="spellEnd"/>
      <w:r w:rsidRPr="003E10FF">
        <w:rPr>
          <w:rFonts w:ascii="Times New Roman" w:hAnsi="Times New Roman" w:cs="Times New Roman"/>
          <w:sz w:val="24"/>
          <w:szCs w:val="24"/>
        </w:rPr>
        <w:t xml:space="preserve"> sobre la renegociación del Acuerdo que días antes del plebiscito habían declarado “inmodificable”.  A nivel diplomático, el presidente Sa</w:t>
      </w:r>
      <w:r w:rsidR="00125478" w:rsidRPr="003E10FF">
        <w:rPr>
          <w:rFonts w:ascii="Times New Roman" w:hAnsi="Times New Roman" w:cs="Times New Roman"/>
          <w:sz w:val="24"/>
          <w:szCs w:val="24"/>
        </w:rPr>
        <w:t xml:space="preserve">ntos inició una ofensiva </w:t>
      </w:r>
      <w:r w:rsidRPr="003E10FF">
        <w:rPr>
          <w:rFonts w:ascii="Times New Roman" w:hAnsi="Times New Roman" w:cs="Times New Roman"/>
          <w:sz w:val="24"/>
          <w:szCs w:val="24"/>
        </w:rPr>
        <w:t>visita</w:t>
      </w:r>
      <w:r w:rsidR="00125478" w:rsidRPr="003E10FF">
        <w:rPr>
          <w:rFonts w:ascii="Times New Roman" w:hAnsi="Times New Roman" w:cs="Times New Roman"/>
          <w:sz w:val="24"/>
          <w:szCs w:val="24"/>
        </w:rPr>
        <w:t>ndo a varios gobiernos</w:t>
      </w:r>
      <w:r w:rsidRPr="003E10FF">
        <w:rPr>
          <w:rFonts w:ascii="Times New Roman" w:hAnsi="Times New Roman" w:cs="Times New Roman"/>
          <w:sz w:val="24"/>
          <w:szCs w:val="24"/>
        </w:rPr>
        <w:t xml:space="preserve"> y </w:t>
      </w:r>
      <w:r w:rsidR="00125478" w:rsidRPr="003E10FF">
        <w:rPr>
          <w:rFonts w:ascii="Times New Roman" w:hAnsi="Times New Roman" w:cs="Times New Roman"/>
          <w:sz w:val="24"/>
          <w:szCs w:val="24"/>
        </w:rPr>
        <w:t xml:space="preserve">haciendo </w:t>
      </w:r>
      <w:r w:rsidRPr="003E10FF">
        <w:rPr>
          <w:rFonts w:ascii="Times New Roman" w:hAnsi="Times New Roman" w:cs="Times New Roman"/>
          <w:sz w:val="24"/>
          <w:szCs w:val="24"/>
        </w:rPr>
        <w:t>gestiones con diversas autoridades y organismos multilaterales para reconstruir la perdida confianza en su propuesta de paz.</w:t>
      </w:r>
    </w:p>
    <w:p w:rsidR="000A6D59" w:rsidRPr="003E10FF" w:rsidRDefault="000A6D59" w:rsidP="003E10FF">
      <w:pPr>
        <w:jc w:val="both"/>
        <w:rPr>
          <w:rFonts w:ascii="Times New Roman" w:hAnsi="Times New Roman" w:cs="Times New Roman"/>
          <w:sz w:val="24"/>
          <w:szCs w:val="24"/>
        </w:rPr>
      </w:pPr>
      <w:r w:rsidRPr="003E10FF">
        <w:rPr>
          <w:rFonts w:ascii="Times New Roman" w:hAnsi="Times New Roman" w:cs="Times New Roman"/>
          <w:sz w:val="24"/>
          <w:szCs w:val="24"/>
        </w:rPr>
        <w:t xml:space="preserve">La mesa entre delegados </w:t>
      </w:r>
      <w:r w:rsidR="00125478" w:rsidRPr="003E10FF">
        <w:rPr>
          <w:rFonts w:ascii="Times New Roman" w:hAnsi="Times New Roman" w:cs="Times New Roman"/>
          <w:sz w:val="24"/>
          <w:szCs w:val="24"/>
        </w:rPr>
        <w:t>del Gobierno Nacional, por el SÍ</w:t>
      </w:r>
      <w:r w:rsidR="00D7215D" w:rsidRPr="003E10FF">
        <w:rPr>
          <w:rFonts w:ascii="Times New Roman" w:hAnsi="Times New Roman" w:cs="Times New Roman"/>
          <w:sz w:val="24"/>
          <w:szCs w:val="24"/>
        </w:rPr>
        <w:t>,</w:t>
      </w:r>
      <w:r w:rsidRPr="003E10FF">
        <w:rPr>
          <w:rFonts w:ascii="Times New Roman" w:hAnsi="Times New Roman" w:cs="Times New Roman"/>
          <w:sz w:val="24"/>
          <w:szCs w:val="24"/>
        </w:rPr>
        <w:t xml:space="preserve"> </w:t>
      </w:r>
      <w:r w:rsidR="00125478" w:rsidRPr="003E10FF">
        <w:rPr>
          <w:rFonts w:ascii="Times New Roman" w:hAnsi="Times New Roman" w:cs="Times New Roman"/>
          <w:sz w:val="24"/>
          <w:szCs w:val="24"/>
        </w:rPr>
        <w:t xml:space="preserve"> y los diversos voceros</w:t>
      </w:r>
      <w:r w:rsidRPr="003E10FF">
        <w:rPr>
          <w:rFonts w:ascii="Times New Roman" w:hAnsi="Times New Roman" w:cs="Times New Roman"/>
          <w:sz w:val="24"/>
          <w:szCs w:val="24"/>
        </w:rPr>
        <w:t xml:space="preserve"> del NO</w:t>
      </w:r>
      <w:r w:rsidR="00D7215D" w:rsidRPr="003E10FF">
        <w:rPr>
          <w:rFonts w:ascii="Times New Roman" w:hAnsi="Times New Roman" w:cs="Times New Roman"/>
          <w:sz w:val="24"/>
          <w:szCs w:val="24"/>
        </w:rPr>
        <w:t>,</w:t>
      </w:r>
      <w:r w:rsidRPr="003E10FF">
        <w:rPr>
          <w:rFonts w:ascii="Times New Roman" w:hAnsi="Times New Roman" w:cs="Times New Roman"/>
          <w:sz w:val="24"/>
          <w:szCs w:val="24"/>
        </w:rPr>
        <w:t xml:space="preserve"> inició trabajos al superarse la pretensión oficial de dividir a estos con invitaciones a Palacio a cada sector</w:t>
      </w:r>
      <w:r w:rsidR="00D7215D" w:rsidRPr="003E10FF">
        <w:rPr>
          <w:rFonts w:ascii="Times New Roman" w:hAnsi="Times New Roman" w:cs="Times New Roman"/>
          <w:sz w:val="24"/>
          <w:szCs w:val="24"/>
        </w:rPr>
        <w:t>. Se estableció una metodología que tenía el propósito de actuar unificadamente en la defensa de propuestas a llevar a La Habana y en compartir de ida y vuelta los resultados de esas conversaciones.</w:t>
      </w:r>
    </w:p>
    <w:p w:rsidR="00D7215D" w:rsidRPr="003E10FF" w:rsidRDefault="00D7215D" w:rsidP="003E10FF">
      <w:pPr>
        <w:jc w:val="both"/>
        <w:rPr>
          <w:rFonts w:ascii="Times New Roman" w:hAnsi="Times New Roman" w:cs="Times New Roman"/>
          <w:sz w:val="24"/>
          <w:szCs w:val="24"/>
        </w:rPr>
      </w:pPr>
      <w:r w:rsidRPr="003E10FF">
        <w:rPr>
          <w:rFonts w:ascii="Times New Roman" w:hAnsi="Times New Roman" w:cs="Times New Roman"/>
          <w:sz w:val="24"/>
          <w:szCs w:val="24"/>
        </w:rPr>
        <w:t>El presidente Santos manifestó en varias ocasiones la urge</w:t>
      </w:r>
      <w:r w:rsidR="001646DC" w:rsidRPr="003E10FF">
        <w:rPr>
          <w:rFonts w:ascii="Times New Roman" w:hAnsi="Times New Roman" w:cs="Times New Roman"/>
          <w:sz w:val="24"/>
          <w:szCs w:val="24"/>
        </w:rPr>
        <w:t>ncia de firmar un nuevo acuerdo</w:t>
      </w:r>
      <w:r w:rsidRPr="003E10FF">
        <w:rPr>
          <w:rFonts w:ascii="Times New Roman" w:hAnsi="Times New Roman" w:cs="Times New Roman"/>
          <w:sz w:val="24"/>
          <w:szCs w:val="24"/>
        </w:rPr>
        <w:t xml:space="preserve"> introduciendo un elemento de perturbación y afectando el espí</w:t>
      </w:r>
      <w:r w:rsidR="00966F0D" w:rsidRPr="003E10FF">
        <w:rPr>
          <w:rFonts w:ascii="Times New Roman" w:hAnsi="Times New Roman" w:cs="Times New Roman"/>
          <w:sz w:val="24"/>
          <w:szCs w:val="24"/>
        </w:rPr>
        <w:t>ritu de construcción del mismo</w:t>
      </w:r>
      <w:r w:rsidRPr="003E10FF">
        <w:rPr>
          <w:rFonts w:ascii="Times New Roman" w:hAnsi="Times New Roman" w:cs="Times New Roman"/>
          <w:sz w:val="24"/>
          <w:szCs w:val="24"/>
        </w:rPr>
        <w:t xml:space="preserve"> que se había instalado en la</w:t>
      </w:r>
      <w:r w:rsidR="001646DC" w:rsidRPr="003E10FF">
        <w:rPr>
          <w:rFonts w:ascii="Times New Roman" w:hAnsi="Times New Roman" w:cs="Times New Roman"/>
          <w:sz w:val="24"/>
          <w:szCs w:val="24"/>
        </w:rPr>
        <w:t xml:space="preserve"> mesa de Bogotá. Sectores del SÍ</w:t>
      </w:r>
      <w:r w:rsidRPr="003E10FF">
        <w:rPr>
          <w:rFonts w:ascii="Times New Roman" w:hAnsi="Times New Roman" w:cs="Times New Roman"/>
          <w:sz w:val="24"/>
          <w:szCs w:val="24"/>
        </w:rPr>
        <w:t xml:space="preserve"> entre ellos grupos de izquierda, </w:t>
      </w:r>
      <w:proofErr w:type="spellStart"/>
      <w:r w:rsidRPr="003E10FF">
        <w:rPr>
          <w:rFonts w:ascii="Times New Roman" w:hAnsi="Times New Roman" w:cs="Times New Roman"/>
          <w:sz w:val="24"/>
          <w:szCs w:val="24"/>
        </w:rPr>
        <w:t>ONGs</w:t>
      </w:r>
      <w:proofErr w:type="spellEnd"/>
      <w:r w:rsidRPr="003E10FF">
        <w:rPr>
          <w:rFonts w:ascii="Times New Roman" w:hAnsi="Times New Roman" w:cs="Times New Roman"/>
          <w:sz w:val="24"/>
          <w:szCs w:val="24"/>
        </w:rPr>
        <w:t xml:space="preserve"> cercanas a estos, partidos de la Unidad Nacional y el propio gobierno terminaron instrumentalizando iniciales movilizaciones espontáneas por la p</w:t>
      </w:r>
      <w:r w:rsidR="00966F0D" w:rsidRPr="003E10FF">
        <w:rPr>
          <w:rFonts w:ascii="Times New Roman" w:hAnsi="Times New Roman" w:cs="Times New Roman"/>
          <w:sz w:val="24"/>
          <w:szCs w:val="24"/>
        </w:rPr>
        <w:t>az en favor de una firma</w:t>
      </w:r>
      <w:r w:rsidRPr="003E10FF">
        <w:rPr>
          <w:rFonts w:ascii="Times New Roman" w:hAnsi="Times New Roman" w:cs="Times New Roman"/>
          <w:sz w:val="24"/>
          <w:szCs w:val="24"/>
        </w:rPr>
        <w:t xml:space="preserve"> </w:t>
      </w:r>
      <w:proofErr w:type="spellStart"/>
      <w:r w:rsidRPr="003E10FF">
        <w:rPr>
          <w:rFonts w:ascii="Times New Roman" w:hAnsi="Times New Roman" w:cs="Times New Roman"/>
          <w:i/>
          <w:sz w:val="24"/>
          <w:szCs w:val="24"/>
        </w:rPr>
        <w:t>express</w:t>
      </w:r>
      <w:proofErr w:type="spellEnd"/>
      <w:r w:rsidRPr="003E10FF">
        <w:rPr>
          <w:rFonts w:ascii="Times New Roman" w:hAnsi="Times New Roman" w:cs="Times New Roman"/>
          <w:i/>
          <w:sz w:val="24"/>
          <w:szCs w:val="24"/>
        </w:rPr>
        <w:t xml:space="preserve"> </w:t>
      </w:r>
      <w:r w:rsidR="003E10FF">
        <w:rPr>
          <w:rFonts w:ascii="Times New Roman" w:hAnsi="Times New Roman" w:cs="Times New Roman"/>
          <w:sz w:val="24"/>
          <w:szCs w:val="24"/>
        </w:rPr>
        <w:t>de la misma</w:t>
      </w:r>
      <w:r w:rsidRPr="003E10FF">
        <w:rPr>
          <w:rFonts w:ascii="Times New Roman" w:hAnsi="Times New Roman" w:cs="Times New Roman"/>
          <w:sz w:val="24"/>
          <w:szCs w:val="24"/>
        </w:rPr>
        <w:t>.</w:t>
      </w:r>
    </w:p>
    <w:p w:rsidR="00D7215D" w:rsidRPr="003E10FF" w:rsidRDefault="00966F0D" w:rsidP="003E10FF">
      <w:pPr>
        <w:jc w:val="both"/>
        <w:rPr>
          <w:rFonts w:ascii="Times New Roman" w:hAnsi="Times New Roman" w:cs="Times New Roman"/>
          <w:sz w:val="24"/>
          <w:szCs w:val="24"/>
        </w:rPr>
      </w:pPr>
      <w:r w:rsidRPr="003E10FF">
        <w:rPr>
          <w:rFonts w:ascii="Times New Roman" w:hAnsi="Times New Roman" w:cs="Times New Roman"/>
          <w:sz w:val="24"/>
          <w:szCs w:val="24"/>
        </w:rPr>
        <w:t>Mientras los voc</w:t>
      </w:r>
      <w:r w:rsidR="00D7215D" w:rsidRPr="003E10FF">
        <w:rPr>
          <w:rFonts w:ascii="Times New Roman" w:hAnsi="Times New Roman" w:cs="Times New Roman"/>
          <w:sz w:val="24"/>
          <w:szCs w:val="24"/>
        </w:rPr>
        <w:t>eros del NO continua</w:t>
      </w:r>
      <w:r w:rsidR="003E10FF">
        <w:rPr>
          <w:rFonts w:ascii="Times New Roman" w:hAnsi="Times New Roman" w:cs="Times New Roman"/>
          <w:sz w:val="24"/>
          <w:szCs w:val="24"/>
        </w:rPr>
        <w:t>ban trabajando de buena fe, el P</w:t>
      </w:r>
      <w:r w:rsidR="00D7215D" w:rsidRPr="003E10FF">
        <w:rPr>
          <w:rFonts w:ascii="Times New Roman" w:hAnsi="Times New Roman" w:cs="Times New Roman"/>
          <w:sz w:val="24"/>
          <w:szCs w:val="24"/>
        </w:rPr>
        <w:t>resi</w:t>
      </w:r>
      <w:r w:rsidRPr="003E10FF">
        <w:rPr>
          <w:rFonts w:ascii="Times New Roman" w:hAnsi="Times New Roman" w:cs="Times New Roman"/>
          <w:sz w:val="24"/>
          <w:szCs w:val="24"/>
        </w:rPr>
        <w:t>dente, sin que nadie se lo demanda</w:t>
      </w:r>
      <w:r w:rsidR="00D7215D" w:rsidRPr="003E10FF">
        <w:rPr>
          <w:rFonts w:ascii="Times New Roman" w:hAnsi="Times New Roman" w:cs="Times New Roman"/>
          <w:sz w:val="24"/>
          <w:szCs w:val="24"/>
        </w:rPr>
        <w:t>ra</w:t>
      </w:r>
      <w:r w:rsidRPr="003E10FF">
        <w:rPr>
          <w:rFonts w:ascii="Times New Roman" w:hAnsi="Times New Roman" w:cs="Times New Roman"/>
          <w:sz w:val="24"/>
          <w:szCs w:val="24"/>
        </w:rPr>
        <w:t>,</w:t>
      </w:r>
      <w:r w:rsidR="00D7215D" w:rsidRPr="003E10FF">
        <w:rPr>
          <w:rFonts w:ascii="Times New Roman" w:hAnsi="Times New Roman" w:cs="Times New Roman"/>
          <w:sz w:val="24"/>
          <w:szCs w:val="24"/>
        </w:rPr>
        <w:t xml:space="preserve"> denigró del resultado del plebiscito en el parlamento inglés, dando señales de su doble juego.</w:t>
      </w:r>
    </w:p>
    <w:p w:rsidR="00D7215D" w:rsidRPr="003E10FF" w:rsidRDefault="00D7215D" w:rsidP="003E10FF">
      <w:pPr>
        <w:jc w:val="both"/>
        <w:rPr>
          <w:rFonts w:ascii="Times New Roman" w:hAnsi="Times New Roman" w:cs="Times New Roman"/>
          <w:sz w:val="24"/>
          <w:szCs w:val="24"/>
        </w:rPr>
      </w:pPr>
      <w:r w:rsidRPr="003E10FF">
        <w:rPr>
          <w:rFonts w:ascii="Times New Roman" w:hAnsi="Times New Roman" w:cs="Times New Roman"/>
          <w:sz w:val="24"/>
          <w:szCs w:val="24"/>
        </w:rPr>
        <w:t xml:space="preserve">A todas estas, </w:t>
      </w:r>
      <w:r w:rsidR="001646DC" w:rsidRPr="003E10FF">
        <w:rPr>
          <w:rFonts w:ascii="Times New Roman" w:hAnsi="Times New Roman" w:cs="Times New Roman"/>
          <w:sz w:val="24"/>
          <w:szCs w:val="24"/>
        </w:rPr>
        <w:t xml:space="preserve">dos acontecimientos acrecentaron los afanes de Santos: </w:t>
      </w:r>
      <w:r w:rsidRPr="003E10FF">
        <w:rPr>
          <w:rFonts w:ascii="Times New Roman" w:hAnsi="Times New Roman" w:cs="Times New Roman"/>
          <w:sz w:val="24"/>
          <w:szCs w:val="24"/>
        </w:rPr>
        <w:t xml:space="preserve">la sorprendente elección de </w:t>
      </w:r>
      <w:proofErr w:type="spellStart"/>
      <w:r w:rsidRPr="003E10FF">
        <w:rPr>
          <w:rFonts w:ascii="Times New Roman" w:hAnsi="Times New Roman" w:cs="Times New Roman"/>
          <w:sz w:val="24"/>
          <w:szCs w:val="24"/>
        </w:rPr>
        <w:t>Trump</w:t>
      </w:r>
      <w:proofErr w:type="spellEnd"/>
      <w:r w:rsidRPr="003E10FF">
        <w:rPr>
          <w:rFonts w:ascii="Times New Roman" w:hAnsi="Times New Roman" w:cs="Times New Roman"/>
          <w:sz w:val="24"/>
          <w:szCs w:val="24"/>
        </w:rPr>
        <w:t xml:space="preserve"> a la presidencia de los Estados Unidos, contra la que </w:t>
      </w:r>
      <w:r w:rsidR="001646DC" w:rsidRPr="003E10FF">
        <w:rPr>
          <w:rFonts w:ascii="Times New Roman" w:hAnsi="Times New Roman" w:cs="Times New Roman"/>
          <w:sz w:val="24"/>
          <w:szCs w:val="24"/>
        </w:rPr>
        <w:t>él se había manifestado</w:t>
      </w:r>
      <w:r w:rsidR="00966F0D" w:rsidRPr="003E10FF">
        <w:rPr>
          <w:rFonts w:ascii="Times New Roman" w:hAnsi="Times New Roman" w:cs="Times New Roman"/>
          <w:sz w:val="24"/>
          <w:szCs w:val="24"/>
        </w:rPr>
        <w:t xml:space="preserve">, </w:t>
      </w:r>
      <w:r w:rsidR="001646DC" w:rsidRPr="003E10FF">
        <w:rPr>
          <w:rFonts w:ascii="Times New Roman" w:hAnsi="Times New Roman" w:cs="Times New Roman"/>
          <w:sz w:val="24"/>
          <w:szCs w:val="24"/>
        </w:rPr>
        <w:t>y</w:t>
      </w:r>
      <w:r w:rsidR="003E10FF">
        <w:rPr>
          <w:rFonts w:ascii="Times New Roman" w:hAnsi="Times New Roman" w:cs="Times New Roman"/>
          <w:sz w:val="24"/>
          <w:szCs w:val="24"/>
        </w:rPr>
        <w:t>a</w:t>
      </w:r>
      <w:r w:rsidR="001646DC" w:rsidRPr="003E10FF">
        <w:rPr>
          <w:rFonts w:ascii="Times New Roman" w:hAnsi="Times New Roman" w:cs="Times New Roman"/>
          <w:sz w:val="24"/>
          <w:szCs w:val="24"/>
        </w:rPr>
        <w:t xml:space="preserve"> que podría dar </w:t>
      </w:r>
      <w:r w:rsidR="005445D5" w:rsidRPr="003E10FF">
        <w:rPr>
          <w:rFonts w:ascii="Times New Roman" w:hAnsi="Times New Roman" w:cs="Times New Roman"/>
          <w:sz w:val="24"/>
          <w:szCs w:val="24"/>
        </w:rPr>
        <w:t>al tras</w:t>
      </w:r>
      <w:r w:rsidR="006D3904" w:rsidRPr="003E10FF">
        <w:rPr>
          <w:rFonts w:ascii="Times New Roman" w:hAnsi="Times New Roman" w:cs="Times New Roman"/>
          <w:sz w:val="24"/>
          <w:szCs w:val="24"/>
        </w:rPr>
        <w:t>te con el apoyo incondicional de la Casa Blanca a las concesiones a las FARC</w:t>
      </w:r>
      <w:r w:rsidR="00966F0D" w:rsidRPr="003E10FF">
        <w:rPr>
          <w:rFonts w:ascii="Times New Roman" w:hAnsi="Times New Roman" w:cs="Times New Roman"/>
          <w:sz w:val="24"/>
          <w:szCs w:val="24"/>
        </w:rPr>
        <w:t>. Así mismo,</w:t>
      </w:r>
      <w:r w:rsidR="005445D5" w:rsidRPr="003E10FF">
        <w:rPr>
          <w:rFonts w:ascii="Times New Roman" w:hAnsi="Times New Roman" w:cs="Times New Roman"/>
          <w:sz w:val="24"/>
          <w:szCs w:val="24"/>
        </w:rPr>
        <w:t xml:space="preserve"> la salida al aire del escándalo del Hacker y de la infiltración oficial de espías en la campaña de Óscar Iván Zuluaga que apuntan a que el triunfo de Santos en 2014 fue producto de una estratagema </w:t>
      </w:r>
      <w:r w:rsidR="00966F0D" w:rsidRPr="003E10FF">
        <w:rPr>
          <w:rFonts w:ascii="Times New Roman" w:hAnsi="Times New Roman" w:cs="Times New Roman"/>
          <w:sz w:val="24"/>
          <w:szCs w:val="24"/>
        </w:rPr>
        <w:t>cuya</w:t>
      </w:r>
      <w:r w:rsidR="005445D5" w:rsidRPr="003E10FF">
        <w:rPr>
          <w:rFonts w:ascii="Times New Roman" w:hAnsi="Times New Roman" w:cs="Times New Roman"/>
          <w:sz w:val="24"/>
          <w:szCs w:val="24"/>
        </w:rPr>
        <w:t>s novedades empiezan a salir a flote.</w:t>
      </w:r>
    </w:p>
    <w:p w:rsidR="005445D5" w:rsidRPr="003E10FF" w:rsidRDefault="005445D5" w:rsidP="003E10FF">
      <w:pPr>
        <w:jc w:val="both"/>
        <w:rPr>
          <w:rFonts w:ascii="Times New Roman" w:hAnsi="Times New Roman" w:cs="Times New Roman"/>
          <w:sz w:val="24"/>
          <w:szCs w:val="24"/>
        </w:rPr>
      </w:pPr>
      <w:r w:rsidRPr="003E10FF">
        <w:rPr>
          <w:rFonts w:ascii="Times New Roman" w:hAnsi="Times New Roman" w:cs="Times New Roman"/>
          <w:sz w:val="24"/>
          <w:szCs w:val="24"/>
        </w:rPr>
        <w:t>¿Qué otra cosa puede explicar que el Gobierno haya dejado de jugar a varias cartas para</w:t>
      </w:r>
      <w:r w:rsidR="006D3904" w:rsidRPr="003E10FF">
        <w:rPr>
          <w:rFonts w:ascii="Times New Roman" w:hAnsi="Times New Roman" w:cs="Times New Roman"/>
          <w:sz w:val="24"/>
          <w:szCs w:val="24"/>
        </w:rPr>
        <w:t xml:space="preserve"> optar por el engaño monstruoso</w:t>
      </w:r>
      <w:r w:rsidRPr="003E10FF">
        <w:rPr>
          <w:rFonts w:ascii="Times New Roman" w:hAnsi="Times New Roman" w:cs="Times New Roman"/>
          <w:sz w:val="24"/>
          <w:szCs w:val="24"/>
        </w:rPr>
        <w:t xml:space="preserve"> que precipitó el fin de semana pasado? Estaba lejos la fecha del </w:t>
      </w:r>
      <w:r w:rsidRPr="003E10FF">
        <w:rPr>
          <w:rFonts w:ascii="Times New Roman" w:hAnsi="Times New Roman" w:cs="Times New Roman"/>
          <w:sz w:val="24"/>
          <w:szCs w:val="24"/>
        </w:rPr>
        <w:lastRenderedPageBreak/>
        <w:t>31 de diciembre como límite para el c</w:t>
      </w:r>
      <w:r w:rsidR="003E10FF">
        <w:rPr>
          <w:rFonts w:ascii="Times New Roman" w:hAnsi="Times New Roman" w:cs="Times New Roman"/>
          <w:sz w:val="24"/>
          <w:szCs w:val="24"/>
        </w:rPr>
        <w:t xml:space="preserve">ese bilateral de hostilidades. </w:t>
      </w:r>
      <w:r w:rsidRPr="003E10FF">
        <w:rPr>
          <w:rFonts w:ascii="Times New Roman" w:hAnsi="Times New Roman" w:cs="Times New Roman"/>
          <w:sz w:val="24"/>
          <w:szCs w:val="24"/>
        </w:rPr>
        <w:t>Las comisiones del SÍ y del NO mantenían un buen clima de discusión, se</w:t>
      </w:r>
      <w:r w:rsidR="006D3904" w:rsidRPr="003E10FF">
        <w:rPr>
          <w:rFonts w:ascii="Times New Roman" w:hAnsi="Times New Roman" w:cs="Times New Roman"/>
          <w:sz w:val="24"/>
          <w:szCs w:val="24"/>
        </w:rPr>
        <w:t xml:space="preserve"> hablaba de avances importantes</w:t>
      </w:r>
      <w:r w:rsidRPr="003E10FF">
        <w:rPr>
          <w:rFonts w:ascii="Times New Roman" w:hAnsi="Times New Roman" w:cs="Times New Roman"/>
          <w:sz w:val="24"/>
          <w:szCs w:val="24"/>
        </w:rPr>
        <w:t xml:space="preserve"> y se estaba a la espera de nuevas consultas. </w:t>
      </w:r>
    </w:p>
    <w:p w:rsidR="005445D5" w:rsidRPr="003E10FF" w:rsidRDefault="005445D5" w:rsidP="003E10FF">
      <w:pPr>
        <w:jc w:val="both"/>
        <w:rPr>
          <w:rFonts w:ascii="Times New Roman" w:hAnsi="Times New Roman" w:cs="Times New Roman"/>
          <w:sz w:val="24"/>
          <w:szCs w:val="24"/>
        </w:rPr>
      </w:pPr>
      <w:r w:rsidRPr="003E10FF">
        <w:rPr>
          <w:rFonts w:ascii="Times New Roman" w:hAnsi="Times New Roman" w:cs="Times New Roman"/>
          <w:sz w:val="24"/>
          <w:szCs w:val="24"/>
        </w:rPr>
        <w:t>De pronto, el exministro de Justicia</w:t>
      </w:r>
      <w:r w:rsidR="001646DC" w:rsidRPr="003E10FF">
        <w:rPr>
          <w:rFonts w:ascii="Times New Roman" w:hAnsi="Times New Roman" w:cs="Times New Roman"/>
          <w:sz w:val="24"/>
          <w:szCs w:val="24"/>
        </w:rPr>
        <w:t>, Yesid Reyes,</w:t>
      </w:r>
      <w:r w:rsidRPr="003E10FF">
        <w:rPr>
          <w:rFonts w:ascii="Times New Roman" w:hAnsi="Times New Roman" w:cs="Times New Roman"/>
          <w:sz w:val="24"/>
          <w:szCs w:val="24"/>
        </w:rPr>
        <w:t xml:space="preserve"> en ent</w:t>
      </w:r>
      <w:r w:rsidR="006D3904" w:rsidRPr="003E10FF">
        <w:rPr>
          <w:rFonts w:ascii="Times New Roman" w:hAnsi="Times New Roman" w:cs="Times New Roman"/>
          <w:sz w:val="24"/>
          <w:szCs w:val="24"/>
        </w:rPr>
        <w:t>revista a un diario español hizo declaraciones que pusieron</w:t>
      </w:r>
      <w:r w:rsidRPr="003E10FF">
        <w:rPr>
          <w:rFonts w:ascii="Times New Roman" w:hAnsi="Times New Roman" w:cs="Times New Roman"/>
          <w:sz w:val="24"/>
          <w:szCs w:val="24"/>
        </w:rPr>
        <w:t xml:space="preserve"> los pelos de punta, </w:t>
      </w:r>
      <w:r w:rsidR="001646DC" w:rsidRPr="003E10FF">
        <w:rPr>
          <w:rFonts w:ascii="Times New Roman" w:hAnsi="Times New Roman" w:cs="Times New Roman"/>
          <w:sz w:val="24"/>
          <w:szCs w:val="24"/>
        </w:rPr>
        <w:t xml:space="preserve">manifestó </w:t>
      </w:r>
      <w:r w:rsidRPr="003E10FF">
        <w:rPr>
          <w:rFonts w:ascii="Times New Roman" w:hAnsi="Times New Roman" w:cs="Times New Roman"/>
          <w:sz w:val="24"/>
          <w:szCs w:val="24"/>
        </w:rPr>
        <w:t>que no sería necesario una refrendación vía plebiscito del nuevo acuerdo. Dos días después, sábado 12 de noviembre, a un mes de recibir el nobel en Oslo, Santos busca sorpresivamente a</w:t>
      </w:r>
      <w:r w:rsidR="006D3904" w:rsidRPr="003E10FF">
        <w:rPr>
          <w:rFonts w:ascii="Times New Roman" w:hAnsi="Times New Roman" w:cs="Times New Roman"/>
          <w:sz w:val="24"/>
          <w:szCs w:val="24"/>
        </w:rPr>
        <w:t>l expresidente Uribe para d</w:t>
      </w:r>
      <w:r w:rsidRPr="003E10FF">
        <w:rPr>
          <w:rFonts w:ascii="Times New Roman" w:hAnsi="Times New Roman" w:cs="Times New Roman"/>
          <w:sz w:val="24"/>
          <w:szCs w:val="24"/>
        </w:rPr>
        <w:t xml:space="preserve">arle </w:t>
      </w:r>
      <w:r w:rsidR="001646DC" w:rsidRPr="003E10FF">
        <w:rPr>
          <w:rFonts w:ascii="Times New Roman" w:hAnsi="Times New Roman" w:cs="Times New Roman"/>
          <w:sz w:val="24"/>
          <w:szCs w:val="24"/>
        </w:rPr>
        <w:t>“</w:t>
      </w:r>
      <w:r w:rsidR="006D3904" w:rsidRPr="003E10FF">
        <w:rPr>
          <w:rFonts w:ascii="Times New Roman" w:hAnsi="Times New Roman" w:cs="Times New Roman"/>
          <w:sz w:val="24"/>
          <w:szCs w:val="24"/>
        </w:rPr>
        <w:t>la gran noticia</w:t>
      </w:r>
      <w:r w:rsidR="001646DC" w:rsidRPr="003E10FF">
        <w:rPr>
          <w:rFonts w:ascii="Times New Roman" w:hAnsi="Times New Roman" w:cs="Times New Roman"/>
          <w:sz w:val="24"/>
          <w:szCs w:val="24"/>
        </w:rPr>
        <w:t>”</w:t>
      </w:r>
      <w:r w:rsidR="006D3904" w:rsidRPr="003E10FF">
        <w:rPr>
          <w:rFonts w:ascii="Times New Roman" w:hAnsi="Times New Roman" w:cs="Times New Roman"/>
          <w:sz w:val="24"/>
          <w:szCs w:val="24"/>
        </w:rPr>
        <w:t xml:space="preserve"> del</w:t>
      </w:r>
      <w:r w:rsidRPr="003E10FF">
        <w:rPr>
          <w:rFonts w:ascii="Times New Roman" w:hAnsi="Times New Roman" w:cs="Times New Roman"/>
          <w:sz w:val="24"/>
          <w:szCs w:val="24"/>
        </w:rPr>
        <w:t xml:space="preserve"> nuevo acuerdo. El expresidente le plantea no darlo por definitivo hasta tanto no haber est</w:t>
      </w:r>
      <w:r w:rsidR="006D3904" w:rsidRPr="003E10FF">
        <w:rPr>
          <w:rFonts w:ascii="Times New Roman" w:hAnsi="Times New Roman" w:cs="Times New Roman"/>
          <w:sz w:val="24"/>
          <w:szCs w:val="24"/>
        </w:rPr>
        <w:t>udiado el contenido con</w:t>
      </w:r>
      <w:r w:rsidRPr="003E10FF">
        <w:rPr>
          <w:rFonts w:ascii="Times New Roman" w:hAnsi="Times New Roman" w:cs="Times New Roman"/>
          <w:sz w:val="24"/>
          <w:szCs w:val="24"/>
        </w:rPr>
        <w:t xml:space="preserve"> los representantes del NO.</w:t>
      </w:r>
    </w:p>
    <w:p w:rsidR="005445D5" w:rsidRPr="003E10FF" w:rsidRDefault="006D3904" w:rsidP="003E10FF">
      <w:pPr>
        <w:jc w:val="both"/>
        <w:rPr>
          <w:rFonts w:ascii="Times New Roman" w:hAnsi="Times New Roman" w:cs="Times New Roman"/>
          <w:sz w:val="24"/>
          <w:szCs w:val="24"/>
        </w:rPr>
      </w:pPr>
      <w:r w:rsidRPr="003E10FF">
        <w:rPr>
          <w:rFonts w:ascii="Times New Roman" w:hAnsi="Times New Roman" w:cs="Times New Roman"/>
          <w:sz w:val="24"/>
          <w:szCs w:val="24"/>
        </w:rPr>
        <w:t>Horas más tarde y sin que el texto hubiera sido redactado</w:t>
      </w:r>
      <w:r w:rsidR="005445D5" w:rsidRPr="003E10FF">
        <w:rPr>
          <w:rFonts w:ascii="Times New Roman" w:hAnsi="Times New Roman" w:cs="Times New Roman"/>
          <w:sz w:val="24"/>
          <w:szCs w:val="24"/>
        </w:rPr>
        <w:t xml:space="preserve"> </w:t>
      </w:r>
      <w:r w:rsidR="003E10FF">
        <w:rPr>
          <w:rFonts w:ascii="Times New Roman" w:hAnsi="Times New Roman" w:cs="Times New Roman"/>
          <w:sz w:val="24"/>
          <w:szCs w:val="24"/>
        </w:rPr>
        <w:t>totalmente, el P</w:t>
      </w:r>
      <w:r w:rsidRPr="003E10FF">
        <w:rPr>
          <w:rFonts w:ascii="Times New Roman" w:hAnsi="Times New Roman" w:cs="Times New Roman"/>
          <w:sz w:val="24"/>
          <w:szCs w:val="24"/>
        </w:rPr>
        <w:t>residente habló</w:t>
      </w:r>
      <w:r w:rsidR="005445D5" w:rsidRPr="003E10FF">
        <w:rPr>
          <w:rFonts w:ascii="Times New Roman" w:hAnsi="Times New Roman" w:cs="Times New Roman"/>
          <w:sz w:val="24"/>
          <w:szCs w:val="24"/>
        </w:rPr>
        <w:t xml:space="preserve"> por televisión</w:t>
      </w:r>
      <w:r w:rsidRPr="003E10FF">
        <w:rPr>
          <w:rFonts w:ascii="Times New Roman" w:hAnsi="Times New Roman" w:cs="Times New Roman"/>
          <w:sz w:val="24"/>
          <w:szCs w:val="24"/>
        </w:rPr>
        <w:t xml:space="preserve"> sin atender el pedido de Uribe</w:t>
      </w:r>
      <w:r w:rsidR="005445D5" w:rsidRPr="003E10FF">
        <w:rPr>
          <w:rFonts w:ascii="Times New Roman" w:hAnsi="Times New Roman" w:cs="Times New Roman"/>
          <w:sz w:val="24"/>
          <w:szCs w:val="24"/>
        </w:rPr>
        <w:t xml:space="preserve">. </w:t>
      </w:r>
      <w:r w:rsidRPr="003E10FF">
        <w:rPr>
          <w:rFonts w:ascii="Times New Roman" w:hAnsi="Times New Roman" w:cs="Times New Roman"/>
          <w:sz w:val="24"/>
          <w:szCs w:val="24"/>
        </w:rPr>
        <w:t xml:space="preserve">Ya había procedido </w:t>
      </w:r>
      <w:r w:rsidR="003E10FF">
        <w:rPr>
          <w:rFonts w:ascii="Times New Roman" w:hAnsi="Times New Roman" w:cs="Times New Roman"/>
          <w:sz w:val="24"/>
          <w:szCs w:val="24"/>
        </w:rPr>
        <w:t xml:space="preserve">igual </w:t>
      </w:r>
      <w:r w:rsidR="005445D5" w:rsidRPr="003E10FF">
        <w:rPr>
          <w:rFonts w:ascii="Times New Roman" w:hAnsi="Times New Roman" w:cs="Times New Roman"/>
          <w:sz w:val="24"/>
          <w:szCs w:val="24"/>
        </w:rPr>
        <w:t>vari</w:t>
      </w:r>
      <w:r w:rsidR="00472045">
        <w:rPr>
          <w:rFonts w:ascii="Times New Roman" w:hAnsi="Times New Roman" w:cs="Times New Roman"/>
          <w:sz w:val="24"/>
          <w:szCs w:val="24"/>
        </w:rPr>
        <w:t>as veces dando noticias de asuntos no ocurrido</w:t>
      </w:r>
      <w:r w:rsidR="005445D5" w:rsidRPr="003E10FF">
        <w:rPr>
          <w:rFonts w:ascii="Times New Roman" w:hAnsi="Times New Roman" w:cs="Times New Roman"/>
          <w:sz w:val="24"/>
          <w:szCs w:val="24"/>
        </w:rPr>
        <w:t>s</w:t>
      </w:r>
      <w:r w:rsidR="00472045">
        <w:rPr>
          <w:rFonts w:ascii="Times New Roman" w:hAnsi="Times New Roman" w:cs="Times New Roman"/>
          <w:sz w:val="24"/>
          <w:szCs w:val="24"/>
        </w:rPr>
        <w:t xml:space="preserve"> o inconcluso</w:t>
      </w:r>
      <w:r w:rsidR="001646DC" w:rsidRPr="003E10FF">
        <w:rPr>
          <w:rFonts w:ascii="Times New Roman" w:hAnsi="Times New Roman" w:cs="Times New Roman"/>
          <w:sz w:val="24"/>
          <w:szCs w:val="24"/>
        </w:rPr>
        <w:t>s</w:t>
      </w:r>
      <w:r w:rsidR="003E10FF">
        <w:rPr>
          <w:rFonts w:ascii="Times New Roman" w:hAnsi="Times New Roman" w:cs="Times New Roman"/>
          <w:sz w:val="24"/>
          <w:szCs w:val="24"/>
        </w:rPr>
        <w:t>. Insistía en su estilo</w:t>
      </w:r>
      <w:r w:rsidR="005445D5" w:rsidRPr="003E10FF">
        <w:rPr>
          <w:rFonts w:ascii="Times New Roman" w:hAnsi="Times New Roman" w:cs="Times New Roman"/>
          <w:sz w:val="24"/>
          <w:szCs w:val="24"/>
        </w:rPr>
        <w:t xml:space="preserve"> de impactar a la opinión con los hechos cu</w:t>
      </w:r>
      <w:r w:rsidR="001646DC" w:rsidRPr="003E10FF">
        <w:rPr>
          <w:rFonts w:ascii="Times New Roman" w:hAnsi="Times New Roman" w:cs="Times New Roman"/>
          <w:sz w:val="24"/>
          <w:szCs w:val="24"/>
        </w:rPr>
        <w:t>mplidos. A</w:t>
      </w:r>
      <w:r w:rsidR="005445D5" w:rsidRPr="003E10FF">
        <w:rPr>
          <w:rFonts w:ascii="Times New Roman" w:hAnsi="Times New Roman" w:cs="Times New Roman"/>
          <w:sz w:val="24"/>
          <w:szCs w:val="24"/>
        </w:rPr>
        <w:t xml:space="preserve">l día siguiente, Humberto de la Calle, experto en dar a entender lo inentendible y en </w:t>
      </w:r>
      <w:r w:rsidR="0002365E" w:rsidRPr="003E10FF">
        <w:rPr>
          <w:rFonts w:ascii="Times New Roman" w:hAnsi="Times New Roman" w:cs="Times New Roman"/>
          <w:sz w:val="24"/>
          <w:szCs w:val="24"/>
        </w:rPr>
        <w:t xml:space="preserve">hacer ver lo que no existe, </w:t>
      </w:r>
      <w:r w:rsidR="00472045">
        <w:rPr>
          <w:rFonts w:ascii="Times New Roman" w:hAnsi="Times New Roman" w:cs="Times New Roman"/>
          <w:sz w:val="24"/>
          <w:szCs w:val="24"/>
        </w:rPr>
        <w:t>redondeó el oso</w:t>
      </w:r>
      <w:r w:rsidR="001646DC" w:rsidRPr="003E10FF">
        <w:rPr>
          <w:rFonts w:ascii="Times New Roman" w:hAnsi="Times New Roman" w:cs="Times New Roman"/>
          <w:sz w:val="24"/>
          <w:szCs w:val="24"/>
        </w:rPr>
        <w:t xml:space="preserve"> enseñando </w:t>
      </w:r>
      <w:r w:rsidR="0002365E" w:rsidRPr="003E10FF">
        <w:rPr>
          <w:rFonts w:ascii="Times New Roman" w:hAnsi="Times New Roman" w:cs="Times New Roman"/>
          <w:sz w:val="24"/>
          <w:szCs w:val="24"/>
        </w:rPr>
        <w:t>en un video có</w:t>
      </w:r>
      <w:r w:rsidRPr="003E10FF">
        <w:rPr>
          <w:rFonts w:ascii="Times New Roman" w:hAnsi="Times New Roman" w:cs="Times New Roman"/>
          <w:sz w:val="24"/>
          <w:szCs w:val="24"/>
        </w:rPr>
        <w:t>mo se trabajaba aún, arduamente</w:t>
      </w:r>
      <w:r w:rsidR="0002365E" w:rsidRPr="003E10FF">
        <w:rPr>
          <w:rFonts w:ascii="Times New Roman" w:hAnsi="Times New Roman" w:cs="Times New Roman"/>
          <w:sz w:val="24"/>
          <w:szCs w:val="24"/>
        </w:rPr>
        <w:t xml:space="preserve"> </w:t>
      </w:r>
      <w:r w:rsidRPr="003E10FF">
        <w:rPr>
          <w:rFonts w:ascii="Times New Roman" w:hAnsi="Times New Roman" w:cs="Times New Roman"/>
          <w:sz w:val="24"/>
          <w:szCs w:val="24"/>
        </w:rPr>
        <w:t>“</w:t>
      </w:r>
      <w:r w:rsidR="0002365E" w:rsidRPr="003E10FF">
        <w:rPr>
          <w:rFonts w:ascii="Times New Roman" w:hAnsi="Times New Roman" w:cs="Times New Roman"/>
          <w:sz w:val="24"/>
          <w:szCs w:val="24"/>
        </w:rPr>
        <w:t>en el ensamblaje de todos los puntos</w:t>
      </w:r>
      <w:r w:rsidRPr="003E10FF">
        <w:rPr>
          <w:rFonts w:ascii="Times New Roman" w:hAnsi="Times New Roman" w:cs="Times New Roman"/>
          <w:sz w:val="24"/>
          <w:szCs w:val="24"/>
        </w:rPr>
        <w:t>”</w:t>
      </w:r>
      <w:r w:rsidR="0002365E" w:rsidRPr="003E10FF">
        <w:rPr>
          <w:rFonts w:ascii="Times New Roman" w:hAnsi="Times New Roman" w:cs="Times New Roman"/>
          <w:sz w:val="24"/>
          <w:szCs w:val="24"/>
        </w:rPr>
        <w:t>.</w:t>
      </w:r>
    </w:p>
    <w:p w:rsidR="0002365E" w:rsidRPr="003E10FF" w:rsidRDefault="0002365E" w:rsidP="003E10FF">
      <w:pPr>
        <w:jc w:val="both"/>
        <w:rPr>
          <w:rFonts w:ascii="Times New Roman" w:hAnsi="Times New Roman" w:cs="Times New Roman"/>
          <w:sz w:val="24"/>
          <w:szCs w:val="24"/>
        </w:rPr>
      </w:pPr>
      <w:r w:rsidRPr="003E10FF">
        <w:rPr>
          <w:rFonts w:ascii="Times New Roman" w:hAnsi="Times New Roman" w:cs="Times New Roman"/>
          <w:sz w:val="24"/>
          <w:szCs w:val="24"/>
        </w:rPr>
        <w:t>Vinieron luego las de</w:t>
      </w:r>
      <w:r w:rsidR="001646DC" w:rsidRPr="003E10FF">
        <w:rPr>
          <w:rFonts w:ascii="Times New Roman" w:hAnsi="Times New Roman" w:cs="Times New Roman"/>
          <w:sz w:val="24"/>
          <w:szCs w:val="24"/>
        </w:rPr>
        <w:t>claraciones, al unísono</w:t>
      </w:r>
      <w:r w:rsidRPr="003E10FF">
        <w:rPr>
          <w:rFonts w:ascii="Times New Roman" w:hAnsi="Times New Roman" w:cs="Times New Roman"/>
          <w:sz w:val="24"/>
          <w:szCs w:val="24"/>
        </w:rPr>
        <w:t xml:space="preserve">, de ministros afanados por dejar algo para la historia, Cristo, Villegas, el astuto Presidente, el </w:t>
      </w:r>
      <w:r w:rsidR="006D3904" w:rsidRPr="003E10FF">
        <w:rPr>
          <w:rFonts w:ascii="Times New Roman" w:hAnsi="Times New Roman" w:cs="Times New Roman"/>
          <w:sz w:val="24"/>
          <w:szCs w:val="24"/>
        </w:rPr>
        <w:t xml:space="preserve">indudable </w:t>
      </w:r>
      <w:r w:rsidRPr="003E10FF">
        <w:rPr>
          <w:rFonts w:ascii="Times New Roman" w:hAnsi="Times New Roman" w:cs="Times New Roman"/>
          <w:sz w:val="24"/>
          <w:szCs w:val="24"/>
        </w:rPr>
        <w:t xml:space="preserve">Iván Cepeda, Iván Márquez y </w:t>
      </w:r>
      <w:r w:rsidR="006D3904" w:rsidRPr="003E10FF">
        <w:rPr>
          <w:rFonts w:ascii="Times New Roman" w:hAnsi="Times New Roman" w:cs="Times New Roman"/>
          <w:sz w:val="24"/>
          <w:szCs w:val="24"/>
        </w:rPr>
        <w:t xml:space="preserve">Leyva Durán </w:t>
      </w:r>
      <w:r w:rsidRPr="003E10FF">
        <w:rPr>
          <w:rFonts w:ascii="Times New Roman" w:hAnsi="Times New Roman" w:cs="Times New Roman"/>
          <w:sz w:val="24"/>
          <w:szCs w:val="24"/>
        </w:rPr>
        <w:t>el vocero que</w:t>
      </w:r>
      <w:r w:rsidR="001646DC" w:rsidRPr="003E10FF">
        <w:rPr>
          <w:rFonts w:ascii="Times New Roman" w:hAnsi="Times New Roman" w:cs="Times New Roman"/>
          <w:sz w:val="24"/>
          <w:szCs w:val="24"/>
        </w:rPr>
        <w:t xml:space="preserve"> no sabemos si </w:t>
      </w:r>
      <w:r w:rsidRPr="003E10FF">
        <w:rPr>
          <w:rFonts w:ascii="Times New Roman" w:hAnsi="Times New Roman" w:cs="Times New Roman"/>
          <w:sz w:val="24"/>
          <w:szCs w:val="24"/>
        </w:rPr>
        <w:t>tendrá que desmovilizar</w:t>
      </w:r>
      <w:r w:rsidR="001646DC" w:rsidRPr="003E10FF">
        <w:rPr>
          <w:rFonts w:ascii="Times New Roman" w:hAnsi="Times New Roman" w:cs="Times New Roman"/>
          <w:sz w:val="24"/>
          <w:szCs w:val="24"/>
        </w:rPr>
        <w:t>se</w:t>
      </w:r>
      <w:r w:rsidRPr="003E10FF">
        <w:rPr>
          <w:rFonts w:ascii="Times New Roman" w:hAnsi="Times New Roman" w:cs="Times New Roman"/>
          <w:sz w:val="24"/>
          <w:szCs w:val="24"/>
        </w:rPr>
        <w:t xml:space="preserve"> en razón de sus servicios prestados a u</w:t>
      </w:r>
      <w:r w:rsidR="006D3904" w:rsidRPr="003E10FF">
        <w:rPr>
          <w:rFonts w:ascii="Times New Roman" w:hAnsi="Times New Roman" w:cs="Times New Roman"/>
          <w:sz w:val="24"/>
          <w:szCs w:val="24"/>
        </w:rPr>
        <w:t>na banda criminal</w:t>
      </w:r>
      <w:r w:rsidR="00644D7E" w:rsidRPr="003E10FF">
        <w:rPr>
          <w:rFonts w:ascii="Times New Roman" w:hAnsi="Times New Roman" w:cs="Times New Roman"/>
          <w:sz w:val="24"/>
          <w:szCs w:val="24"/>
        </w:rPr>
        <w:t>, que recitaban</w:t>
      </w:r>
      <w:r w:rsidRPr="003E10FF">
        <w:rPr>
          <w:rFonts w:ascii="Times New Roman" w:hAnsi="Times New Roman" w:cs="Times New Roman"/>
          <w:sz w:val="24"/>
          <w:szCs w:val="24"/>
        </w:rPr>
        <w:t xml:space="preserve"> de modo terminante: “esta es la versión final, no hay marcha atrás, no habrá más negociaciones, aquí se cierra todo, no habrá consultas con los del NO</w:t>
      </w:r>
      <w:r w:rsidR="00644D7E" w:rsidRPr="003E10FF">
        <w:rPr>
          <w:rFonts w:ascii="Times New Roman" w:hAnsi="Times New Roman" w:cs="Times New Roman"/>
          <w:sz w:val="24"/>
          <w:szCs w:val="24"/>
        </w:rPr>
        <w:t>”.</w:t>
      </w:r>
    </w:p>
    <w:p w:rsidR="0002365E" w:rsidRPr="003E10FF" w:rsidRDefault="001646DC" w:rsidP="003E10FF">
      <w:pPr>
        <w:jc w:val="both"/>
        <w:rPr>
          <w:rFonts w:ascii="Times New Roman" w:hAnsi="Times New Roman" w:cs="Times New Roman"/>
          <w:sz w:val="24"/>
          <w:szCs w:val="24"/>
        </w:rPr>
      </w:pPr>
      <w:r w:rsidRPr="003E10FF">
        <w:rPr>
          <w:rFonts w:ascii="Times New Roman" w:hAnsi="Times New Roman" w:cs="Times New Roman"/>
          <w:sz w:val="24"/>
          <w:szCs w:val="24"/>
        </w:rPr>
        <w:t>E</w:t>
      </w:r>
      <w:r w:rsidR="0002365E" w:rsidRPr="003E10FF">
        <w:rPr>
          <w:rFonts w:ascii="Times New Roman" w:hAnsi="Times New Roman" w:cs="Times New Roman"/>
          <w:sz w:val="24"/>
          <w:szCs w:val="24"/>
        </w:rPr>
        <w:t>l expresidente Pastrana</w:t>
      </w:r>
      <w:r w:rsidRPr="003E10FF">
        <w:rPr>
          <w:rFonts w:ascii="Times New Roman" w:hAnsi="Times New Roman" w:cs="Times New Roman"/>
          <w:sz w:val="24"/>
          <w:szCs w:val="24"/>
        </w:rPr>
        <w:t xml:space="preserve"> hizo un buen retrato de la situación</w:t>
      </w:r>
      <w:r w:rsidR="003E10FF" w:rsidRPr="003E10FF">
        <w:rPr>
          <w:rFonts w:ascii="Times New Roman" w:hAnsi="Times New Roman" w:cs="Times New Roman"/>
          <w:sz w:val="24"/>
          <w:szCs w:val="24"/>
        </w:rPr>
        <w:t>:</w:t>
      </w:r>
      <w:r w:rsidR="0002365E" w:rsidRPr="003E10FF">
        <w:rPr>
          <w:rFonts w:ascii="Times New Roman" w:hAnsi="Times New Roman" w:cs="Times New Roman"/>
          <w:sz w:val="24"/>
          <w:szCs w:val="24"/>
        </w:rPr>
        <w:t xml:space="preserve"> </w:t>
      </w:r>
      <w:r w:rsidR="003E10FF" w:rsidRPr="003E10FF">
        <w:rPr>
          <w:rFonts w:ascii="Times New Roman" w:hAnsi="Times New Roman" w:cs="Times New Roman"/>
          <w:sz w:val="24"/>
          <w:szCs w:val="24"/>
        </w:rPr>
        <w:t>“</w:t>
      </w:r>
      <w:r w:rsidR="0002365E" w:rsidRPr="003E10FF">
        <w:rPr>
          <w:rFonts w:ascii="Times New Roman" w:hAnsi="Times New Roman" w:cs="Times New Roman"/>
          <w:sz w:val="24"/>
          <w:szCs w:val="24"/>
        </w:rPr>
        <w:t>expidieron un decreto</w:t>
      </w:r>
      <w:r w:rsidR="003E10FF" w:rsidRPr="003E10FF">
        <w:rPr>
          <w:rFonts w:ascii="Times New Roman" w:hAnsi="Times New Roman" w:cs="Times New Roman"/>
          <w:sz w:val="24"/>
          <w:szCs w:val="24"/>
        </w:rPr>
        <w:t>”</w:t>
      </w:r>
      <w:r w:rsidR="0002365E" w:rsidRPr="003E10FF">
        <w:rPr>
          <w:rFonts w:ascii="Times New Roman" w:hAnsi="Times New Roman" w:cs="Times New Roman"/>
          <w:sz w:val="24"/>
          <w:szCs w:val="24"/>
        </w:rPr>
        <w:t>, agregaría</w:t>
      </w:r>
      <w:r w:rsidR="00644D7E" w:rsidRPr="003E10FF">
        <w:rPr>
          <w:rFonts w:ascii="Times New Roman" w:hAnsi="Times New Roman" w:cs="Times New Roman"/>
          <w:sz w:val="24"/>
          <w:szCs w:val="24"/>
        </w:rPr>
        <w:t xml:space="preserve"> yo</w:t>
      </w:r>
      <w:r w:rsidR="0002365E" w:rsidRPr="003E10FF">
        <w:rPr>
          <w:rFonts w:ascii="Times New Roman" w:hAnsi="Times New Roman" w:cs="Times New Roman"/>
          <w:sz w:val="24"/>
          <w:szCs w:val="24"/>
        </w:rPr>
        <w:t>, u</w:t>
      </w:r>
      <w:r w:rsidR="003E10FF" w:rsidRPr="003E10FF">
        <w:rPr>
          <w:rFonts w:ascii="Times New Roman" w:hAnsi="Times New Roman" w:cs="Times New Roman"/>
          <w:sz w:val="24"/>
          <w:szCs w:val="24"/>
        </w:rPr>
        <w:t xml:space="preserve">n ultimátum </w:t>
      </w:r>
      <w:r w:rsidR="00644D7E" w:rsidRPr="003E10FF">
        <w:rPr>
          <w:rFonts w:ascii="Times New Roman" w:hAnsi="Times New Roman" w:cs="Times New Roman"/>
          <w:sz w:val="24"/>
          <w:szCs w:val="24"/>
        </w:rPr>
        <w:t>dictatorial</w:t>
      </w:r>
      <w:r w:rsidR="0002365E" w:rsidRPr="003E10FF">
        <w:rPr>
          <w:rFonts w:ascii="Times New Roman" w:hAnsi="Times New Roman" w:cs="Times New Roman"/>
          <w:sz w:val="24"/>
          <w:szCs w:val="24"/>
        </w:rPr>
        <w:t>. Dejaron plantados a los voceros del NO, con la única opción, como ant</w:t>
      </w:r>
      <w:r w:rsidR="00644D7E" w:rsidRPr="003E10FF">
        <w:rPr>
          <w:rFonts w:ascii="Times New Roman" w:hAnsi="Times New Roman" w:cs="Times New Roman"/>
          <w:sz w:val="24"/>
          <w:szCs w:val="24"/>
        </w:rPr>
        <w:t>es del plebiscito, de adherir o plegarse.  Se pas</w:t>
      </w:r>
      <w:r w:rsidR="0002365E" w:rsidRPr="003E10FF">
        <w:rPr>
          <w:rFonts w:ascii="Times New Roman" w:hAnsi="Times New Roman" w:cs="Times New Roman"/>
          <w:sz w:val="24"/>
          <w:szCs w:val="24"/>
        </w:rPr>
        <w:t>aron por la faja la idea de Pacto Nacional, se quieren burlar de la ciudadanía que los derrotó al optar por una refrendación por la vía de un Congreso emasculado, untado de mermelada</w:t>
      </w:r>
      <w:r w:rsidR="00472045">
        <w:rPr>
          <w:rFonts w:ascii="Times New Roman" w:hAnsi="Times New Roman" w:cs="Times New Roman"/>
          <w:sz w:val="24"/>
          <w:szCs w:val="24"/>
        </w:rPr>
        <w:t xml:space="preserve"> y temeroso de llegar manivacíos</w:t>
      </w:r>
      <w:r w:rsidR="0002365E" w:rsidRPr="003E10FF">
        <w:rPr>
          <w:rFonts w:ascii="Times New Roman" w:hAnsi="Times New Roman" w:cs="Times New Roman"/>
          <w:sz w:val="24"/>
          <w:szCs w:val="24"/>
        </w:rPr>
        <w:t xml:space="preserve"> a las elecciones de 2018.</w:t>
      </w:r>
    </w:p>
    <w:p w:rsidR="00733F8A" w:rsidRPr="003E10FF" w:rsidRDefault="003E10FF" w:rsidP="003E10FF">
      <w:pPr>
        <w:jc w:val="both"/>
        <w:rPr>
          <w:rFonts w:ascii="Times New Roman" w:hAnsi="Times New Roman" w:cs="Times New Roman"/>
          <w:sz w:val="24"/>
          <w:szCs w:val="24"/>
        </w:rPr>
      </w:pPr>
      <w:r w:rsidRPr="003E10FF">
        <w:rPr>
          <w:rFonts w:ascii="Times New Roman" w:hAnsi="Times New Roman" w:cs="Times New Roman"/>
          <w:sz w:val="24"/>
          <w:szCs w:val="24"/>
        </w:rPr>
        <w:t>Sabemos que en su infinito</w:t>
      </w:r>
      <w:r w:rsidR="0002365E" w:rsidRPr="003E10FF">
        <w:rPr>
          <w:rFonts w:ascii="Times New Roman" w:hAnsi="Times New Roman" w:cs="Times New Roman"/>
          <w:sz w:val="24"/>
          <w:szCs w:val="24"/>
        </w:rPr>
        <w:t xml:space="preserve"> </w:t>
      </w:r>
      <w:r w:rsidRPr="003E10FF">
        <w:rPr>
          <w:rFonts w:ascii="Times New Roman" w:hAnsi="Times New Roman" w:cs="Times New Roman"/>
          <w:sz w:val="24"/>
          <w:szCs w:val="24"/>
        </w:rPr>
        <w:t xml:space="preserve">cinismo pueden burlarse de la democracia y </w:t>
      </w:r>
      <w:r w:rsidR="0002365E" w:rsidRPr="003E10FF">
        <w:rPr>
          <w:rFonts w:ascii="Times New Roman" w:hAnsi="Times New Roman" w:cs="Times New Roman"/>
          <w:sz w:val="24"/>
          <w:szCs w:val="24"/>
        </w:rPr>
        <w:t>humillar a la p</w:t>
      </w:r>
      <w:r w:rsidR="00733F8A" w:rsidRPr="003E10FF">
        <w:rPr>
          <w:rFonts w:ascii="Times New Roman" w:hAnsi="Times New Roman" w:cs="Times New Roman"/>
          <w:sz w:val="24"/>
          <w:szCs w:val="24"/>
        </w:rPr>
        <w:t>o</w:t>
      </w:r>
      <w:r w:rsidR="0002365E" w:rsidRPr="003E10FF">
        <w:rPr>
          <w:rFonts w:ascii="Times New Roman" w:hAnsi="Times New Roman" w:cs="Times New Roman"/>
          <w:sz w:val="24"/>
          <w:szCs w:val="24"/>
        </w:rPr>
        <w:t>blación para que Santos reciba su Nobel a costa de entregar el país en un acuerdo tan humillante como el derrotado el 2 de octubre</w:t>
      </w:r>
      <w:r w:rsidR="00733F8A" w:rsidRPr="003E10FF">
        <w:rPr>
          <w:rFonts w:ascii="Times New Roman" w:hAnsi="Times New Roman" w:cs="Times New Roman"/>
          <w:sz w:val="24"/>
          <w:szCs w:val="24"/>
        </w:rPr>
        <w:t>.</w:t>
      </w:r>
      <w:r w:rsidR="00644D7E" w:rsidRPr="003E10FF">
        <w:rPr>
          <w:rFonts w:ascii="Times New Roman" w:hAnsi="Times New Roman" w:cs="Times New Roman"/>
          <w:sz w:val="24"/>
          <w:szCs w:val="24"/>
        </w:rPr>
        <w:t xml:space="preserve"> </w:t>
      </w:r>
      <w:r w:rsidRPr="003E10FF">
        <w:rPr>
          <w:rFonts w:ascii="Times New Roman" w:hAnsi="Times New Roman" w:cs="Times New Roman"/>
          <w:sz w:val="24"/>
          <w:szCs w:val="24"/>
        </w:rPr>
        <w:t xml:space="preserve">Ese </w:t>
      </w:r>
      <w:r w:rsidR="00472045">
        <w:rPr>
          <w:rFonts w:ascii="Times New Roman" w:hAnsi="Times New Roman" w:cs="Times New Roman"/>
          <w:sz w:val="24"/>
          <w:szCs w:val="24"/>
        </w:rPr>
        <w:t xml:space="preserve">y no la paz </w:t>
      </w:r>
      <w:r w:rsidRPr="003E10FF">
        <w:rPr>
          <w:rFonts w:ascii="Times New Roman" w:hAnsi="Times New Roman" w:cs="Times New Roman"/>
          <w:sz w:val="24"/>
          <w:szCs w:val="24"/>
        </w:rPr>
        <w:t xml:space="preserve">es el afán de cerrar cualquier posibilidad de un Acuerdo Nacional. </w:t>
      </w:r>
    </w:p>
    <w:p w:rsidR="00644D7E" w:rsidRPr="003E10FF" w:rsidRDefault="00644D7E" w:rsidP="003E10FF">
      <w:pPr>
        <w:jc w:val="both"/>
        <w:rPr>
          <w:rFonts w:ascii="Times New Roman" w:hAnsi="Times New Roman" w:cs="Times New Roman"/>
          <w:sz w:val="24"/>
          <w:szCs w:val="24"/>
        </w:rPr>
      </w:pPr>
      <w:r w:rsidRPr="003E10FF">
        <w:rPr>
          <w:rFonts w:ascii="Times New Roman" w:hAnsi="Times New Roman" w:cs="Times New Roman"/>
          <w:sz w:val="24"/>
          <w:szCs w:val="24"/>
        </w:rPr>
        <w:t xml:space="preserve">Coda: El conejo que ahuyenta a la paloma es una caricatura del genial Osuna en </w:t>
      </w:r>
      <w:r w:rsidR="00472045">
        <w:rPr>
          <w:rFonts w:ascii="Times New Roman" w:hAnsi="Times New Roman" w:cs="Times New Roman"/>
          <w:sz w:val="24"/>
          <w:szCs w:val="24"/>
        </w:rPr>
        <w:t>elespectador.com de noviembre 6</w:t>
      </w:r>
      <w:bookmarkStart w:id="0" w:name="_GoBack"/>
      <w:bookmarkEnd w:id="0"/>
      <w:r w:rsidRPr="003E10FF">
        <w:rPr>
          <w:rFonts w:ascii="Times New Roman" w:hAnsi="Times New Roman" w:cs="Times New Roman"/>
          <w:sz w:val="24"/>
          <w:szCs w:val="24"/>
        </w:rPr>
        <w:t>.</w:t>
      </w:r>
    </w:p>
    <w:p w:rsidR="003E10FF" w:rsidRPr="003E10FF" w:rsidRDefault="003E10FF" w:rsidP="003E10FF">
      <w:pPr>
        <w:jc w:val="both"/>
        <w:rPr>
          <w:rFonts w:ascii="Times New Roman" w:hAnsi="Times New Roman" w:cs="Times New Roman"/>
          <w:sz w:val="24"/>
          <w:szCs w:val="24"/>
        </w:rPr>
      </w:pPr>
      <w:r w:rsidRPr="003E10FF">
        <w:rPr>
          <w:rFonts w:ascii="Times New Roman" w:hAnsi="Times New Roman" w:cs="Times New Roman"/>
          <w:sz w:val="24"/>
          <w:szCs w:val="24"/>
        </w:rPr>
        <w:t>Darío Acevedo Carmona, 21 de noviembre de 2016</w:t>
      </w:r>
    </w:p>
    <w:sectPr w:rsidR="003E10FF" w:rsidRPr="003E10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59"/>
    <w:rsid w:val="00020964"/>
    <w:rsid w:val="00023401"/>
    <w:rsid w:val="0002365E"/>
    <w:rsid w:val="000A2CED"/>
    <w:rsid w:val="000A6D59"/>
    <w:rsid w:val="000B427C"/>
    <w:rsid w:val="000D1826"/>
    <w:rsid w:val="000D241E"/>
    <w:rsid w:val="00125478"/>
    <w:rsid w:val="00127D02"/>
    <w:rsid w:val="001646DC"/>
    <w:rsid w:val="001A4492"/>
    <w:rsid w:val="001D1A38"/>
    <w:rsid w:val="001D3C49"/>
    <w:rsid w:val="002359D7"/>
    <w:rsid w:val="0027691A"/>
    <w:rsid w:val="002816DD"/>
    <w:rsid w:val="002C0BEA"/>
    <w:rsid w:val="002C6C97"/>
    <w:rsid w:val="002F3B63"/>
    <w:rsid w:val="0030775A"/>
    <w:rsid w:val="0034071A"/>
    <w:rsid w:val="003550A7"/>
    <w:rsid w:val="003E10FF"/>
    <w:rsid w:val="004018E9"/>
    <w:rsid w:val="00411671"/>
    <w:rsid w:val="00423B32"/>
    <w:rsid w:val="004359F2"/>
    <w:rsid w:val="004370AB"/>
    <w:rsid w:val="004645EB"/>
    <w:rsid w:val="00472045"/>
    <w:rsid w:val="0048257B"/>
    <w:rsid w:val="00494972"/>
    <w:rsid w:val="004B56CB"/>
    <w:rsid w:val="004D50BC"/>
    <w:rsid w:val="004E2E95"/>
    <w:rsid w:val="00540E74"/>
    <w:rsid w:val="00541B8A"/>
    <w:rsid w:val="005445D5"/>
    <w:rsid w:val="0055288F"/>
    <w:rsid w:val="005627BC"/>
    <w:rsid w:val="00595B80"/>
    <w:rsid w:val="005C239E"/>
    <w:rsid w:val="005D7FB2"/>
    <w:rsid w:val="005E2F07"/>
    <w:rsid w:val="005F133C"/>
    <w:rsid w:val="00615074"/>
    <w:rsid w:val="00624027"/>
    <w:rsid w:val="00631EB0"/>
    <w:rsid w:val="00637E4B"/>
    <w:rsid w:val="00641FCF"/>
    <w:rsid w:val="00644D7E"/>
    <w:rsid w:val="006D3904"/>
    <w:rsid w:val="006E09C6"/>
    <w:rsid w:val="007062F9"/>
    <w:rsid w:val="007274DB"/>
    <w:rsid w:val="00733F8A"/>
    <w:rsid w:val="00735BE0"/>
    <w:rsid w:val="007779E0"/>
    <w:rsid w:val="007A40F5"/>
    <w:rsid w:val="007A64F0"/>
    <w:rsid w:val="007D5497"/>
    <w:rsid w:val="008126F9"/>
    <w:rsid w:val="0083030C"/>
    <w:rsid w:val="008772EB"/>
    <w:rsid w:val="0088086A"/>
    <w:rsid w:val="00884CE5"/>
    <w:rsid w:val="0088641D"/>
    <w:rsid w:val="008B027D"/>
    <w:rsid w:val="008B3FFF"/>
    <w:rsid w:val="008D5630"/>
    <w:rsid w:val="008F3FB0"/>
    <w:rsid w:val="00922DD5"/>
    <w:rsid w:val="0093094B"/>
    <w:rsid w:val="00966F0D"/>
    <w:rsid w:val="0098633F"/>
    <w:rsid w:val="009A1209"/>
    <w:rsid w:val="009B3ED9"/>
    <w:rsid w:val="009C7700"/>
    <w:rsid w:val="00A36ACD"/>
    <w:rsid w:val="00AB7FED"/>
    <w:rsid w:val="00AF150E"/>
    <w:rsid w:val="00B50429"/>
    <w:rsid w:val="00BF48AC"/>
    <w:rsid w:val="00C70AAB"/>
    <w:rsid w:val="00CB4A1A"/>
    <w:rsid w:val="00CD0C74"/>
    <w:rsid w:val="00CE1530"/>
    <w:rsid w:val="00CE589D"/>
    <w:rsid w:val="00CF7ACC"/>
    <w:rsid w:val="00D04304"/>
    <w:rsid w:val="00D14D1A"/>
    <w:rsid w:val="00D62EAB"/>
    <w:rsid w:val="00D70EEC"/>
    <w:rsid w:val="00D7215D"/>
    <w:rsid w:val="00DA1FA3"/>
    <w:rsid w:val="00DB268F"/>
    <w:rsid w:val="00DC746A"/>
    <w:rsid w:val="00DE5221"/>
    <w:rsid w:val="00DF2933"/>
    <w:rsid w:val="00E21048"/>
    <w:rsid w:val="00EA6014"/>
    <w:rsid w:val="00EB1C64"/>
    <w:rsid w:val="00F0326E"/>
    <w:rsid w:val="00F4417A"/>
    <w:rsid w:val="00F442E2"/>
    <w:rsid w:val="00F850BB"/>
    <w:rsid w:val="00FB1254"/>
    <w:rsid w:val="00FF05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822B2-BC88-4C5C-9759-7475476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Dario Acevedo</dc:creator>
  <cp:lastModifiedBy>Dario</cp:lastModifiedBy>
  <cp:revision>3</cp:revision>
  <dcterms:created xsi:type="dcterms:W3CDTF">2016-11-19T16:28:00Z</dcterms:created>
  <dcterms:modified xsi:type="dcterms:W3CDTF">2016-11-19T17:24:00Z</dcterms:modified>
</cp:coreProperties>
</file>