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DE" w:rsidRDefault="008D37DE">
      <w:pPr>
        <w:rPr>
          <w:b/>
        </w:rPr>
      </w:pPr>
      <w:r>
        <w:rPr>
          <w:b/>
        </w:rPr>
        <w:t>PUÑALADA TRAPERA</w:t>
      </w:r>
    </w:p>
    <w:p w:rsidR="00355863" w:rsidRDefault="00355863">
      <w:pPr>
        <w:rPr>
          <w:b/>
        </w:rPr>
      </w:pPr>
      <w:r>
        <w:rPr>
          <w:b/>
        </w:rPr>
        <w:t>Por Darío Acevedo Carmona</w:t>
      </w:r>
    </w:p>
    <w:p w:rsidR="008D37DE" w:rsidRDefault="008D37DE">
      <w:pPr>
        <w:rPr>
          <w:b/>
        </w:rPr>
      </w:pPr>
      <w:r>
        <w:rPr>
          <w:b/>
        </w:rPr>
        <w:t xml:space="preserve">Para encontrar el título apropiado para esta columna me inspiré en lo dicho por Luis Carlos Restrepo </w:t>
      </w:r>
      <w:r w:rsidR="001A0200">
        <w:rPr>
          <w:b/>
        </w:rPr>
        <w:t xml:space="preserve">cuando </w:t>
      </w:r>
      <w:r>
        <w:rPr>
          <w:b/>
        </w:rPr>
        <w:t xml:space="preserve">pintó </w:t>
      </w:r>
      <w:r w:rsidR="001A0200">
        <w:rPr>
          <w:b/>
        </w:rPr>
        <w:t xml:space="preserve">al presidente Santos </w:t>
      </w:r>
      <w:r>
        <w:rPr>
          <w:b/>
        </w:rPr>
        <w:t xml:space="preserve">como un gentleman que saluda con su mano derecha mientras con la izquierda esconde un puñal </w:t>
      </w:r>
      <w:r w:rsidR="00E16CD8">
        <w:rPr>
          <w:b/>
        </w:rPr>
        <w:t xml:space="preserve">en </w:t>
      </w:r>
      <w:r>
        <w:rPr>
          <w:b/>
        </w:rPr>
        <w:t>su gabán.</w:t>
      </w:r>
      <w:r w:rsidR="00E16CD8">
        <w:rPr>
          <w:b/>
        </w:rPr>
        <w:t xml:space="preserve"> El exalto Comisionado de Paz da la clave para entender el artero ataque que Santos le propinó al expresidente Uribe, </w:t>
      </w:r>
      <w:r>
        <w:rPr>
          <w:b/>
        </w:rPr>
        <w:t xml:space="preserve">en su </w:t>
      </w:r>
      <w:r w:rsidR="00E16CD8">
        <w:rPr>
          <w:b/>
        </w:rPr>
        <w:t xml:space="preserve">afán </w:t>
      </w:r>
      <w:r>
        <w:rPr>
          <w:b/>
        </w:rPr>
        <w:t xml:space="preserve">por ganarse la opinión </w:t>
      </w:r>
      <w:r w:rsidR="00311805">
        <w:rPr>
          <w:b/>
        </w:rPr>
        <w:t xml:space="preserve">pública </w:t>
      </w:r>
      <w:r>
        <w:rPr>
          <w:b/>
        </w:rPr>
        <w:t xml:space="preserve">para su </w:t>
      </w:r>
      <w:r w:rsidR="00E16CD8">
        <w:rPr>
          <w:b/>
        </w:rPr>
        <w:t xml:space="preserve">cuestionable </w:t>
      </w:r>
      <w:r>
        <w:rPr>
          <w:b/>
        </w:rPr>
        <w:t>política de paz</w:t>
      </w:r>
      <w:r w:rsidR="00E16CD8">
        <w:rPr>
          <w:b/>
        </w:rPr>
        <w:t>.</w:t>
      </w:r>
    </w:p>
    <w:p w:rsidR="00F94653" w:rsidRDefault="008D37DE">
      <w:r>
        <w:t xml:space="preserve">En el trasfondo se esconde la tragedia de un país que enredó su curso después de haberlo casi enderezado. Esa tragedia </w:t>
      </w:r>
      <w:r w:rsidR="00F94653">
        <w:t xml:space="preserve">se puede apreciar en al menos dos asuntos claves. Uno de ellos, </w:t>
      </w:r>
      <w:r w:rsidR="00E16CD8">
        <w:t>haber</w:t>
      </w:r>
      <w:r w:rsidR="00F94653">
        <w:t xml:space="preserve"> resucitado</w:t>
      </w:r>
      <w:r w:rsidR="00E16CD8">
        <w:t xml:space="preserve"> unas guerrillas prácticamente derrotadas</w:t>
      </w:r>
      <w:r w:rsidR="00F94653">
        <w:t>, y dos, la utilización de la justicia y el poder judicial como arma política.</w:t>
      </w:r>
    </w:p>
    <w:p w:rsidR="00F94653" w:rsidRDefault="00E16CD8">
      <w:r>
        <w:t xml:space="preserve">Lo primero es </w:t>
      </w:r>
      <w:r w:rsidR="00F94653">
        <w:t xml:space="preserve">claro, las guerrillas más feroces </w:t>
      </w:r>
      <w:r w:rsidR="00311805">
        <w:t xml:space="preserve">fueron </w:t>
      </w:r>
      <w:r w:rsidR="00F94653">
        <w:t xml:space="preserve">equiparadas al Estado legítimo, ese </w:t>
      </w:r>
      <w:r w:rsidR="00311805">
        <w:t xml:space="preserve">fue </w:t>
      </w:r>
      <w:r w:rsidR="00F94653">
        <w:t xml:space="preserve">el punto de partida de unas conversaciones que desembocarán no en la paz, como ya lo advirtió en días pasados el </w:t>
      </w:r>
      <w:r w:rsidR="00311805">
        <w:t>negociador Humberto</w:t>
      </w:r>
      <w:r>
        <w:t xml:space="preserve"> </w:t>
      </w:r>
      <w:r w:rsidR="00311805">
        <w:t>De la Calle, sino en su</w:t>
      </w:r>
      <w:r w:rsidR="00F94653">
        <w:t xml:space="preserve"> comien</w:t>
      </w:r>
      <w:r w:rsidR="00311805">
        <w:t>zo, p</w:t>
      </w:r>
      <w:r w:rsidR="00F94653">
        <w:t>or</w:t>
      </w:r>
      <w:r w:rsidR="00311805">
        <w:t xml:space="preserve"> un lapso de diez años, llamado</w:t>
      </w:r>
      <w:r w:rsidR="00F94653">
        <w:t xml:space="preserve"> “la transición”, </w:t>
      </w:r>
      <w:r w:rsidR="00311805">
        <w:t xml:space="preserve">durante el cual </w:t>
      </w:r>
      <w:r w:rsidR="00F94653">
        <w:t xml:space="preserve">el país debe realizar todos los compromisos asumidos con las </w:t>
      </w:r>
      <w:proofErr w:type="spellStart"/>
      <w:r w:rsidR="00F94653">
        <w:t>Farc</w:t>
      </w:r>
      <w:proofErr w:type="spellEnd"/>
      <w:r w:rsidR="00F94653">
        <w:t>. Las guerrillas estarán en decenas de cam</w:t>
      </w:r>
      <w:r w:rsidR="00311805">
        <w:t>pamentos con las armas a discreción</w:t>
      </w:r>
      <w:r w:rsidR="00F94653">
        <w:t xml:space="preserve"> lo qu</w:t>
      </w:r>
      <w:r w:rsidR="00311805">
        <w:t xml:space="preserve">e es igual a </w:t>
      </w:r>
      <w:r w:rsidR="00F94653">
        <w:t xml:space="preserve"> un armisticio.</w:t>
      </w:r>
    </w:p>
    <w:p w:rsidR="00F94653" w:rsidRDefault="00F94653">
      <w:r>
        <w:t xml:space="preserve">Las consecuencias de tal desatino las estamos ya sufriendo. En materia de justicia, </w:t>
      </w:r>
      <w:r w:rsidR="00311805">
        <w:t xml:space="preserve">verdad, </w:t>
      </w:r>
      <w:r>
        <w:t>reparación de víctimas</w:t>
      </w:r>
      <w:r w:rsidR="00311805">
        <w:t>,</w:t>
      </w:r>
      <w:r>
        <w:t xml:space="preserve"> no habrá nada que contraríe las pretensiones impuestas por los comandantes de esta guerrilla. En el plano institucional estamos ad portas de una sustitución de la Constitución Nacional que, en estricto sentido no es otra cosa que un golpe de estado, no a la vieja usanza</w:t>
      </w:r>
      <w:r w:rsidR="00311805">
        <w:t>, con tanques, presos y muertos</w:t>
      </w:r>
      <w:r>
        <w:t xml:space="preserve"> sino a través del método del ha</w:t>
      </w:r>
      <w:r w:rsidR="00311805">
        <w:t>rakiri o bonapartista o nazista consistente en</w:t>
      </w:r>
      <w:r>
        <w:t xml:space="preserve"> romper la institucionalidad, la separación de poderes y otras </w:t>
      </w:r>
      <w:r w:rsidR="00311805">
        <w:t>arbitrariedades con el apoyo de un</w:t>
      </w:r>
      <w:r>
        <w:t>os poderes que queda</w:t>
      </w:r>
      <w:r w:rsidR="00311805">
        <w:t>rán e</w:t>
      </w:r>
      <w:r>
        <w:t>masculados.</w:t>
      </w:r>
    </w:p>
    <w:p w:rsidR="00F94653" w:rsidRDefault="00F94653">
      <w:r>
        <w:t>En lo que respecta a la utilización de la Justicia como garrote</w:t>
      </w:r>
      <w:r w:rsidR="00670DCB">
        <w:t>,</w:t>
      </w:r>
      <w:r>
        <w:t xml:space="preserve"> n</w:t>
      </w:r>
      <w:r w:rsidR="00311805">
        <w:t>ada más patética que la maniobra</w:t>
      </w:r>
      <w:r>
        <w:t xml:space="preserve"> que </w:t>
      </w:r>
      <w:r w:rsidR="00E16CD8">
        <w:t xml:space="preserve">Santos </w:t>
      </w:r>
      <w:r>
        <w:t>en su alocada carrera por el nobel</w:t>
      </w:r>
      <w:r w:rsidR="00311805">
        <w:t xml:space="preserve"> ha realizado</w:t>
      </w:r>
      <w:r w:rsidR="00B367D5">
        <w:t xml:space="preserve"> contra del expresidente Uribe y su familia</w:t>
      </w:r>
      <w:r w:rsidR="00311805">
        <w:t xml:space="preserve">. </w:t>
      </w:r>
      <w:r w:rsidR="00670DCB">
        <w:t>Hundió</w:t>
      </w:r>
      <w:r w:rsidR="00311805">
        <w:t xml:space="preserve"> el puñal escondido sobre la parte más dolo</w:t>
      </w:r>
      <w:r w:rsidR="00E16CD8">
        <w:t xml:space="preserve">rosa para el </w:t>
      </w:r>
      <w:proofErr w:type="spellStart"/>
      <w:r w:rsidR="00E16CD8">
        <w:t>exprimermandatario</w:t>
      </w:r>
      <w:proofErr w:type="spellEnd"/>
      <w:r w:rsidR="00670DCB">
        <w:t>:</w:t>
      </w:r>
      <w:r w:rsidR="00311805">
        <w:t xml:space="preserve"> su familia. </w:t>
      </w:r>
      <w:r w:rsidR="00670DCB">
        <w:t xml:space="preserve">Despeja todas las dudas que se pudieran abrigar respecto de a dónde puede llegar el odio visceral de quien le debe su proyección a la presidencia a quien hoy quiere lapidar con su abyecto ataque, y, se ratifica en su calidad de persecutor </w:t>
      </w:r>
      <w:r w:rsidR="00E16CD8">
        <w:t xml:space="preserve">inmisericorde </w:t>
      </w:r>
      <w:r w:rsidR="00670DCB">
        <w:t xml:space="preserve">del </w:t>
      </w:r>
      <w:proofErr w:type="spellStart"/>
      <w:r w:rsidR="00670DCB">
        <w:t>uribismo</w:t>
      </w:r>
      <w:proofErr w:type="spellEnd"/>
      <w:r w:rsidR="00670DCB">
        <w:t>, de sus colaboradores, del Centro Democrático y de</w:t>
      </w:r>
      <w:r w:rsidR="00B367D5">
        <w:t xml:space="preserve"> Oscar Iván Zuluaga.</w:t>
      </w:r>
    </w:p>
    <w:p w:rsidR="00670DCB" w:rsidRDefault="00670DCB">
      <w:r>
        <w:lastRenderedPageBreak/>
        <w:t>No contento</w:t>
      </w:r>
      <w:r w:rsidR="00B367D5">
        <w:t xml:space="preserve"> con poner de su lado, para efectos</w:t>
      </w:r>
      <w:r>
        <w:t xml:space="preserve"> políticos al poder judicial, clava </w:t>
      </w:r>
      <w:r w:rsidR="00B367D5">
        <w:t>sobre la cabeza del principal crí</w:t>
      </w:r>
      <w:r>
        <w:t>tico del falso proceso de paz l</w:t>
      </w:r>
      <w:r w:rsidR="00B367D5">
        <w:t>a espada de Damocles</w:t>
      </w:r>
      <w:r>
        <w:t xml:space="preserve"> con la que lo amenazó desde los tiempos en que negoció con la Corte Suprema el cambio de la terna para Fiscal.</w:t>
      </w:r>
    </w:p>
    <w:p w:rsidR="00B367D5" w:rsidRDefault="00670DCB">
      <w:r>
        <w:t xml:space="preserve">Santos se suma sin pudor a la horda mamerta en su </w:t>
      </w:r>
      <w:r w:rsidR="00B367D5">
        <w:t>vieja</w:t>
      </w:r>
      <w:r>
        <w:t xml:space="preserve"> y vil</w:t>
      </w:r>
      <w:r w:rsidR="00B367D5">
        <w:t xml:space="preserve"> campaña </w:t>
      </w:r>
      <w:r>
        <w:t>para destruir al expresidente Uribe</w:t>
      </w:r>
      <w:r w:rsidR="00B367D5">
        <w:t>.</w:t>
      </w:r>
    </w:p>
    <w:p w:rsidR="00B367D5" w:rsidRDefault="000E751F">
      <w:r>
        <w:t xml:space="preserve">Es </w:t>
      </w:r>
      <w:r w:rsidR="00B367D5">
        <w:t xml:space="preserve">bochornoso </w:t>
      </w:r>
      <w:r>
        <w:t xml:space="preserve">el espectáculo </w:t>
      </w:r>
      <w:r w:rsidR="00B367D5">
        <w:t xml:space="preserve">que Colombia y el mundo están presenciando. La guerrilla y sus áulicos del frente civil no ceden en su </w:t>
      </w:r>
      <w:r w:rsidR="00E16CD8">
        <w:t xml:space="preserve">objetivo </w:t>
      </w:r>
      <w:r w:rsidR="00B367D5">
        <w:t xml:space="preserve">de ver coronado  su relato “verdadero” del “conflicto armado colombiano”, ellos, limpios de toda </w:t>
      </w:r>
      <w:r>
        <w:t>culpa, Uribe en la cárcel, el “</w:t>
      </w:r>
      <w:proofErr w:type="spellStart"/>
      <w:r w:rsidRPr="000E751F">
        <w:rPr>
          <w:i/>
        </w:rPr>
        <w:t>s</w:t>
      </w:r>
      <w:r w:rsidR="00B367D5" w:rsidRPr="000E751F">
        <w:rPr>
          <w:i/>
        </w:rPr>
        <w:t>tablisment</w:t>
      </w:r>
      <w:proofErr w:type="spellEnd"/>
      <w:r>
        <w:t>” dividido y en crisis</w:t>
      </w:r>
      <w:r w:rsidR="00B367D5">
        <w:t xml:space="preserve">, el </w:t>
      </w:r>
      <w:proofErr w:type="spellStart"/>
      <w:r w:rsidR="00B367D5">
        <w:t>uribismo</w:t>
      </w:r>
      <w:proofErr w:type="spellEnd"/>
      <w:r w:rsidR="00B367D5">
        <w:t xml:space="preserve"> perseguido y anulado, los medios controlados, el poder judicial suplantado por la Jurisdicción Especial de Paz y el Tribunal Supremo de Justicia…</w:t>
      </w:r>
    </w:p>
    <w:p w:rsidR="00B367D5" w:rsidRDefault="00B367D5">
      <w:r>
        <w:t>La conversión de la paz</w:t>
      </w:r>
      <w:r w:rsidR="000E751F">
        <w:t>, consagrada</w:t>
      </w:r>
      <w:r>
        <w:t xml:space="preserve"> en la Constitución</w:t>
      </w:r>
      <w:r w:rsidR="000E751F">
        <w:t xml:space="preserve">, en ideal superior es el fundamento de esta locura, de </w:t>
      </w:r>
      <w:r>
        <w:t xml:space="preserve">este tsunami político, jurídico y moral. </w:t>
      </w:r>
      <w:r w:rsidR="00340D19">
        <w:t>No hablemos de las condiciones, bien conocidas por lo deprime</w:t>
      </w:r>
      <w:r w:rsidR="000E751F">
        <w:t xml:space="preserve">ntes, del jefe </w:t>
      </w:r>
      <w:r w:rsidR="00355863">
        <w:t xml:space="preserve"> de E</w:t>
      </w:r>
      <w:r w:rsidR="000E751F">
        <w:t xml:space="preserve">stado. No hay que hacer mucha fuerza mental </w:t>
      </w:r>
      <w:r w:rsidR="00340D19">
        <w:t>para entender que ante la precariedad de su corpus ideológico y doctrinario, ante la ausencia de condiciones para</w:t>
      </w:r>
      <w:r w:rsidR="000E751F">
        <w:t xml:space="preserve"> convencer,</w:t>
      </w:r>
      <w:r w:rsidR="00340D19">
        <w:t xml:space="preserve"> nuestro presidente apela a lo que </w:t>
      </w:r>
      <w:r w:rsidR="000E751F">
        <w:t xml:space="preserve">dicen que sabe hacer, apostar. Él cree que la </w:t>
      </w:r>
      <w:r w:rsidR="00340D19">
        <w:t xml:space="preserve">política </w:t>
      </w:r>
      <w:r w:rsidR="000E751F">
        <w:t xml:space="preserve">se parece al juego de </w:t>
      </w:r>
      <w:r w:rsidR="00340D19">
        <w:t xml:space="preserve">póker, </w:t>
      </w:r>
      <w:r w:rsidR="000E751F">
        <w:t xml:space="preserve">y en esa presunción recibe aclamaciones de periodistas y académicos a quienes se les olvida que juega </w:t>
      </w:r>
      <w:r w:rsidR="00340D19">
        <w:t>la suerte del país como</w:t>
      </w:r>
      <w:r w:rsidR="000E751F">
        <w:t xml:space="preserve"> si fuera plata de su bolsillo. Para Santos, no es posible hacer política sin </w:t>
      </w:r>
      <w:r w:rsidR="00340D19">
        <w:t>engañar, trampear, juga</w:t>
      </w:r>
      <w:r w:rsidR="000E751F">
        <w:t>r sucio, amenazar, golpear bajo y</w:t>
      </w:r>
      <w:r w:rsidR="00340D19">
        <w:t xml:space="preserve"> cañar.</w:t>
      </w:r>
    </w:p>
    <w:p w:rsidR="00340D19" w:rsidRDefault="000E751F">
      <w:r>
        <w:t>A</w:t>
      </w:r>
      <w:r w:rsidR="00355863">
        <w:t xml:space="preserve"> falta de argumentos</w:t>
      </w:r>
      <w:r w:rsidR="00340D19">
        <w:t xml:space="preserve"> </w:t>
      </w:r>
      <w:r>
        <w:t xml:space="preserve">apela a </w:t>
      </w:r>
      <w:r w:rsidR="00340D19">
        <w:t xml:space="preserve">la estigmatización del rival, </w:t>
      </w:r>
      <w:r>
        <w:t>se molesta</w:t>
      </w:r>
      <w:r w:rsidR="00340D19">
        <w:t>,</w:t>
      </w:r>
      <w:r>
        <w:t xml:space="preserve"> se queja, se presenta como un mandatario incomprendido. En su lógica solo cabe el plegamiento incondicional.</w:t>
      </w:r>
      <w:r w:rsidR="00340D19">
        <w:t xml:space="preserve"> </w:t>
      </w:r>
    </w:p>
    <w:p w:rsidR="00340D19" w:rsidRDefault="004E60C7">
      <w:r>
        <w:t>Persiguiendo a</w:t>
      </w:r>
      <w:r w:rsidR="000E751F">
        <w:t xml:space="preserve"> </w:t>
      </w:r>
      <w:r w:rsidR="00340D19">
        <w:t xml:space="preserve">sus colegas de gabinete </w:t>
      </w:r>
      <w:r>
        <w:t xml:space="preserve">pretendía </w:t>
      </w:r>
      <w:r w:rsidR="00340D19">
        <w:t xml:space="preserve">acobardar </w:t>
      </w:r>
      <w:r>
        <w:t xml:space="preserve">a Uribe y como no pudo quebrarlo, hunde la daga </w:t>
      </w:r>
      <w:r w:rsidR="00115871">
        <w:t xml:space="preserve">en </w:t>
      </w:r>
      <w:r>
        <w:t xml:space="preserve">el círculo familiar. Un </w:t>
      </w:r>
      <w:proofErr w:type="spellStart"/>
      <w:r>
        <w:t>atarv</w:t>
      </w:r>
      <w:r w:rsidR="00340D19">
        <w:t>án</w:t>
      </w:r>
      <w:proofErr w:type="spellEnd"/>
      <w:r w:rsidR="00340D19">
        <w:t xml:space="preserve"> barriobajero</w:t>
      </w:r>
      <w:r>
        <w:t>,</w:t>
      </w:r>
      <w:r w:rsidR="00340D19">
        <w:t xml:space="preserve"> al menos</w:t>
      </w:r>
      <w:r>
        <w:t>,</w:t>
      </w:r>
      <w:r w:rsidR="00340D19">
        <w:t xml:space="preserve"> no extendería su venganza contra la familia del contrincante. Pero ese umbral </w:t>
      </w:r>
      <w:r>
        <w:t>lo sobrepa</w:t>
      </w:r>
      <w:r w:rsidR="00355863">
        <w:t>só el</w:t>
      </w:r>
      <w:r>
        <w:t xml:space="preserve"> presidente engolosinado con</w:t>
      </w:r>
      <w:r w:rsidR="00340D19">
        <w:t xml:space="preserve"> la gloria.</w:t>
      </w:r>
    </w:p>
    <w:p w:rsidR="001A0200" w:rsidRDefault="00115871">
      <w:r>
        <w:t xml:space="preserve">En suma, estamos ante un proceso que ya ni siquiera es de paz y que destruye la casa para dar cabida a quienes intentaron destruirla sin éxito. Y una </w:t>
      </w:r>
      <w:r w:rsidR="001A0200">
        <w:t>descarada persecución contra la Oposición en la que se recurre al ataque de la familia del líder.</w:t>
      </w:r>
      <w:r w:rsidR="00355863">
        <w:t xml:space="preserve"> </w:t>
      </w:r>
      <w:r w:rsidR="001A0200">
        <w:t>Por más que insistan en que no hay concierto entre el presidente y el fiscal, el nombramiento de este como embajador en Alemania suena a premio.</w:t>
      </w:r>
    </w:p>
    <w:p w:rsidR="004E60C7" w:rsidRDefault="00355863">
      <w:r>
        <w:t>Colombia,  6 de marzo de 2016</w:t>
      </w:r>
      <w:bookmarkStart w:id="0" w:name="_GoBack"/>
      <w:bookmarkEnd w:id="0"/>
    </w:p>
    <w:sectPr w:rsidR="004E60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53"/>
    <w:rsid w:val="000C5031"/>
    <w:rsid w:val="000E751F"/>
    <w:rsid w:val="00115871"/>
    <w:rsid w:val="001A0200"/>
    <w:rsid w:val="001E1B78"/>
    <w:rsid w:val="00311805"/>
    <w:rsid w:val="00313A1F"/>
    <w:rsid w:val="00340D19"/>
    <w:rsid w:val="00355863"/>
    <w:rsid w:val="004E60C7"/>
    <w:rsid w:val="005B1477"/>
    <w:rsid w:val="005D6ECA"/>
    <w:rsid w:val="00670DCB"/>
    <w:rsid w:val="00685464"/>
    <w:rsid w:val="006B2F63"/>
    <w:rsid w:val="006D5E39"/>
    <w:rsid w:val="007A04C9"/>
    <w:rsid w:val="008C2B92"/>
    <w:rsid w:val="008D37DE"/>
    <w:rsid w:val="008E3B2D"/>
    <w:rsid w:val="009537BC"/>
    <w:rsid w:val="00972085"/>
    <w:rsid w:val="00AE3574"/>
    <w:rsid w:val="00B367D5"/>
    <w:rsid w:val="00BB2958"/>
    <w:rsid w:val="00E16CD8"/>
    <w:rsid w:val="00E96F41"/>
    <w:rsid w:val="00F94653"/>
    <w:rsid w:val="00FA01BD"/>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2</cp:revision>
  <dcterms:created xsi:type="dcterms:W3CDTF">2016-03-07T05:07:00Z</dcterms:created>
  <dcterms:modified xsi:type="dcterms:W3CDTF">2016-03-07T05:07:00Z</dcterms:modified>
</cp:coreProperties>
</file>