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05" w:rsidRPr="008240AC" w:rsidRDefault="00045605">
      <w:pPr>
        <w:rPr>
          <w:rFonts w:ascii="Times New Roman" w:hAnsi="Times New Roman" w:cs="Times New Roman"/>
          <w:b/>
        </w:rPr>
      </w:pPr>
      <w:r w:rsidRPr="008240AC">
        <w:rPr>
          <w:rFonts w:ascii="Times New Roman" w:hAnsi="Times New Roman" w:cs="Times New Roman"/>
          <w:b/>
        </w:rPr>
        <w:t>RESPONDAN SIN EVASIVAS</w:t>
      </w:r>
    </w:p>
    <w:p w:rsidR="005B1477" w:rsidRPr="008240AC" w:rsidRDefault="00E72BFC">
      <w:pPr>
        <w:rPr>
          <w:rFonts w:ascii="Times New Roman" w:hAnsi="Times New Roman" w:cs="Times New Roman"/>
        </w:rPr>
      </w:pPr>
      <w:r w:rsidRPr="008240AC">
        <w:rPr>
          <w:rFonts w:ascii="Times New Roman" w:hAnsi="Times New Roman" w:cs="Times New Roman"/>
        </w:rPr>
        <w:t>Afectados por una peste de</w:t>
      </w:r>
      <w:r w:rsidR="00632EED">
        <w:rPr>
          <w:rFonts w:ascii="Times New Roman" w:hAnsi="Times New Roman" w:cs="Times New Roman"/>
        </w:rPr>
        <w:t xml:space="preserve"> inopia argumental, un </w:t>
      </w:r>
      <w:r w:rsidRPr="008240AC">
        <w:rPr>
          <w:rFonts w:ascii="Times New Roman" w:hAnsi="Times New Roman" w:cs="Times New Roman"/>
        </w:rPr>
        <w:t xml:space="preserve">sector de </w:t>
      </w:r>
      <w:proofErr w:type="spellStart"/>
      <w:r w:rsidRPr="008240AC">
        <w:rPr>
          <w:rFonts w:ascii="Times New Roman" w:hAnsi="Times New Roman" w:cs="Times New Roman"/>
        </w:rPr>
        <w:t>pazólogos</w:t>
      </w:r>
      <w:proofErr w:type="spellEnd"/>
      <w:r w:rsidRPr="008240AC">
        <w:rPr>
          <w:rFonts w:ascii="Times New Roman" w:hAnsi="Times New Roman" w:cs="Times New Roman"/>
        </w:rPr>
        <w:t xml:space="preserve"> (defensores de la paz a cualquier precio) se han aferrado a una vieja estrategia de las izquier</w:t>
      </w:r>
      <w:r w:rsidR="008240AC">
        <w:rPr>
          <w:rFonts w:ascii="Times New Roman" w:hAnsi="Times New Roman" w:cs="Times New Roman"/>
        </w:rPr>
        <w:t>das col</w:t>
      </w:r>
      <w:r w:rsidR="00E037FB">
        <w:rPr>
          <w:rFonts w:ascii="Times New Roman" w:hAnsi="Times New Roman" w:cs="Times New Roman"/>
        </w:rPr>
        <w:t>ombianas: atacar a Uribe usando</w:t>
      </w:r>
      <w:r w:rsidR="008240AC">
        <w:rPr>
          <w:rFonts w:ascii="Times New Roman" w:hAnsi="Times New Roman" w:cs="Times New Roman"/>
        </w:rPr>
        <w:t xml:space="preserve"> como pretexto </w:t>
      </w:r>
      <w:r w:rsidRPr="008240AC">
        <w:rPr>
          <w:rFonts w:ascii="Times New Roman" w:hAnsi="Times New Roman" w:cs="Times New Roman"/>
        </w:rPr>
        <w:t>acciones y hechos de su administración para just</w:t>
      </w:r>
      <w:r w:rsidR="00632EED">
        <w:rPr>
          <w:rFonts w:ascii="Times New Roman" w:hAnsi="Times New Roman" w:cs="Times New Roman"/>
        </w:rPr>
        <w:t xml:space="preserve">ificar la validez de lo que </w:t>
      </w:r>
      <w:r w:rsidRPr="008240AC">
        <w:rPr>
          <w:rFonts w:ascii="Times New Roman" w:hAnsi="Times New Roman" w:cs="Times New Roman"/>
        </w:rPr>
        <w:t xml:space="preserve">se </w:t>
      </w:r>
      <w:r w:rsidR="00632EED">
        <w:rPr>
          <w:rFonts w:ascii="Times New Roman" w:hAnsi="Times New Roman" w:cs="Times New Roman"/>
        </w:rPr>
        <w:t>está acordando</w:t>
      </w:r>
      <w:r w:rsidRPr="008240AC">
        <w:rPr>
          <w:rFonts w:ascii="Times New Roman" w:hAnsi="Times New Roman" w:cs="Times New Roman"/>
        </w:rPr>
        <w:t xml:space="preserve"> en las conversaciones de La Habana.</w:t>
      </w:r>
      <w:r w:rsidR="008240AC">
        <w:rPr>
          <w:rFonts w:ascii="Times New Roman" w:hAnsi="Times New Roman" w:cs="Times New Roman"/>
        </w:rPr>
        <w:t xml:space="preserve"> </w:t>
      </w:r>
      <w:r w:rsidR="00632EED">
        <w:rPr>
          <w:rFonts w:ascii="Times New Roman" w:hAnsi="Times New Roman" w:cs="Times New Roman"/>
        </w:rPr>
        <w:t>Son in</w:t>
      </w:r>
      <w:r w:rsidR="008240AC">
        <w:rPr>
          <w:rFonts w:ascii="Times New Roman" w:hAnsi="Times New Roman" w:cs="Times New Roman"/>
        </w:rPr>
        <w:t xml:space="preserve">capaces de responder cualquier </w:t>
      </w:r>
      <w:r w:rsidR="00E72A51">
        <w:rPr>
          <w:rFonts w:ascii="Times New Roman" w:hAnsi="Times New Roman" w:cs="Times New Roman"/>
        </w:rPr>
        <w:t xml:space="preserve">cuestión </w:t>
      </w:r>
      <w:r w:rsidR="008240AC">
        <w:rPr>
          <w:rFonts w:ascii="Times New Roman" w:hAnsi="Times New Roman" w:cs="Times New Roman"/>
        </w:rPr>
        <w:t>sin referirse a ese “enemigo” al que</w:t>
      </w:r>
      <w:r w:rsidR="00E037FB">
        <w:rPr>
          <w:rFonts w:ascii="Times New Roman" w:hAnsi="Times New Roman" w:cs="Times New Roman"/>
        </w:rPr>
        <w:t xml:space="preserve">, como </w:t>
      </w:r>
      <w:r w:rsidR="008240AC">
        <w:rPr>
          <w:rFonts w:ascii="Times New Roman" w:hAnsi="Times New Roman" w:cs="Times New Roman"/>
        </w:rPr>
        <w:t>“pitbull”</w:t>
      </w:r>
      <w:r w:rsidR="00E037FB">
        <w:rPr>
          <w:rFonts w:ascii="Times New Roman" w:hAnsi="Times New Roman" w:cs="Times New Roman"/>
        </w:rPr>
        <w:t xml:space="preserve"> con s</w:t>
      </w:r>
      <w:r w:rsidR="00E72A51">
        <w:rPr>
          <w:rFonts w:ascii="Times New Roman" w:hAnsi="Times New Roman" w:cs="Times New Roman"/>
        </w:rPr>
        <w:t>u presa, no lo</w:t>
      </w:r>
      <w:r w:rsidR="008240AC">
        <w:rPr>
          <w:rFonts w:ascii="Times New Roman" w:hAnsi="Times New Roman" w:cs="Times New Roman"/>
        </w:rPr>
        <w:t xml:space="preserve"> sueltan ni para respirar.</w:t>
      </w:r>
    </w:p>
    <w:p w:rsidR="00E72BFC" w:rsidRPr="008240AC" w:rsidRDefault="00E72BFC">
      <w:pPr>
        <w:rPr>
          <w:rFonts w:ascii="Times New Roman" w:hAnsi="Times New Roman" w:cs="Times New Roman"/>
        </w:rPr>
      </w:pPr>
      <w:r w:rsidRPr="008240AC">
        <w:rPr>
          <w:rFonts w:ascii="Times New Roman" w:hAnsi="Times New Roman" w:cs="Times New Roman"/>
        </w:rPr>
        <w:t>Se engañan a sí mismos, a la opinión pública y al sentido común, pues</w:t>
      </w:r>
      <w:r w:rsidR="008240AC">
        <w:rPr>
          <w:rFonts w:ascii="Times New Roman" w:hAnsi="Times New Roman" w:cs="Times New Roman"/>
        </w:rPr>
        <w:t xml:space="preserve"> el deber de todo intelectual, académico, gobernante,</w:t>
      </w:r>
      <w:r w:rsidRPr="008240AC">
        <w:rPr>
          <w:rFonts w:ascii="Times New Roman" w:hAnsi="Times New Roman" w:cs="Times New Roman"/>
        </w:rPr>
        <w:t xml:space="preserve"> funcionario o representante de la ciudadanía es </w:t>
      </w:r>
      <w:r w:rsidR="008240AC">
        <w:rPr>
          <w:rFonts w:ascii="Times New Roman" w:hAnsi="Times New Roman" w:cs="Times New Roman"/>
        </w:rPr>
        <w:t xml:space="preserve">defender </w:t>
      </w:r>
      <w:r w:rsidR="00632EED">
        <w:rPr>
          <w:rFonts w:ascii="Times New Roman" w:hAnsi="Times New Roman" w:cs="Times New Roman"/>
        </w:rPr>
        <w:t>racional</w:t>
      </w:r>
      <w:r w:rsidRPr="008240AC">
        <w:rPr>
          <w:rFonts w:ascii="Times New Roman" w:hAnsi="Times New Roman" w:cs="Times New Roman"/>
        </w:rPr>
        <w:t>mente sus posiciones. Entre otras cosas porque las inquietudes, dudas, incertidumbres y críticas que se han ventilado en torno de las conversaciones de paz</w:t>
      </w:r>
      <w:r w:rsidR="005243E9" w:rsidRPr="008240AC">
        <w:rPr>
          <w:rFonts w:ascii="Times New Roman" w:hAnsi="Times New Roman" w:cs="Times New Roman"/>
        </w:rPr>
        <w:t xml:space="preserve"> no provienen única y exclusivamente de</w:t>
      </w:r>
      <w:r w:rsidR="00632EED">
        <w:rPr>
          <w:rFonts w:ascii="Times New Roman" w:hAnsi="Times New Roman" w:cs="Times New Roman"/>
        </w:rPr>
        <w:t>l expresidente</w:t>
      </w:r>
      <w:r w:rsidR="005243E9" w:rsidRPr="008240AC">
        <w:rPr>
          <w:rFonts w:ascii="Times New Roman" w:hAnsi="Times New Roman" w:cs="Times New Roman"/>
        </w:rPr>
        <w:t xml:space="preserve"> Uribe ni del CD n</w:t>
      </w:r>
      <w:r w:rsidR="00632EED">
        <w:rPr>
          <w:rFonts w:ascii="Times New Roman" w:hAnsi="Times New Roman" w:cs="Times New Roman"/>
        </w:rPr>
        <w:t>i de sus seguidores. L</w:t>
      </w:r>
      <w:r w:rsidR="008240AC">
        <w:rPr>
          <w:rFonts w:ascii="Times New Roman" w:hAnsi="Times New Roman" w:cs="Times New Roman"/>
        </w:rPr>
        <w:t>íderes conservadores, liberales, columnistas, juristas y</w:t>
      </w:r>
      <w:r w:rsidR="005243E9" w:rsidRPr="008240AC">
        <w:rPr>
          <w:rFonts w:ascii="Times New Roman" w:hAnsi="Times New Roman" w:cs="Times New Roman"/>
        </w:rPr>
        <w:t xml:space="preserve"> exmagistrados que</w:t>
      </w:r>
      <w:r w:rsidR="00632EED">
        <w:rPr>
          <w:rFonts w:ascii="Times New Roman" w:hAnsi="Times New Roman" w:cs="Times New Roman"/>
        </w:rPr>
        <w:t xml:space="preserve"> no son</w:t>
      </w:r>
      <w:r w:rsidR="005243E9" w:rsidRPr="008240AC">
        <w:rPr>
          <w:rFonts w:ascii="Times New Roman" w:hAnsi="Times New Roman" w:cs="Times New Roman"/>
        </w:rPr>
        <w:t xml:space="preserve"> </w:t>
      </w:r>
      <w:proofErr w:type="spellStart"/>
      <w:r w:rsidR="005243E9" w:rsidRPr="008240AC">
        <w:rPr>
          <w:rFonts w:ascii="Times New Roman" w:hAnsi="Times New Roman" w:cs="Times New Roman"/>
        </w:rPr>
        <w:t>uribistas</w:t>
      </w:r>
      <w:proofErr w:type="spellEnd"/>
      <w:r w:rsidR="008240AC">
        <w:rPr>
          <w:rFonts w:ascii="Times New Roman" w:hAnsi="Times New Roman" w:cs="Times New Roman"/>
        </w:rPr>
        <w:t>,</w:t>
      </w:r>
      <w:r w:rsidR="005243E9" w:rsidRPr="008240AC">
        <w:rPr>
          <w:rFonts w:ascii="Times New Roman" w:hAnsi="Times New Roman" w:cs="Times New Roman"/>
        </w:rPr>
        <w:t xml:space="preserve"> han dado a conocer sus puntos de vista recibiendo como respuesta “</w:t>
      </w:r>
      <w:r w:rsidR="008240AC">
        <w:rPr>
          <w:rFonts w:ascii="Times New Roman" w:hAnsi="Times New Roman" w:cs="Times New Roman"/>
        </w:rPr>
        <w:t xml:space="preserve">es que Uribe </w:t>
      </w:r>
      <w:r w:rsidR="00E037FB">
        <w:rPr>
          <w:rFonts w:ascii="Times New Roman" w:hAnsi="Times New Roman" w:cs="Times New Roman"/>
        </w:rPr>
        <w:t>esto, Uribe</w:t>
      </w:r>
      <w:r w:rsidR="008240AC">
        <w:rPr>
          <w:rFonts w:ascii="Times New Roman" w:hAnsi="Times New Roman" w:cs="Times New Roman"/>
        </w:rPr>
        <w:t xml:space="preserve"> aquello…</w:t>
      </w:r>
      <w:r w:rsidR="00632EED">
        <w:rPr>
          <w:rFonts w:ascii="Times New Roman" w:hAnsi="Times New Roman" w:cs="Times New Roman"/>
        </w:rPr>
        <w:t>”</w:t>
      </w:r>
      <w:r w:rsidR="005243E9" w:rsidRPr="008240AC">
        <w:rPr>
          <w:rFonts w:ascii="Times New Roman" w:hAnsi="Times New Roman" w:cs="Times New Roman"/>
        </w:rPr>
        <w:t xml:space="preserve">. </w:t>
      </w:r>
    </w:p>
    <w:p w:rsidR="005243E9" w:rsidRPr="008240AC" w:rsidRDefault="005243E9">
      <w:pPr>
        <w:rPr>
          <w:rFonts w:ascii="Times New Roman" w:hAnsi="Times New Roman" w:cs="Times New Roman"/>
        </w:rPr>
      </w:pPr>
      <w:r w:rsidRPr="008240AC">
        <w:rPr>
          <w:rFonts w:ascii="Times New Roman" w:hAnsi="Times New Roman" w:cs="Times New Roman"/>
        </w:rPr>
        <w:t xml:space="preserve">Aclaremos </w:t>
      </w:r>
      <w:r w:rsidR="00E037FB">
        <w:rPr>
          <w:rFonts w:ascii="Times New Roman" w:hAnsi="Times New Roman" w:cs="Times New Roman"/>
        </w:rPr>
        <w:t xml:space="preserve">un par de </w:t>
      </w:r>
      <w:r w:rsidRPr="008240AC">
        <w:rPr>
          <w:rFonts w:ascii="Times New Roman" w:hAnsi="Times New Roman" w:cs="Times New Roman"/>
        </w:rPr>
        <w:t>situaciones que le enrostran a Uribe con la aviesa finalidad de justificar lo injustificable y esconder su miseria argumental</w:t>
      </w:r>
      <w:r w:rsidR="008240AC">
        <w:rPr>
          <w:rFonts w:ascii="Times New Roman" w:hAnsi="Times New Roman" w:cs="Times New Roman"/>
        </w:rPr>
        <w:t xml:space="preserve"> con una vocinglería insulsa y repetitiva</w:t>
      </w:r>
      <w:r w:rsidRPr="008240AC">
        <w:rPr>
          <w:rFonts w:ascii="Times New Roman" w:hAnsi="Times New Roman" w:cs="Times New Roman"/>
        </w:rPr>
        <w:t>. Dicen que Uribe hizo ele</w:t>
      </w:r>
      <w:r w:rsidR="008240AC">
        <w:rPr>
          <w:rFonts w:ascii="Times New Roman" w:hAnsi="Times New Roman" w:cs="Times New Roman"/>
        </w:rPr>
        <w:t>gir un Congreso paramilitar, lo cual</w:t>
      </w:r>
      <w:r w:rsidRPr="008240AC">
        <w:rPr>
          <w:rFonts w:ascii="Times New Roman" w:hAnsi="Times New Roman" w:cs="Times New Roman"/>
        </w:rPr>
        <w:t xml:space="preserve"> es falso de toda falsedad ya que Uribe llegó a la presidencia en amb</w:t>
      </w:r>
      <w:r w:rsidR="008240AC">
        <w:rPr>
          <w:rFonts w:ascii="Times New Roman" w:hAnsi="Times New Roman" w:cs="Times New Roman"/>
        </w:rPr>
        <w:t>os periodos sin ser candidato por</w:t>
      </w:r>
      <w:r w:rsidR="00E037FB">
        <w:rPr>
          <w:rFonts w:ascii="Times New Roman" w:hAnsi="Times New Roman" w:cs="Times New Roman"/>
        </w:rPr>
        <w:t xml:space="preserve"> ni</w:t>
      </w:r>
      <w:r w:rsidR="00E72A51">
        <w:rPr>
          <w:rFonts w:ascii="Times New Roman" w:hAnsi="Times New Roman" w:cs="Times New Roman"/>
        </w:rPr>
        <w:t xml:space="preserve">ngún partido. </w:t>
      </w:r>
      <w:r w:rsidRPr="008240AC">
        <w:rPr>
          <w:rFonts w:ascii="Times New Roman" w:hAnsi="Times New Roman" w:cs="Times New Roman"/>
        </w:rPr>
        <w:t xml:space="preserve">La bancada que lo apoyó desde 2002 estaba compuesta por liberales, conservadores, </w:t>
      </w:r>
      <w:proofErr w:type="spellStart"/>
      <w:r w:rsidRPr="008240AC">
        <w:rPr>
          <w:rFonts w:ascii="Times New Roman" w:hAnsi="Times New Roman" w:cs="Times New Roman"/>
        </w:rPr>
        <w:t>vargaslleristas</w:t>
      </w:r>
      <w:proofErr w:type="spellEnd"/>
      <w:r w:rsidR="00E72A51">
        <w:rPr>
          <w:rFonts w:ascii="Times New Roman" w:hAnsi="Times New Roman" w:cs="Times New Roman"/>
        </w:rPr>
        <w:t xml:space="preserve"> y otras minorías,</w:t>
      </w:r>
      <w:r w:rsidRPr="008240AC">
        <w:rPr>
          <w:rFonts w:ascii="Times New Roman" w:hAnsi="Times New Roman" w:cs="Times New Roman"/>
        </w:rPr>
        <w:t xml:space="preserve"> también tuvo apoyo de uno que otro exguerrillero </w:t>
      </w:r>
      <w:r w:rsidR="008240AC">
        <w:rPr>
          <w:rFonts w:ascii="Times New Roman" w:hAnsi="Times New Roman" w:cs="Times New Roman"/>
        </w:rPr>
        <w:t>del M-19 y del EPL. Los acusados de nexos y militancia con grupos de autodefensa y paramilitares cometieron sus</w:t>
      </w:r>
      <w:r w:rsidRPr="008240AC">
        <w:rPr>
          <w:rFonts w:ascii="Times New Roman" w:hAnsi="Times New Roman" w:cs="Times New Roman"/>
        </w:rPr>
        <w:t xml:space="preserve"> delitos perteneciendo a dichos partidos y antes de que Uribe llegase al poder.</w:t>
      </w:r>
    </w:p>
    <w:p w:rsidR="00042207" w:rsidRPr="008240AC" w:rsidRDefault="004D67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5243E9" w:rsidRPr="008240AC">
        <w:rPr>
          <w:rFonts w:ascii="Times New Roman" w:hAnsi="Times New Roman" w:cs="Times New Roman"/>
        </w:rPr>
        <w:t xml:space="preserve">na senadora verde </w:t>
      </w:r>
      <w:r w:rsidR="000F626D">
        <w:rPr>
          <w:rFonts w:ascii="Times New Roman" w:hAnsi="Times New Roman" w:cs="Times New Roman"/>
        </w:rPr>
        <w:t xml:space="preserve">que acostumbra llamar la atención con </w:t>
      </w:r>
      <w:r w:rsidR="005243E9" w:rsidRPr="008240AC">
        <w:rPr>
          <w:rFonts w:ascii="Times New Roman" w:hAnsi="Times New Roman" w:cs="Times New Roman"/>
        </w:rPr>
        <w:t>sus gritos histéricos afirmó que Uribe fue presidente elegido por el paramilitarismo y que el Congreso estuvo en manos de estos grupos en un 40</w:t>
      </w:r>
      <w:r w:rsidR="00632EED">
        <w:rPr>
          <w:rFonts w:ascii="Times New Roman" w:hAnsi="Times New Roman" w:cs="Times New Roman"/>
        </w:rPr>
        <w:t>%. Ella pretende, al estilo mamerto,</w:t>
      </w:r>
      <w:r w:rsidR="000F626D">
        <w:rPr>
          <w:rFonts w:ascii="Times New Roman" w:hAnsi="Times New Roman" w:cs="Times New Roman"/>
        </w:rPr>
        <w:t xml:space="preserve"> </w:t>
      </w:r>
      <w:r w:rsidR="00632EED">
        <w:rPr>
          <w:rFonts w:ascii="Times New Roman" w:hAnsi="Times New Roman" w:cs="Times New Roman"/>
        </w:rPr>
        <w:t>tender un manto de duda</w:t>
      </w:r>
      <w:r w:rsidR="0004322F">
        <w:rPr>
          <w:rFonts w:ascii="Times New Roman" w:hAnsi="Times New Roman" w:cs="Times New Roman"/>
        </w:rPr>
        <w:t xml:space="preserve"> sobre la integridad moral del contendor. La senadora omite reconocer </w:t>
      </w:r>
      <w:r w:rsidR="00042207" w:rsidRPr="008240AC">
        <w:rPr>
          <w:rFonts w:ascii="Times New Roman" w:hAnsi="Times New Roman" w:cs="Times New Roman"/>
        </w:rPr>
        <w:t>que fue el expresidente el que llevó a la cárcel</w:t>
      </w:r>
      <w:r w:rsidR="005243E9" w:rsidRPr="008240AC">
        <w:rPr>
          <w:rFonts w:ascii="Times New Roman" w:hAnsi="Times New Roman" w:cs="Times New Roman"/>
        </w:rPr>
        <w:t xml:space="preserve"> </w:t>
      </w:r>
      <w:r w:rsidR="00042207" w:rsidRPr="008240AC">
        <w:rPr>
          <w:rFonts w:ascii="Times New Roman" w:hAnsi="Times New Roman" w:cs="Times New Roman"/>
        </w:rPr>
        <w:t xml:space="preserve">a pagar penas efectivas de prisión a unos y extraditó a 14 de los principales capos </w:t>
      </w:r>
      <w:r w:rsidR="000F626D">
        <w:rPr>
          <w:rFonts w:ascii="Times New Roman" w:hAnsi="Times New Roman" w:cs="Times New Roman"/>
        </w:rPr>
        <w:t xml:space="preserve">paramilitares </w:t>
      </w:r>
      <w:r w:rsidR="00042207" w:rsidRPr="008240AC">
        <w:rPr>
          <w:rFonts w:ascii="Times New Roman" w:hAnsi="Times New Roman" w:cs="Times New Roman"/>
        </w:rPr>
        <w:t>a USA, no les concedió elegibilidad política, ni diarios, ni programas de tv, ni los igualó al Estado y aceptó las</w:t>
      </w:r>
      <w:r>
        <w:rPr>
          <w:rFonts w:ascii="Times New Roman" w:hAnsi="Times New Roman" w:cs="Times New Roman"/>
        </w:rPr>
        <w:t xml:space="preserve"> modificaciones que la</w:t>
      </w:r>
      <w:r w:rsidR="0004322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04322F">
        <w:rPr>
          <w:rFonts w:ascii="Times New Roman" w:hAnsi="Times New Roman" w:cs="Times New Roman"/>
        </w:rPr>
        <w:t xml:space="preserve">cortes </w:t>
      </w:r>
      <w:r>
        <w:rPr>
          <w:rFonts w:ascii="Times New Roman" w:hAnsi="Times New Roman" w:cs="Times New Roman"/>
        </w:rPr>
        <w:t>Suprema</w:t>
      </w:r>
      <w:r w:rsidR="0004322F">
        <w:rPr>
          <w:rFonts w:ascii="Times New Roman" w:hAnsi="Times New Roman" w:cs="Times New Roman"/>
        </w:rPr>
        <w:t xml:space="preserve"> y</w:t>
      </w:r>
      <w:r w:rsidR="00042207" w:rsidRPr="008240AC">
        <w:rPr>
          <w:rFonts w:ascii="Times New Roman" w:hAnsi="Times New Roman" w:cs="Times New Roman"/>
        </w:rPr>
        <w:t xml:space="preserve"> Constitucional y el Congreso hicieron a los acuerdos en vez de </w:t>
      </w:r>
      <w:r>
        <w:rPr>
          <w:rFonts w:ascii="Times New Roman" w:hAnsi="Times New Roman" w:cs="Times New Roman"/>
        </w:rPr>
        <w:t>anular</w:t>
      </w:r>
      <w:r w:rsidR="0004322F">
        <w:rPr>
          <w:rFonts w:ascii="Times New Roman" w:hAnsi="Times New Roman" w:cs="Times New Roman"/>
        </w:rPr>
        <w:t>los</w:t>
      </w:r>
      <w:r>
        <w:rPr>
          <w:rFonts w:ascii="Times New Roman" w:hAnsi="Times New Roman" w:cs="Times New Roman"/>
        </w:rPr>
        <w:t xml:space="preserve"> o </w:t>
      </w:r>
      <w:r w:rsidR="0004322F">
        <w:rPr>
          <w:rFonts w:ascii="Times New Roman" w:hAnsi="Times New Roman" w:cs="Times New Roman"/>
        </w:rPr>
        <w:t>seducirlos.</w:t>
      </w:r>
      <w:r>
        <w:rPr>
          <w:rFonts w:ascii="Times New Roman" w:hAnsi="Times New Roman" w:cs="Times New Roman"/>
        </w:rPr>
        <w:t xml:space="preserve"> </w:t>
      </w:r>
      <w:r w:rsidR="0004322F">
        <w:rPr>
          <w:rFonts w:ascii="Times New Roman" w:hAnsi="Times New Roman" w:cs="Times New Roman"/>
        </w:rPr>
        <w:t>No se quejó de los críticos ni compró el silencio o apoyo de</w:t>
      </w:r>
      <w:r w:rsidR="00042207" w:rsidRPr="008240AC">
        <w:rPr>
          <w:rFonts w:ascii="Times New Roman" w:hAnsi="Times New Roman" w:cs="Times New Roman"/>
        </w:rPr>
        <w:t xml:space="preserve"> la gr</w:t>
      </w:r>
      <w:r w:rsidR="0004322F">
        <w:rPr>
          <w:rFonts w:ascii="Times New Roman" w:hAnsi="Times New Roman" w:cs="Times New Roman"/>
        </w:rPr>
        <w:t>an prensa</w:t>
      </w:r>
      <w:r w:rsidR="00042207" w:rsidRPr="008240AC">
        <w:rPr>
          <w:rFonts w:ascii="Times New Roman" w:hAnsi="Times New Roman" w:cs="Times New Roman"/>
        </w:rPr>
        <w:t>.</w:t>
      </w:r>
      <w:r w:rsidR="000F626D">
        <w:rPr>
          <w:rFonts w:ascii="Times New Roman" w:hAnsi="Times New Roman" w:cs="Times New Roman"/>
        </w:rPr>
        <w:t xml:space="preserve"> No les concedió territorios, la negociación se </w:t>
      </w:r>
      <w:r w:rsidR="0004322F">
        <w:rPr>
          <w:rFonts w:ascii="Times New Roman" w:hAnsi="Times New Roman" w:cs="Times New Roman"/>
        </w:rPr>
        <w:t xml:space="preserve">realizó </w:t>
      </w:r>
      <w:r w:rsidR="000F626D">
        <w:rPr>
          <w:rFonts w:ascii="Times New Roman" w:hAnsi="Times New Roman" w:cs="Times New Roman"/>
        </w:rPr>
        <w:t>en un solo</w:t>
      </w:r>
      <w:r>
        <w:rPr>
          <w:rFonts w:ascii="Times New Roman" w:hAnsi="Times New Roman" w:cs="Times New Roman"/>
        </w:rPr>
        <w:t xml:space="preserve"> y reducido</w:t>
      </w:r>
      <w:r w:rsidR="000F62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espacio</w:t>
      </w:r>
      <w:r w:rsidR="000F626D">
        <w:rPr>
          <w:rFonts w:ascii="Times New Roman" w:hAnsi="Times New Roman" w:cs="Times New Roman"/>
        </w:rPr>
        <w:t>, no modificó la Constitución, no pidió poderes absolutos</w:t>
      </w:r>
      <w:r>
        <w:rPr>
          <w:rFonts w:ascii="Times New Roman" w:hAnsi="Times New Roman" w:cs="Times New Roman"/>
        </w:rPr>
        <w:t xml:space="preserve"> o especiales, no puso en la mesa la Agenda N</w:t>
      </w:r>
      <w:r w:rsidR="000F626D">
        <w:rPr>
          <w:rFonts w:ascii="Times New Roman" w:hAnsi="Times New Roman" w:cs="Times New Roman"/>
        </w:rPr>
        <w:t>acional, no les dio estatus de contraparte del Estado</w:t>
      </w:r>
      <w:r w:rsidR="0004322F">
        <w:rPr>
          <w:rFonts w:ascii="Times New Roman" w:hAnsi="Times New Roman" w:cs="Times New Roman"/>
        </w:rPr>
        <w:t>, hubo entrega de armas, no amnistió delitos de lesa humanidad, la garante y veedora fue la OEA</w:t>
      </w:r>
      <w:r>
        <w:rPr>
          <w:rFonts w:ascii="Times New Roman" w:hAnsi="Times New Roman" w:cs="Times New Roman"/>
        </w:rPr>
        <w:t>.</w:t>
      </w:r>
      <w:r w:rsidR="000432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 hay</w:t>
      </w:r>
      <w:r w:rsidR="0004322F">
        <w:rPr>
          <w:rFonts w:ascii="Times New Roman" w:hAnsi="Times New Roman" w:cs="Times New Roman"/>
        </w:rPr>
        <w:t>, pues,</w:t>
      </w:r>
      <w:r>
        <w:rPr>
          <w:rFonts w:ascii="Times New Roman" w:hAnsi="Times New Roman" w:cs="Times New Roman"/>
        </w:rPr>
        <w:t xml:space="preserve"> </w:t>
      </w:r>
      <w:r w:rsidR="00042207" w:rsidRPr="008240AC">
        <w:rPr>
          <w:rFonts w:ascii="Times New Roman" w:hAnsi="Times New Roman" w:cs="Times New Roman"/>
        </w:rPr>
        <w:t xml:space="preserve">punto de comparación entre aquel proceso y este. </w:t>
      </w:r>
    </w:p>
    <w:p w:rsidR="00042207" w:rsidRPr="008240AC" w:rsidRDefault="00042207">
      <w:pPr>
        <w:rPr>
          <w:rFonts w:ascii="Times New Roman" w:hAnsi="Times New Roman" w:cs="Times New Roman"/>
        </w:rPr>
      </w:pPr>
      <w:r w:rsidRPr="008240AC">
        <w:rPr>
          <w:rFonts w:ascii="Times New Roman" w:hAnsi="Times New Roman" w:cs="Times New Roman"/>
        </w:rPr>
        <w:lastRenderedPageBreak/>
        <w:t xml:space="preserve">Las preguntas </w:t>
      </w:r>
      <w:r w:rsidR="0004322F">
        <w:rPr>
          <w:rFonts w:ascii="Times New Roman" w:hAnsi="Times New Roman" w:cs="Times New Roman"/>
        </w:rPr>
        <w:t xml:space="preserve">formuladas por </w:t>
      </w:r>
      <w:r w:rsidRPr="008240AC">
        <w:rPr>
          <w:rFonts w:ascii="Times New Roman" w:hAnsi="Times New Roman" w:cs="Times New Roman"/>
        </w:rPr>
        <w:t>más del 70 por ciento de col</w:t>
      </w:r>
      <w:r w:rsidR="00A20FAA">
        <w:rPr>
          <w:rFonts w:ascii="Times New Roman" w:hAnsi="Times New Roman" w:cs="Times New Roman"/>
        </w:rPr>
        <w:t>ombianos</w:t>
      </w:r>
      <w:r w:rsidR="0004322F">
        <w:rPr>
          <w:rFonts w:ascii="Times New Roman" w:hAnsi="Times New Roman" w:cs="Times New Roman"/>
        </w:rPr>
        <w:t xml:space="preserve"> </w:t>
      </w:r>
      <w:r w:rsidR="000F626D">
        <w:rPr>
          <w:rFonts w:ascii="Times New Roman" w:hAnsi="Times New Roman" w:cs="Times New Roman"/>
        </w:rPr>
        <w:t xml:space="preserve">siguen sin ser respondidas </w:t>
      </w:r>
      <w:r w:rsidRPr="008240AC">
        <w:rPr>
          <w:rFonts w:ascii="Times New Roman" w:hAnsi="Times New Roman" w:cs="Times New Roman"/>
        </w:rPr>
        <w:t>p</w:t>
      </w:r>
      <w:r w:rsidR="004D6715">
        <w:rPr>
          <w:rFonts w:ascii="Times New Roman" w:hAnsi="Times New Roman" w:cs="Times New Roman"/>
        </w:rPr>
        <w:t xml:space="preserve">or el Gobierno </w:t>
      </w:r>
      <w:r w:rsidR="00785CFA">
        <w:rPr>
          <w:rFonts w:ascii="Times New Roman" w:hAnsi="Times New Roman" w:cs="Times New Roman"/>
        </w:rPr>
        <w:t>y</w:t>
      </w:r>
      <w:r w:rsidRPr="008240AC">
        <w:rPr>
          <w:rFonts w:ascii="Times New Roman" w:hAnsi="Times New Roman" w:cs="Times New Roman"/>
        </w:rPr>
        <w:t xml:space="preserve"> sus escribanos </w:t>
      </w:r>
      <w:r w:rsidR="000F626D">
        <w:rPr>
          <w:rFonts w:ascii="Times New Roman" w:hAnsi="Times New Roman" w:cs="Times New Roman"/>
        </w:rPr>
        <w:t>que se presumen de avanzada</w:t>
      </w:r>
      <w:r w:rsidRPr="008240AC">
        <w:rPr>
          <w:rFonts w:ascii="Times New Roman" w:hAnsi="Times New Roman" w:cs="Times New Roman"/>
        </w:rPr>
        <w:t xml:space="preserve">. </w:t>
      </w:r>
      <w:r w:rsidR="00E72A51">
        <w:rPr>
          <w:rFonts w:ascii="Times New Roman" w:hAnsi="Times New Roman" w:cs="Times New Roman"/>
        </w:rPr>
        <w:t xml:space="preserve">Prefieren optar como </w:t>
      </w:r>
      <w:r w:rsidRPr="008240AC">
        <w:rPr>
          <w:rFonts w:ascii="Times New Roman" w:hAnsi="Times New Roman" w:cs="Times New Roman"/>
        </w:rPr>
        <w:t xml:space="preserve">muletilla </w:t>
      </w:r>
      <w:r w:rsidR="00E72A51">
        <w:rPr>
          <w:rFonts w:ascii="Times New Roman" w:hAnsi="Times New Roman" w:cs="Times New Roman"/>
        </w:rPr>
        <w:t>al expresidente Uribe en vez de absolver interrogantes de este tenor:</w:t>
      </w:r>
      <w:r w:rsidR="00785CFA">
        <w:rPr>
          <w:rFonts w:ascii="Times New Roman" w:hAnsi="Times New Roman" w:cs="Times New Roman"/>
        </w:rPr>
        <w:t xml:space="preserve"> ¿Cuáles son las razones para concederles</w:t>
      </w:r>
      <w:r w:rsidRPr="008240AC">
        <w:rPr>
          <w:rFonts w:ascii="Times New Roman" w:hAnsi="Times New Roman" w:cs="Times New Roman"/>
        </w:rPr>
        <w:t xml:space="preserve"> elegibilidad política </w:t>
      </w:r>
      <w:r w:rsidR="000F626D">
        <w:rPr>
          <w:rFonts w:ascii="Times New Roman" w:hAnsi="Times New Roman" w:cs="Times New Roman"/>
        </w:rPr>
        <w:t xml:space="preserve">y </w:t>
      </w:r>
      <w:r w:rsidR="00170D95" w:rsidRPr="008240AC">
        <w:rPr>
          <w:rFonts w:ascii="Times New Roman" w:hAnsi="Times New Roman" w:cs="Times New Roman"/>
        </w:rPr>
        <w:t xml:space="preserve">puestos en los órganos de elección popular </w:t>
      </w:r>
      <w:r w:rsidRPr="008240AC">
        <w:rPr>
          <w:rFonts w:ascii="Times New Roman" w:hAnsi="Times New Roman" w:cs="Times New Roman"/>
        </w:rPr>
        <w:t>a responsables de crímenes de lesa humanidad y de guerra?</w:t>
      </w:r>
      <w:r w:rsidR="00170D95" w:rsidRPr="008240AC">
        <w:rPr>
          <w:rFonts w:ascii="Times New Roman" w:hAnsi="Times New Roman" w:cs="Times New Roman"/>
        </w:rPr>
        <w:t xml:space="preserve"> ¿</w:t>
      </w:r>
      <w:r w:rsidR="00785CFA">
        <w:rPr>
          <w:rFonts w:ascii="Times New Roman" w:hAnsi="Times New Roman" w:cs="Times New Roman"/>
        </w:rPr>
        <w:t>Por qué se quiere sustituir la Constitución después de haber asegurado que eso no se haría</w:t>
      </w:r>
      <w:r w:rsidR="00170D95" w:rsidRPr="008240AC">
        <w:rPr>
          <w:rFonts w:ascii="Times New Roman" w:hAnsi="Times New Roman" w:cs="Times New Roman"/>
        </w:rPr>
        <w:t>? ¿</w:t>
      </w:r>
      <w:r w:rsidR="00785CFA">
        <w:rPr>
          <w:rFonts w:ascii="Times New Roman" w:hAnsi="Times New Roman" w:cs="Times New Roman"/>
        </w:rPr>
        <w:t xml:space="preserve">Por qué guardan silencio ante las evasivas de las </w:t>
      </w:r>
      <w:proofErr w:type="spellStart"/>
      <w:r w:rsidR="00785CFA">
        <w:rPr>
          <w:rFonts w:ascii="Times New Roman" w:hAnsi="Times New Roman" w:cs="Times New Roman"/>
        </w:rPr>
        <w:t>Farc</w:t>
      </w:r>
      <w:proofErr w:type="spellEnd"/>
      <w:r w:rsidR="00785CFA">
        <w:rPr>
          <w:rFonts w:ascii="Times New Roman" w:hAnsi="Times New Roman" w:cs="Times New Roman"/>
        </w:rPr>
        <w:t xml:space="preserve">  sobre la entrega de</w:t>
      </w:r>
      <w:r w:rsidR="00170D95" w:rsidRPr="008240AC">
        <w:rPr>
          <w:rFonts w:ascii="Times New Roman" w:hAnsi="Times New Roman" w:cs="Times New Roman"/>
        </w:rPr>
        <w:t xml:space="preserve"> las armas? ¿</w:t>
      </w:r>
      <w:r w:rsidR="00785CFA">
        <w:rPr>
          <w:rFonts w:ascii="Times New Roman" w:hAnsi="Times New Roman" w:cs="Times New Roman"/>
        </w:rPr>
        <w:t>Hay alguna experiencia en el mundo en la que el</w:t>
      </w:r>
      <w:r w:rsidR="00170D95" w:rsidRPr="008240AC">
        <w:rPr>
          <w:rFonts w:ascii="Times New Roman" w:hAnsi="Times New Roman" w:cs="Times New Roman"/>
        </w:rPr>
        <w:t xml:space="preserve"> narcotráfico y el secuestro </w:t>
      </w:r>
      <w:r w:rsidR="00785CFA">
        <w:rPr>
          <w:rFonts w:ascii="Times New Roman" w:hAnsi="Times New Roman" w:cs="Times New Roman"/>
        </w:rPr>
        <w:t xml:space="preserve">hayan sido reconocidos como </w:t>
      </w:r>
      <w:r w:rsidR="00170D95" w:rsidRPr="008240AC">
        <w:rPr>
          <w:rFonts w:ascii="Times New Roman" w:hAnsi="Times New Roman" w:cs="Times New Roman"/>
        </w:rPr>
        <w:t>delitos conexos (es decir, altruistas) al delito político? ¿</w:t>
      </w:r>
      <w:r w:rsidR="00901ED7">
        <w:rPr>
          <w:rFonts w:ascii="Times New Roman" w:hAnsi="Times New Roman" w:cs="Times New Roman"/>
        </w:rPr>
        <w:t>No les parece</w:t>
      </w:r>
      <w:r w:rsidR="00E72A51">
        <w:rPr>
          <w:rFonts w:ascii="Times New Roman" w:hAnsi="Times New Roman" w:cs="Times New Roman"/>
        </w:rPr>
        <w:t xml:space="preserve"> contradictorio que el G</w:t>
      </w:r>
      <w:r w:rsidR="00901ED7">
        <w:rPr>
          <w:rFonts w:ascii="Times New Roman" w:hAnsi="Times New Roman" w:cs="Times New Roman"/>
        </w:rPr>
        <w:t xml:space="preserve">obierno de la espalda a la Corte Penal Internacional, de la cual hacemos parte, y reemplace su estatuto y a la justicia nacional creando una Jurisdicción Especial inapelable y conformada con participación de las </w:t>
      </w:r>
      <w:proofErr w:type="spellStart"/>
      <w:r w:rsidR="00901ED7">
        <w:rPr>
          <w:rFonts w:ascii="Times New Roman" w:hAnsi="Times New Roman" w:cs="Times New Roman"/>
        </w:rPr>
        <w:t>Farc</w:t>
      </w:r>
      <w:proofErr w:type="spellEnd"/>
      <w:r w:rsidR="00901ED7">
        <w:rPr>
          <w:rFonts w:ascii="Times New Roman" w:hAnsi="Times New Roman" w:cs="Times New Roman"/>
        </w:rPr>
        <w:t>? ¿Por qué los militares y los miembros de la sociedad civil tienen que comparecer ante un Tribunal conformado a criterio de la guerrilla? ¿Por qué se con</w:t>
      </w:r>
      <w:r w:rsidR="00E72A51">
        <w:rPr>
          <w:rFonts w:ascii="Times New Roman" w:hAnsi="Times New Roman" w:cs="Times New Roman"/>
        </w:rPr>
        <w:t xml:space="preserve">sideran de buena factura moral </w:t>
      </w:r>
      <w:r w:rsidR="00901ED7">
        <w:rPr>
          <w:rFonts w:ascii="Times New Roman" w:hAnsi="Times New Roman" w:cs="Times New Roman"/>
        </w:rPr>
        <w:t>los crímenes de guerra y de lesa humanidad de los jefes guerrilleros? ¿Cuál es la razón de que los victimarios t</w:t>
      </w:r>
      <w:r w:rsidR="00E72A51">
        <w:rPr>
          <w:rFonts w:ascii="Times New Roman" w:hAnsi="Times New Roman" w:cs="Times New Roman"/>
        </w:rPr>
        <w:t>erminen como víctimas del</w:t>
      </w:r>
      <w:r w:rsidR="00901ED7">
        <w:rPr>
          <w:rFonts w:ascii="Times New Roman" w:hAnsi="Times New Roman" w:cs="Times New Roman"/>
        </w:rPr>
        <w:t xml:space="preserve"> Estado?</w:t>
      </w:r>
      <w:r w:rsidR="00D5232F">
        <w:rPr>
          <w:rFonts w:ascii="Times New Roman" w:hAnsi="Times New Roman" w:cs="Times New Roman"/>
        </w:rPr>
        <w:t xml:space="preserve"> </w:t>
      </w:r>
      <w:r w:rsidR="00D5232F">
        <w:rPr>
          <w:rFonts w:ascii="Times New Roman" w:hAnsi="Times New Roman" w:cs="Times New Roman"/>
        </w:rPr>
        <w:t>¿</w:t>
      </w:r>
      <w:r w:rsidR="00D5232F" w:rsidRPr="008240AC">
        <w:rPr>
          <w:rFonts w:ascii="Times New Roman" w:hAnsi="Times New Roman" w:cs="Times New Roman"/>
        </w:rPr>
        <w:t xml:space="preserve">Les parece bien </w:t>
      </w:r>
      <w:r w:rsidR="00D5232F">
        <w:rPr>
          <w:rFonts w:ascii="Times New Roman" w:hAnsi="Times New Roman" w:cs="Times New Roman"/>
        </w:rPr>
        <w:t xml:space="preserve">que </w:t>
      </w:r>
      <w:r w:rsidR="00D5232F" w:rsidRPr="008240AC">
        <w:rPr>
          <w:rFonts w:ascii="Times New Roman" w:hAnsi="Times New Roman" w:cs="Times New Roman"/>
        </w:rPr>
        <w:t xml:space="preserve">varias decenas de parapolíticos </w:t>
      </w:r>
      <w:r w:rsidR="00D5232F">
        <w:rPr>
          <w:rFonts w:ascii="Times New Roman" w:hAnsi="Times New Roman" w:cs="Times New Roman"/>
        </w:rPr>
        <w:t xml:space="preserve">estén </w:t>
      </w:r>
      <w:r w:rsidR="00D5232F" w:rsidRPr="008240AC">
        <w:rPr>
          <w:rFonts w:ascii="Times New Roman" w:hAnsi="Times New Roman" w:cs="Times New Roman"/>
        </w:rPr>
        <w:t xml:space="preserve">en las cárceles y ni uno de la </w:t>
      </w:r>
      <w:proofErr w:type="spellStart"/>
      <w:r w:rsidR="00D5232F" w:rsidRPr="008240AC">
        <w:rPr>
          <w:rFonts w:ascii="Times New Roman" w:hAnsi="Times New Roman" w:cs="Times New Roman"/>
        </w:rPr>
        <w:t>paraguerrilla</w:t>
      </w:r>
      <w:proofErr w:type="spellEnd"/>
      <w:r w:rsidR="00D5232F">
        <w:rPr>
          <w:rFonts w:ascii="Times New Roman" w:hAnsi="Times New Roman" w:cs="Times New Roman"/>
        </w:rPr>
        <w:t xml:space="preserve"> a sabiendas que han cumplido misiones similares</w:t>
      </w:r>
      <w:r w:rsidR="00D5232F" w:rsidRPr="008240AC">
        <w:rPr>
          <w:rFonts w:ascii="Times New Roman" w:hAnsi="Times New Roman" w:cs="Times New Roman"/>
        </w:rPr>
        <w:t>?</w:t>
      </w:r>
      <w:r w:rsidR="00D5232F">
        <w:rPr>
          <w:rFonts w:ascii="Times New Roman" w:hAnsi="Times New Roman" w:cs="Times New Roman"/>
        </w:rPr>
        <w:t xml:space="preserve"> </w:t>
      </w:r>
      <w:r w:rsidR="00D5232F" w:rsidRPr="008240AC">
        <w:rPr>
          <w:rFonts w:ascii="Times New Roman" w:hAnsi="Times New Roman" w:cs="Times New Roman"/>
        </w:rPr>
        <w:t>¿</w:t>
      </w:r>
      <w:r w:rsidR="00D5232F">
        <w:rPr>
          <w:rFonts w:ascii="Times New Roman" w:hAnsi="Times New Roman" w:cs="Times New Roman"/>
        </w:rPr>
        <w:t>Pueden demostrarnos</w:t>
      </w:r>
      <w:r w:rsidR="00D5232F" w:rsidRPr="008240AC">
        <w:rPr>
          <w:rFonts w:ascii="Times New Roman" w:hAnsi="Times New Roman" w:cs="Times New Roman"/>
        </w:rPr>
        <w:t xml:space="preserve"> </w:t>
      </w:r>
      <w:r w:rsidR="00D5232F">
        <w:rPr>
          <w:rFonts w:ascii="Times New Roman" w:hAnsi="Times New Roman" w:cs="Times New Roman"/>
        </w:rPr>
        <w:t>que l</w:t>
      </w:r>
      <w:r w:rsidR="00D5232F" w:rsidRPr="008240AC">
        <w:rPr>
          <w:rFonts w:ascii="Times New Roman" w:hAnsi="Times New Roman" w:cs="Times New Roman"/>
        </w:rPr>
        <w:t xml:space="preserve">as guerrillas representan </w:t>
      </w:r>
      <w:r w:rsidR="00D5232F">
        <w:rPr>
          <w:rFonts w:ascii="Times New Roman" w:hAnsi="Times New Roman" w:cs="Times New Roman"/>
        </w:rPr>
        <w:t xml:space="preserve">los intereses del </w:t>
      </w:r>
      <w:r w:rsidR="00D5232F" w:rsidRPr="008240AC">
        <w:rPr>
          <w:rFonts w:ascii="Times New Roman" w:hAnsi="Times New Roman" w:cs="Times New Roman"/>
        </w:rPr>
        <w:t>campesinado colombiano?</w:t>
      </w:r>
      <w:r w:rsidR="00E72A51">
        <w:rPr>
          <w:rFonts w:ascii="Times New Roman" w:hAnsi="Times New Roman" w:cs="Times New Roman"/>
        </w:rPr>
        <w:t xml:space="preserve"> ¿Cuándo nos</w:t>
      </w:r>
      <w:r w:rsidR="00301C05">
        <w:rPr>
          <w:rFonts w:ascii="Times New Roman" w:hAnsi="Times New Roman" w:cs="Times New Roman"/>
        </w:rPr>
        <w:t xml:space="preserve"> van a explicar el enredo semántico</w:t>
      </w:r>
      <w:r w:rsidR="00E72A51">
        <w:rPr>
          <w:rFonts w:ascii="Times New Roman" w:hAnsi="Times New Roman" w:cs="Times New Roman"/>
        </w:rPr>
        <w:t xml:space="preserve"> </w:t>
      </w:r>
      <w:r w:rsidR="00301C05">
        <w:rPr>
          <w:rFonts w:ascii="Times New Roman" w:hAnsi="Times New Roman" w:cs="Times New Roman"/>
        </w:rPr>
        <w:t>“</w:t>
      </w:r>
      <w:r w:rsidR="00E72A51">
        <w:rPr>
          <w:rFonts w:ascii="Times New Roman" w:hAnsi="Times New Roman" w:cs="Times New Roman"/>
        </w:rPr>
        <w:t>cárcel no significa cárcel</w:t>
      </w:r>
      <w:r w:rsidR="00301C05">
        <w:rPr>
          <w:rFonts w:ascii="Times New Roman" w:hAnsi="Times New Roman" w:cs="Times New Roman"/>
        </w:rPr>
        <w:t>”</w:t>
      </w:r>
      <w:r w:rsidR="00E72A51">
        <w:rPr>
          <w:rFonts w:ascii="Times New Roman" w:hAnsi="Times New Roman" w:cs="Times New Roman"/>
        </w:rPr>
        <w:t>?</w:t>
      </w:r>
    </w:p>
    <w:p w:rsidR="00170D95" w:rsidRPr="008240AC" w:rsidRDefault="00301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¿De cuándo acá haber utilizado las armas de la Nación contra organizaciones terroristas fue un error o </w:t>
      </w:r>
      <w:r w:rsidR="005357FC">
        <w:rPr>
          <w:rFonts w:ascii="Times New Roman" w:hAnsi="Times New Roman" w:cs="Times New Roman"/>
        </w:rPr>
        <w:t xml:space="preserve">algo </w:t>
      </w:r>
      <w:r>
        <w:rPr>
          <w:rFonts w:ascii="Times New Roman" w:hAnsi="Times New Roman" w:cs="Times New Roman"/>
        </w:rPr>
        <w:t>inútil o injusto? Pues sí así les parece, entonces están igualando la legitimidad con el terror y esa es la verdad inconfesada que no se atreven a decir o la dicen con perfume o anestesia.</w:t>
      </w:r>
    </w:p>
    <w:p w:rsidR="00170D95" w:rsidRPr="008240AC" w:rsidRDefault="005357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bookmarkStart w:id="0" w:name="_GoBack"/>
      <w:bookmarkEnd w:id="0"/>
      <w:r w:rsidR="00D702D6" w:rsidRPr="008240AC">
        <w:rPr>
          <w:rFonts w:ascii="Times New Roman" w:hAnsi="Times New Roman" w:cs="Times New Roman"/>
        </w:rPr>
        <w:t>ablan de pa</w:t>
      </w:r>
      <w:r w:rsidR="00301C05">
        <w:rPr>
          <w:rFonts w:ascii="Times New Roman" w:hAnsi="Times New Roman" w:cs="Times New Roman"/>
        </w:rPr>
        <w:t xml:space="preserve">z, reconciliación, </w:t>
      </w:r>
      <w:r w:rsidR="004D6715">
        <w:rPr>
          <w:rFonts w:ascii="Times New Roman" w:hAnsi="Times New Roman" w:cs="Times New Roman"/>
        </w:rPr>
        <w:t xml:space="preserve">cese a los odios, </w:t>
      </w:r>
      <w:r w:rsidR="00D702D6" w:rsidRPr="008240AC">
        <w:rPr>
          <w:rFonts w:ascii="Times New Roman" w:hAnsi="Times New Roman" w:cs="Times New Roman"/>
        </w:rPr>
        <w:t>contra el desbordamiento del lenguaje</w:t>
      </w:r>
      <w:r w:rsidR="00301C05">
        <w:rPr>
          <w:rFonts w:ascii="Times New Roman" w:hAnsi="Times New Roman" w:cs="Times New Roman"/>
        </w:rPr>
        <w:t>,</w:t>
      </w:r>
      <w:r w:rsidR="00D702D6" w:rsidRPr="008240AC">
        <w:rPr>
          <w:rFonts w:ascii="Times New Roman" w:hAnsi="Times New Roman" w:cs="Times New Roman"/>
        </w:rPr>
        <w:t xml:space="preserve"> pero</w:t>
      </w:r>
      <w:r w:rsidR="004D6715">
        <w:rPr>
          <w:rFonts w:ascii="Times New Roman" w:hAnsi="Times New Roman" w:cs="Times New Roman"/>
        </w:rPr>
        <w:t>,</w:t>
      </w:r>
      <w:r w:rsidR="00D702D6" w:rsidRPr="008240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quieren silenciar</w:t>
      </w:r>
      <w:r w:rsidR="00301C05">
        <w:rPr>
          <w:rFonts w:ascii="Times New Roman" w:hAnsi="Times New Roman" w:cs="Times New Roman"/>
        </w:rPr>
        <w:t xml:space="preserve"> </w:t>
      </w:r>
      <w:r w:rsidR="00D702D6" w:rsidRPr="008240AC">
        <w:rPr>
          <w:rFonts w:ascii="Times New Roman" w:hAnsi="Times New Roman" w:cs="Times New Roman"/>
        </w:rPr>
        <w:t xml:space="preserve">a más de medio país </w:t>
      </w:r>
      <w:r>
        <w:rPr>
          <w:rFonts w:ascii="Times New Roman" w:hAnsi="Times New Roman" w:cs="Times New Roman"/>
        </w:rPr>
        <w:t>y aplastar</w:t>
      </w:r>
      <w:r w:rsidR="009815C1">
        <w:rPr>
          <w:rFonts w:ascii="Times New Roman" w:hAnsi="Times New Roman" w:cs="Times New Roman"/>
        </w:rPr>
        <w:t xml:space="preserve"> </w:t>
      </w:r>
      <w:r w:rsidR="00D702D6" w:rsidRPr="008240AC">
        <w:rPr>
          <w:rFonts w:ascii="Times New Roman" w:hAnsi="Times New Roman" w:cs="Times New Roman"/>
        </w:rPr>
        <w:t>al expresidente</w:t>
      </w:r>
      <w:r w:rsidR="00D5232F">
        <w:rPr>
          <w:rFonts w:ascii="Times New Roman" w:hAnsi="Times New Roman" w:cs="Times New Roman"/>
        </w:rPr>
        <w:t xml:space="preserve"> Uribe y a su corriente política</w:t>
      </w:r>
      <w:r>
        <w:rPr>
          <w:rFonts w:ascii="Times New Roman" w:hAnsi="Times New Roman" w:cs="Times New Roman"/>
        </w:rPr>
        <w:t xml:space="preserve">, y en vez de despejar las dudas e incertidumbres de las gentes, quieren </w:t>
      </w:r>
      <w:r w:rsidR="009815C1">
        <w:rPr>
          <w:rFonts w:ascii="Times New Roman" w:hAnsi="Times New Roman" w:cs="Times New Roman"/>
        </w:rPr>
        <w:t>reconciliarse con quienes ni siquiera piden perdón</w:t>
      </w:r>
      <w:r>
        <w:rPr>
          <w:rFonts w:ascii="Times New Roman" w:hAnsi="Times New Roman" w:cs="Times New Roman"/>
        </w:rPr>
        <w:t xml:space="preserve"> </w:t>
      </w:r>
      <w:r w:rsidR="009815C1">
        <w:rPr>
          <w:rFonts w:ascii="Times New Roman" w:hAnsi="Times New Roman" w:cs="Times New Roman"/>
        </w:rPr>
        <w:t>para sacar adelante</w:t>
      </w:r>
      <w:r w:rsidR="00D5232F">
        <w:rPr>
          <w:rFonts w:ascii="Times New Roman" w:hAnsi="Times New Roman" w:cs="Times New Roman"/>
        </w:rPr>
        <w:t xml:space="preserve"> una paz </w:t>
      </w:r>
      <w:r w:rsidR="002F0DA5">
        <w:rPr>
          <w:rFonts w:ascii="Times New Roman" w:hAnsi="Times New Roman" w:cs="Times New Roman"/>
        </w:rPr>
        <w:t>a los trancazos.</w:t>
      </w:r>
    </w:p>
    <w:p w:rsidR="00E72BFC" w:rsidRPr="008240AC" w:rsidRDefault="00301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Darío Acevedo Carmona,  6 de junio de 2016</w:t>
      </w:r>
    </w:p>
    <w:sectPr w:rsidR="00E72BFC" w:rsidRPr="008240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FC"/>
    <w:rsid w:val="00042207"/>
    <w:rsid w:val="0004322F"/>
    <w:rsid w:val="00045605"/>
    <w:rsid w:val="000C5031"/>
    <w:rsid w:val="000F626D"/>
    <w:rsid w:val="00170D95"/>
    <w:rsid w:val="001E1B78"/>
    <w:rsid w:val="002F0DA5"/>
    <w:rsid w:val="00301C05"/>
    <w:rsid w:val="00313A1F"/>
    <w:rsid w:val="004D6715"/>
    <w:rsid w:val="005243E9"/>
    <w:rsid w:val="005357FC"/>
    <w:rsid w:val="005B1477"/>
    <w:rsid w:val="005D6ECA"/>
    <w:rsid w:val="00632EED"/>
    <w:rsid w:val="00685464"/>
    <w:rsid w:val="006B2F63"/>
    <w:rsid w:val="00785CFA"/>
    <w:rsid w:val="007A04C9"/>
    <w:rsid w:val="008240AC"/>
    <w:rsid w:val="008C2B92"/>
    <w:rsid w:val="008E3B2D"/>
    <w:rsid w:val="00901ED7"/>
    <w:rsid w:val="009537BC"/>
    <w:rsid w:val="00972085"/>
    <w:rsid w:val="009815C1"/>
    <w:rsid w:val="00A20FAA"/>
    <w:rsid w:val="00AE3574"/>
    <w:rsid w:val="00BB2958"/>
    <w:rsid w:val="00D3644D"/>
    <w:rsid w:val="00D5232F"/>
    <w:rsid w:val="00D702D6"/>
    <w:rsid w:val="00E037FB"/>
    <w:rsid w:val="00E14DB6"/>
    <w:rsid w:val="00E72A51"/>
    <w:rsid w:val="00E72BFC"/>
    <w:rsid w:val="00E96F41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9</cp:revision>
  <dcterms:created xsi:type="dcterms:W3CDTF">2016-06-02T01:44:00Z</dcterms:created>
  <dcterms:modified xsi:type="dcterms:W3CDTF">2016-06-04T16:46:00Z</dcterms:modified>
</cp:coreProperties>
</file>