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03E" w:rsidRDefault="00387A35" w:rsidP="00387A3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Estamos retados</w:t>
      </w:r>
    </w:p>
    <w:p w:rsidR="00387A35" w:rsidRDefault="00387A35" w:rsidP="00387A3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 no hay el más mínimo espacio para un acercamiento en torno al espinoso asunto del acuerdo definitivo de paz y su implementación. El gobierno nacional y el presidente Santos impusieron, como </w:t>
      </w:r>
      <w:r w:rsidR="004E120A">
        <w:rPr>
          <w:rFonts w:ascii="Times New Roman" w:hAnsi="Times New Roman" w:cs="Times New Roman"/>
          <w:sz w:val="24"/>
          <w:szCs w:val="24"/>
        </w:rPr>
        <w:t>se les dio la gana, su criterio</w:t>
      </w:r>
      <w:r w:rsidR="00B62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haciendo añicos instituciones y tradiciones que </w:t>
      </w:r>
      <w:r w:rsidR="00B62E1A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consideraban intocables.</w:t>
      </w:r>
    </w:p>
    <w:p w:rsidR="00442266" w:rsidRDefault="006216D6" w:rsidP="00387A3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escenario de la gran contienda electoral que se avecina tendrá como contendientes dos grandes bloques conformados en torno al tema de los acuerdos de paz. El gobierno Santos ha convocado a</w:t>
      </w:r>
      <w:r w:rsidR="00434FAA">
        <w:rPr>
          <w:rFonts w:ascii="Times New Roman" w:hAnsi="Times New Roman" w:cs="Times New Roman"/>
          <w:sz w:val="24"/>
          <w:szCs w:val="24"/>
        </w:rPr>
        <w:t xml:space="preserve"> los tradicionales, a las </w:t>
      </w:r>
      <w:r>
        <w:rPr>
          <w:rFonts w:ascii="Times New Roman" w:hAnsi="Times New Roman" w:cs="Times New Roman"/>
          <w:sz w:val="24"/>
          <w:szCs w:val="24"/>
        </w:rPr>
        <w:t>izquierda</w:t>
      </w:r>
      <w:r w:rsidR="00434FA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 w:rsidR="00434FAA">
        <w:rPr>
          <w:rFonts w:ascii="Times New Roman" w:hAnsi="Times New Roman" w:cs="Times New Roman"/>
          <w:sz w:val="24"/>
          <w:szCs w:val="24"/>
        </w:rPr>
        <w:t xml:space="preserve">a los </w:t>
      </w:r>
      <w:r>
        <w:rPr>
          <w:rFonts w:ascii="Times New Roman" w:hAnsi="Times New Roman" w:cs="Times New Roman"/>
          <w:sz w:val="24"/>
          <w:szCs w:val="24"/>
        </w:rPr>
        <w:t xml:space="preserve">progres a unirse en “defensa de la paz”. </w:t>
      </w:r>
    </w:p>
    <w:p w:rsidR="006216D6" w:rsidRDefault="006216D6" w:rsidP="00387A3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para que no nos quepa duda del peligro de avance franco de las fuerzas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castrochavist</w:t>
      </w:r>
      <w:r w:rsidR="0044226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442266">
        <w:rPr>
          <w:rFonts w:ascii="Times New Roman" w:hAnsi="Times New Roman" w:cs="Times New Roman"/>
          <w:sz w:val="24"/>
          <w:szCs w:val="24"/>
        </w:rPr>
        <w:t xml:space="preserve"> ahí est</w:t>
      </w:r>
      <w:r>
        <w:rPr>
          <w:rFonts w:ascii="Times New Roman" w:hAnsi="Times New Roman" w:cs="Times New Roman"/>
          <w:sz w:val="24"/>
          <w:szCs w:val="24"/>
        </w:rPr>
        <w:t>án Petro, Clara López, Pie</w:t>
      </w:r>
      <w:r w:rsidR="004E120A">
        <w:rPr>
          <w:rFonts w:ascii="Times New Roman" w:hAnsi="Times New Roman" w:cs="Times New Roman"/>
          <w:sz w:val="24"/>
          <w:szCs w:val="24"/>
        </w:rPr>
        <w:t xml:space="preserve">dad Córdoba, Robledo, las Farc, </w:t>
      </w:r>
      <w:r>
        <w:rPr>
          <w:rFonts w:ascii="Times New Roman" w:hAnsi="Times New Roman" w:cs="Times New Roman"/>
          <w:sz w:val="24"/>
          <w:szCs w:val="24"/>
        </w:rPr>
        <w:t>el Polo,</w:t>
      </w:r>
      <w:r w:rsidR="00434FAA">
        <w:rPr>
          <w:rFonts w:ascii="Times New Roman" w:hAnsi="Times New Roman" w:cs="Times New Roman"/>
          <w:sz w:val="24"/>
          <w:szCs w:val="24"/>
        </w:rPr>
        <w:t xml:space="preserve"> el partido Comunista, la Unión Patriótica,</w:t>
      </w:r>
      <w:r>
        <w:rPr>
          <w:rFonts w:ascii="Times New Roman" w:hAnsi="Times New Roman" w:cs="Times New Roman"/>
          <w:sz w:val="24"/>
          <w:szCs w:val="24"/>
        </w:rPr>
        <w:t xml:space="preserve"> la Marcha Patriótica, que con matices se han solidarizado co</w:t>
      </w:r>
      <w:r w:rsidR="00442266">
        <w:rPr>
          <w:rFonts w:ascii="Times New Roman" w:hAnsi="Times New Roman" w:cs="Times New Roman"/>
          <w:sz w:val="24"/>
          <w:szCs w:val="24"/>
        </w:rPr>
        <w:t xml:space="preserve">n el dictador Maduro, y los </w:t>
      </w:r>
      <w:r w:rsidRPr="00442266">
        <w:rPr>
          <w:rFonts w:ascii="Times New Roman" w:hAnsi="Times New Roman" w:cs="Times New Roman"/>
          <w:i/>
          <w:sz w:val="24"/>
          <w:szCs w:val="24"/>
        </w:rPr>
        <w:t>progre</w:t>
      </w:r>
      <w:r w:rsidR="00442266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como Claudia López, Mockus, Navarro, Fajardo y la elite del periodismo. Estos último</w:t>
      </w:r>
      <w:r w:rsidR="004E120A">
        <w:rPr>
          <w:rFonts w:ascii="Times New Roman" w:hAnsi="Times New Roman" w:cs="Times New Roman"/>
          <w:sz w:val="24"/>
          <w:szCs w:val="24"/>
        </w:rPr>
        <w:t>s y los políticos tradicionales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20A">
        <w:rPr>
          <w:rFonts w:ascii="Times New Roman" w:hAnsi="Times New Roman" w:cs="Times New Roman"/>
          <w:sz w:val="24"/>
          <w:szCs w:val="24"/>
        </w:rPr>
        <w:t xml:space="preserve">como </w:t>
      </w:r>
      <w:r>
        <w:rPr>
          <w:rFonts w:ascii="Times New Roman" w:hAnsi="Times New Roman" w:cs="Times New Roman"/>
          <w:sz w:val="24"/>
          <w:szCs w:val="24"/>
        </w:rPr>
        <w:t xml:space="preserve">Roy Barreras, Benedetti, Velasco, Lizcano, </w:t>
      </w:r>
      <w:r w:rsidR="00442266">
        <w:rPr>
          <w:rFonts w:ascii="Times New Roman" w:hAnsi="Times New Roman" w:cs="Times New Roman"/>
          <w:sz w:val="24"/>
          <w:szCs w:val="24"/>
        </w:rPr>
        <w:t xml:space="preserve">De la Calle, Vargas Lleras, </w:t>
      </w:r>
      <w:r>
        <w:rPr>
          <w:rFonts w:ascii="Times New Roman" w:hAnsi="Times New Roman" w:cs="Times New Roman"/>
          <w:sz w:val="24"/>
          <w:szCs w:val="24"/>
        </w:rPr>
        <w:t>Juan Manuel Galán, Simón Gaviria</w:t>
      </w:r>
      <w:r w:rsidR="00442266">
        <w:rPr>
          <w:rFonts w:ascii="Times New Roman" w:hAnsi="Times New Roman" w:cs="Times New Roman"/>
          <w:sz w:val="24"/>
          <w:szCs w:val="24"/>
        </w:rPr>
        <w:t xml:space="preserve"> y uno que otro paniaguado y </w:t>
      </w:r>
      <w:proofErr w:type="spellStart"/>
      <w:r w:rsidR="00442266">
        <w:rPr>
          <w:rFonts w:ascii="Times New Roman" w:hAnsi="Times New Roman" w:cs="Times New Roman"/>
          <w:sz w:val="24"/>
          <w:szCs w:val="24"/>
        </w:rPr>
        <w:t>enmermelado</w:t>
      </w:r>
      <w:proofErr w:type="spellEnd"/>
      <w:r w:rsidR="00442266">
        <w:rPr>
          <w:rFonts w:ascii="Times New Roman" w:hAnsi="Times New Roman" w:cs="Times New Roman"/>
          <w:sz w:val="24"/>
          <w:szCs w:val="24"/>
        </w:rPr>
        <w:t xml:space="preserve"> repentista, se supone</w:t>
      </w:r>
      <w:r w:rsidR="004E120A">
        <w:rPr>
          <w:rFonts w:ascii="Times New Roman" w:hAnsi="Times New Roman" w:cs="Times New Roman"/>
          <w:sz w:val="24"/>
          <w:szCs w:val="24"/>
        </w:rPr>
        <w:t>,</w:t>
      </w:r>
      <w:r w:rsidR="00442266">
        <w:rPr>
          <w:rFonts w:ascii="Times New Roman" w:hAnsi="Times New Roman" w:cs="Times New Roman"/>
          <w:sz w:val="24"/>
          <w:szCs w:val="24"/>
        </w:rPr>
        <w:t xml:space="preserve"> </w:t>
      </w:r>
      <w:r w:rsidR="004E120A">
        <w:rPr>
          <w:rFonts w:ascii="Times New Roman" w:hAnsi="Times New Roman" w:cs="Times New Roman"/>
          <w:sz w:val="24"/>
          <w:szCs w:val="24"/>
        </w:rPr>
        <w:t xml:space="preserve">serían los encargados de </w:t>
      </w:r>
      <w:r w:rsidR="00442266">
        <w:rPr>
          <w:rFonts w:ascii="Times New Roman" w:hAnsi="Times New Roman" w:cs="Times New Roman"/>
          <w:sz w:val="24"/>
          <w:szCs w:val="24"/>
        </w:rPr>
        <w:t xml:space="preserve">contener a la izquierda para que no se desborde y quieren convencernos de que ellos sí son capaces de evitar el avance del </w:t>
      </w:r>
      <w:proofErr w:type="spellStart"/>
      <w:r w:rsidR="00442266">
        <w:rPr>
          <w:rFonts w:ascii="Times New Roman" w:hAnsi="Times New Roman" w:cs="Times New Roman"/>
          <w:sz w:val="24"/>
          <w:szCs w:val="24"/>
        </w:rPr>
        <w:t>castrochavismo</w:t>
      </w:r>
      <w:proofErr w:type="spellEnd"/>
      <w:r w:rsidR="00442266">
        <w:rPr>
          <w:rFonts w:ascii="Times New Roman" w:hAnsi="Times New Roman" w:cs="Times New Roman"/>
          <w:sz w:val="24"/>
          <w:szCs w:val="24"/>
        </w:rPr>
        <w:t>.</w:t>
      </w:r>
    </w:p>
    <w:p w:rsidR="00387A35" w:rsidRDefault="00387A35" w:rsidP="00387A3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442266">
        <w:rPr>
          <w:rFonts w:ascii="Times New Roman" w:hAnsi="Times New Roman" w:cs="Times New Roman"/>
          <w:sz w:val="24"/>
          <w:szCs w:val="24"/>
        </w:rPr>
        <w:t xml:space="preserve">otro lado, están </w:t>
      </w:r>
      <w:r>
        <w:rPr>
          <w:rFonts w:ascii="Times New Roman" w:hAnsi="Times New Roman" w:cs="Times New Roman"/>
          <w:sz w:val="24"/>
          <w:szCs w:val="24"/>
        </w:rPr>
        <w:t>las fuerzas políticas y sectores de opinión que nos opusimos con valentía y en condiciones bast</w:t>
      </w:r>
      <w:r w:rsidR="004E120A">
        <w:rPr>
          <w:rFonts w:ascii="Times New Roman" w:hAnsi="Times New Roman" w:cs="Times New Roman"/>
          <w:sz w:val="24"/>
          <w:szCs w:val="24"/>
        </w:rPr>
        <w:t>ante inferiores</w:t>
      </w:r>
      <w:r>
        <w:rPr>
          <w:rFonts w:ascii="Times New Roman" w:hAnsi="Times New Roman" w:cs="Times New Roman"/>
          <w:sz w:val="24"/>
          <w:szCs w:val="24"/>
        </w:rPr>
        <w:t xml:space="preserve"> triunfamos en el plebiscito, </w:t>
      </w:r>
      <w:r w:rsidR="00442266">
        <w:rPr>
          <w:rFonts w:ascii="Times New Roman" w:hAnsi="Times New Roman" w:cs="Times New Roman"/>
          <w:sz w:val="24"/>
          <w:szCs w:val="24"/>
        </w:rPr>
        <w:t xml:space="preserve">sin </w:t>
      </w:r>
      <w:r w:rsidR="004E120A">
        <w:rPr>
          <w:rFonts w:ascii="Times New Roman" w:hAnsi="Times New Roman" w:cs="Times New Roman"/>
          <w:sz w:val="24"/>
          <w:szCs w:val="24"/>
        </w:rPr>
        <w:t>otra opción que ganar</w:t>
      </w:r>
      <w:r>
        <w:rPr>
          <w:rFonts w:ascii="Times New Roman" w:hAnsi="Times New Roman" w:cs="Times New Roman"/>
          <w:sz w:val="24"/>
          <w:szCs w:val="24"/>
        </w:rPr>
        <w:t xml:space="preserve"> las elecciones legislativas y </w:t>
      </w:r>
      <w:r w:rsidR="004E120A">
        <w:rPr>
          <w:rFonts w:ascii="Times New Roman" w:hAnsi="Times New Roman" w:cs="Times New Roman"/>
          <w:sz w:val="24"/>
          <w:szCs w:val="24"/>
        </w:rPr>
        <w:t xml:space="preserve">las </w:t>
      </w:r>
      <w:r>
        <w:rPr>
          <w:rFonts w:ascii="Times New Roman" w:hAnsi="Times New Roman" w:cs="Times New Roman"/>
          <w:sz w:val="24"/>
          <w:szCs w:val="24"/>
        </w:rPr>
        <w:t>presidencial del 2018</w:t>
      </w:r>
      <w:r w:rsidR="004E120A">
        <w:rPr>
          <w:rFonts w:ascii="Times New Roman" w:hAnsi="Times New Roman" w:cs="Times New Roman"/>
          <w:sz w:val="24"/>
          <w:szCs w:val="24"/>
        </w:rPr>
        <w:t xml:space="preserve"> en primera vuelta si se quiere cumplir el objetivo de retomar el rumbo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A35" w:rsidRDefault="00387A35" w:rsidP="00387A3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exp</w:t>
      </w:r>
      <w:r w:rsidR="00442266">
        <w:rPr>
          <w:rFonts w:ascii="Times New Roman" w:hAnsi="Times New Roman" w:cs="Times New Roman"/>
          <w:sz w:val="24"/>
          <w:szCs w:val="24"/>
        </w:rPr>
        <w:t>residentes Uribe y Pastrana forjaron</w:t>
      </w:r>
      <w:r>
        <w:rPr>
          <w:rFonts w:ascii="Times New Roman" w:hAnsi="Times New Roman" w:cs="Times New Roman"/>
          <w:sz w:val="24"/>
          <w:szCs w:val="24"/>
        </w:rPr>
        <w:t xml:space="preserve"> un acuerdo al que pueden entrar todos aquellos que se sien</w:t>
      </w:r>
      <w:r w:rsidR="004E120A">
        <w:rPr>
          <w:rFonts w:ascii="Times New Roman" w:hAnsi="Times New Roman" w:cs="Times New Roman"/>
          <w:sz w:val="24"/>
          <w:szCs w:val="24"/>
        </w:rPr>
        <w:t>tan llamados a participar en esta</w:t>
      </w:r>
      <w:r>
        <w:rPr>
          <w:rFonts w:ascii="Times New Roman" w:hAnsi="Times New Roman" w:cs="Times New Roman"/>
          <w:sz w:val="24"/>
          <w:szCs w:val="24"/>
        </w:rPr>
        <w:t xml:space="preserve"> campaña con sabor a cruzada. </w:t>
      </w:r>
    </w:p>
    <w:p w:rsidR="00B361BC" w:rsidRDefault="00434FAA" w:rsidP="00387A3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</w:t>
      </w:r>
      <w:r w:rsidR="00B361BC">
        <w:rPr>
          <w:rFonts w:ascii="Times New Roman" w:hAnsi="Times New Roman" w:cs="Times New Roman"/>
          <w:sz w:val="24"/>
          <w:szCs w:val="24"/>
        </w:rPr>
        <w:t xml:space="preserve"> fundamental para la cohesión interna que se defina, lo más rápido posible, </w:t>
      </w:r>
      <w:r w:rsidR="004E120A">
        <w:rPr>
          <w:rFonts w:ascii="Times New Roman" w:hAnsi="Times New Roman" w:cs="Times New Roman"/>
          <w:sz w:val="24"/>
          <w:szCs w:val="24"/>
        </w:rPr>
        <w:t xml:space="preserve">cual ha de ser el candidato y </w:t>
      </w:r>
      <w:r w:rsidR="00B361BC">
        <w:rPr>
          <w:rFonts w:ascii="Times New Roman" w:hAnsi="Times New Roman" w:cs="Times New Roman"/>
          <w:sz w:val="24"/>
          <w:szCs w:val="24"/>
        </w:rPr>
        <w:t>si el objetivo de esta alianza republicana es el de “hacer trizas” el a</w:t>
      </w:r>
      <w:r w:rsidR="00B62E1A">
        <w:rPr>
          <w:rFonts w:ascii="Times New Roman" w:hAnsi="Times New Roman" w:cs="Times New Roman"/>
          <w:sz w:val="24"/>
          <w:szCs w:val="24"/>
        </w:rPr>
        <w:t xml:space="preserve">cuerdo y su implementación o </w:t>
      </w:r>
      <w:r w:rsidR="00B361BC">
        <w:rPr>
          <w:rFonts w:ascii="Times New Roman" w:hAnsi="Times New Roman" w:cs="Times New Roman"/>
          <w:sz w:val="24"/>
          <w:szCs w:val="24"/>
        </w:rPr>
        <w:t>hacer “modificaciones” en algunos puntos específicos. Se apreci</w:t>
      </w:r>
      <w:r>
        <w:rPr>
          <w:rFonts w:ascii="Times New Roman" w:hAnsi="Times New Roman" w:cs="Times New Roman"/>
          <w:sz w:val="24"/>
          <w:szCs w:val="24"/>
        </w:rPr>
        <w:t>a una mayor tendencia hacia este último</w:t>
      </w:r>
      <w:r w:rsidR="00B361BC">
        <w:rPr>
          <w:rFonts w:ascii="Times New Roman" w:hAnsi="Times New Roman" w:cs="Times New Roman"/>
          <w:sz w:val="24"/>
          <w:szCs w:val="24"/>
        </w:rPr>
        <w:t xml:space="preserve"> </w:t>
      </w:r>
      <w:r w:rsidR="00B62E1A">
        <w:rPr>
          <w:rFonts w:ascii="Times New Roman" w:hAnsi="Times New Roman" w:cs="Times New Roman"/>
          <w:sz w:val="24"/>
          <w:szCs w:val="24"/>
        </w:rPr>
        <w:t xml:space="preserve">ante </w:t>
      </w:r>
      <w:r w:rsidR="00B361BC">
        <w:rPr>
          <w:rFonts w:ascii="Times New Roman" w:hAnsi="Times New Roman" w:cs="Times New Roman"/>
          <w:sz w:val="24"/>
          <w:szCs w:val="24"/>
        </w:rPr>
        <w:t>hechos cumplidos que no hay porqué desconocer. Un solo ejemp</w:t>
      </w:r>
      <w:r>
        <w:rPr>
          <w:rFonts w:ascii="Times New Roman" w:hAnsi="Times New Roman" w:cs="Times New Roman"/>
          <w:sz w:val="24"/>
          <w:szCs w:val="24"/>
        </w:rPr>
        <w:t xml:space="preserve">lo, si ya hay </w:t>
      </w:r>
      <w:r w:rsidR="00B361BC">
        <w:rPr>
          <w:rFonts w:ascii="Times New Roman" w:hAnsi="Times New Roman" w:cs="Times New Roman"/>
          <w:sz w:val="24"/>
          <w:szCs w:val="24"/>
        </w:rPr>
        <w:t xml:space="preserve">de más de seis mil </w:t>
      </w:r>
      <w:r>
        <w:rPr>
          <w:rFonts w:ascii="Times New Roman" w:hAnsi="Times New Roman" w:cs="Times New Roman"/>
          <w:sz w:val="24"/>
          <w:szCs w:val="24"/>
        </w:rPr>
        <w:t xml:space="preserve">guerrilleros </w:t>
      </w:r>
      <w:r w:rsidR="00B361BC">
        <w:rPr>
          <w:rFonts w:ascii="Times New Roman" w:hAnsi="Times New Roman" w:cs="Times New Roman"/>
          <w:sz w:val="24"/>
          <w:szCs w:val="24"/>
        </w:rPr>
        <w:t xml:space="preserve">desmovilizados habrá que sostenerles </w:t>
      </w:r>
      <w:r w:rsidR="00B62E1A">
        <w:rPr>
          <w:rFonts w:ascii="Times New Roman" w:hAnsi="Times New Roman" w:cs="Times New Roman"/>
          <w:sz w:val="24"/>
          <w:szCs w:val="24"/>
        </w:rPr>
        <w:t>las seguridades y garantías</w:t>
      </w:r>
      <w:r w:rsidR="00B361BC">
        <w:rPr>
          <w:rFonts w:ascii="Times New Roman" w:hAnsi="Times New Roman" w:cs="Times New Roman"/>
          <w:sz w:val="24"/>
          <w:szCs w:val="24"/>
        </w:rPr>
        <w:t>.</w:t>
      </w:r>
    </w:p>
    <w:p w:rsidR="00B361BC" w:rsidRDefault="00B361BC" w:rsidP="00387A3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es</w:t>
      </w:r>
      <w:r w:rsidR="00B62E1A">
        <w:rPr>
          <w:rFonts w:ascii="Times New Roman" w:hAnsi="Times New Roman" w:cs="Times New Roman"/>
          <w:sz w:val="24"/>
          <w:szCs w:val="24"/>
        </w:rPr>
        <w:t>, entonces,</w:t>
      </w:r>
      <w:r>
        <w:rPr>
          <w:rFonts w:ascii="Times New Roman" w:hAnsi="Times New Roman" w:cs="Times New Roman"/>
          <w:sz w:val="24"/>
          <w:szCs w:val="24"/>
        </w:rPr>
        <w:t xml:space="preserve"> lo que se debe modificar para retomar el rumbo que traía el país y que se perdió en la mesa de negociación de La Habana? P</w:t>
      </w:r>
      <w:r w:rsidR="00B62E1A">
        <w:rPr>
          <w:rFonts w:ascii="Times New Roman" w:hAnsi="Times New Roman" w:cs="Times New Roman"/>
          <w:sz w:val="24"/>
          <w:szCs w:val="24"/>
        </w:rPr>
        <w:t xml:space="preserve">ienso que lo ideal </w:t>
      </w:r>
      <w:r>
        <w:rPr>
          <w:rFonts w:ascii="Times New Roman" w:hAnsi="Times New Roman" w:cs="Times New Roman"/>
          <w:sz w:val="24"/>
          <w:szCs w:val="24"/>
        </w:rPr>
        <w:t>y antes de entrar en la letra menuda</w:t>
      </w:r>
      <w:r w:rsidR="004E120A">
        <w:rPr>
          <w:rFonts w:ascii="Times New Roman" w:hAnsi="Times New Roman" w:cs="Times New Roman"/>
          <w:sz w:val="24"/>
          <w:szCs w:val="24"/>
        </w:rPr>
        <w:t xml:space="preserve"> se debe</w:t>
      </w:r>
      <w:r>
        <w:rPr>
          <w:rFonts w:ascii="Times New Roman" w:hAnsi="Times New Roman" w:cs="Times New Roman"/>
          <w:sz w:val="24"/>
          <w:szCs w:val="24"/>
        </w:rPr>
        <w:t xml:space="preserve"> aplicar un criterio transversal a todo aquello que</w:t>
      </w:r>
      <w:r w:rsidR="00B62E1A">
        <w:rPr>
          <w:rFonts w:ascii="Times New Roman" w:hAnsi="Times New Roman" w:cs="Times New Roman"/>
          <w:sz w:val="24"/>
          <w:szCs w:val="24"/>
        </w:rPr>
        <w:t xml:space="preserve"> se quiera modificar o reversar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E1A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 xml:space="preserve">se puede resumir en que todo lo que haya sido acordado por encima </w:t>
      </w:r>
      <w:r w:rsidR="00B62E1A">
        <w:rPr>
          <w:rFonts w:ascii="Times New Roman" w:hAnsi="Times New Roman" w:cs="Times New Roman"/>
          <w:sz w:val="24"/>
          <w:szCs w:val="24"/>
        </w:rPr>
        <w:t>o</w:t>
      </w:r>
      <w:r w:rsidR="000438C3">
        <w:rPr>
          <w:rFonts w:ascii="Times New Roman" w:hAnsi="Times New Roman" w:cs="Times New Roman"/>
          <w:sz w:val="24"/>
          <w:szCs w:val="24"/>
        </w:rPr>
        <w:t xml:space="preserve"> en contra de l</w:t>
      </w:r>
      <w:r w:rsidR="00B62E1A">
        <w:rPr>
          <w:rFonts w:ascii="Times New Roman" w:hAnsi="Times New Roman" w:cs="Times New Roman"/>
          <w:sz w:val="24"/>
          <w:szCs w:val="24"/>
        </w:rPr>
        <w:t>a Constitución debe ser modificado</w:t>
      </w:r>
      <w:r w:rsidR="000438C3">
        <w:rPr>
          <w:rFonts w:ascii="Times New Roman" w:hAnsi="Times New Roman" w:cs="Times New Roman"/>
          <w:sz w:val="24"/>
          <w:szCs w:val="24"/>
        </w:rPr>
        <w:t>.</w:t>
      </w:r>
    </w:p>
    <w:p w:rsidR="00C568BA" w:rsidRDefault="000438C3" w:rsidP="00387A3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Habría dos vías para concretar este propósito, </w:t>
      </w:r>
      <w:r w:rsidR="00B62E1A">
        <w:rPr>
          <w:rFonts w:ascii="Times New Roman" w:hAnsi="Times New Roman" w:cs="Times New Roman"/>
          <w:sz w:val="24"/>
          <w:szCs w:val="24"/>
        </w:rPr>
        <w:t xml:space="preserve">la primera consiste en presentar </w:t>
      </w:r>
      <w:r w:rsidR="00442266">
        <w:rPr>
          <w:rFonts w:ascii="Times New Roman" w:hAnsi="Times New Roman" w:cs="Times New Roman"/>
          <w:sz w:val="24"/>
          <w:szCs w:val="24"/>
        </w:rPr>
        <w:t>el mismo siete</w:t>
      </w:r>
      <w:r w:rsidR="00B62E1A">
        <w:rPr>
          <w:rFonts w:ascii="Times New Roman" w:hAnsi="Times New Roman" w:cs="Times New Roman"/>
          <w:sz w:val="24"/>
          <w:szCs w:val="24"/>
        </w:rPr>
        <w:t xml:space="preserve"> de agosto del 2018 al</w:t>
      </w:r>
      <w:r>
        <w:rPr>
          <w:rFonts w:ascii="Times New Roman" w:hAnsi="Times New Roman" w:cs="Times New Roman"/>
          <w:sz w:val="24"/>
          <w:szCs w:val="24"/>
        </w:rPr>
        <w:t xml:space="preserve"> Congreso de la República un proyecto de reforma constitucional que contenga</w:t>
      </w:r>
      <w:r w:rsidR="004E12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entre otros</w:t>
      </w:r>
      <w:r w:rsidR="004E12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los siguientes puntos: 1. Desconocer la calidad de contraparte de las Farc frente al Estado en el acuerdo para </w:t>
      </w:r>
      <w:r w:rsidR="004E120A">
        <w:rPr>
          <w:rFonts w:ascii="Times New Roman" w:hAnsi="Times New Roman" w:cs="Times New Roman"/>
          <w:sz w:val="24"/>
          <w:szCs w:val="24"/>
        </w:rPr>
        <w:t>una paz estable y duradera</w:t>
      </w:r>
      <w:r>
        <w:rPr>
          <w:rFonts w:ascii="Times New Roman" w:hAnsi="Times New Roman" w:cs="Times New Roman"/>
          <w:sz w:val="24"/>
          <w:szCs w:val="24"/>
        </w:rPr>
        <w:t xml:space="preserve">. De esta manera se </w:t>
      </w:r>
      <w:r>
        <w:rPr>
          <w:rFonts w:ascii="Times New Roman" w:hAnsi="Times New Roman" w:cs="Times New Roman"/>
          <w:sz w:val="24"/>
          <w:szCs w:val="24"/>
        </w:rPr>
        <w:lastRenderedPageBreak/>
        <w:t>desactiva la presunción de que lo firmado es un tratado internacional inmodificable. 2. Derogar la ley que estableció la creación y normas de funcionamiento de la Jurisdicción Especial de Paz (JEP), para restablecer la soberanía e integridad de nuestro poder judicial y conjurar el peligro de un poder dual o paralelo con integrantes extranjeros. 3. Derogar todos aquellos organismos de control y seguimiento de los acuerdos co</w:t>
      </w:r>
      <w:r w:rsidR="00B62E1A">
        <w:rPr>
          <w:rFonts w:ascii="Times New Roman" w:hAnsi="Times New Roman" w:cs="Times New Roman"/>
          <w:sz w:val="24"/>
          <w:szCs w:val="24"/>
        </w:rPr>
        <w:t xml:space="preserve">mo el </w:t>
      </w:r>
      <w:proofErr w:type="spellStart"/>
      <w:r w:rsidR="00B62E1A">
        <w:rPr>
          <w:rFonts w:ascii="Times New Roman" w:hAnsi="Times New Roman" w:cs="Times New Roman"/>
          <w:sz w:val="24"/>
          <w:szCs w:val="24"/>
        </w:rPr>
        <w:t>Csivi</w:t>
      </w:r>
      <w:proofErr w:type="spellEnd"/>
      <w:r w:rsidR="00B62E1A">
        <w:rPr>
          <w:rFonts w:ascii="Times New Roman" w:hAnsi="Times New Roman" w:cs="Times New Roman"/>
          <w:sz w:val="24"/>
          <w:szCs w:val="24"/>
        </w:rPr>
        <w:t xml:space="preserve"> que tengan delegados</w:t>
      </w:r>
      <w:r w:rsidR="004E120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Estados</w:t>
      </w:r>
      <w:r w:rsidR="00B62E1A">
        <w:rPr>
          <w:rFonts w:ascii="Times New Roman" w:hAnsi="Times New Roman" w:cs="Times New Roman"/>
          <w:sz w:val="24"/>
          <w:szCs w:val="24"/>
        </w:rPr>
        <w:t xml:space="preserve"> o gobiernos extranjeros</w:t>
      </w:r>
      <w:r w:rsidR="00C568BA">
        <w:rPr>
          <w:rFonts w:ascii="Times New Roman" w:hAnsi="Times New Roman" w:cs="Times New Roman"/>
          <w:sz w:val="24"/>
          <w:szCs w:val="24"/>
        </w:rPr>
        <w:t>. 4. Aplicar en sentido estricto los compromisos del Estado colombiano en materia de delitos internaciona</w:t>
      </w:r>
      <w:r w:rsidR="00B62E1A">
        <w:rPr>
          <w:rFonts w:ascii="Times New Roman" w:hAnsi="Times New Roman" w:cs="Times New Roman"/>
          <w:sz w:val="24"/>
          <w:szCs w:val="24"/>
        </w:rPr>
        <w:t>les, en particular los relativos a</w:t>
      </w:r>
      <w:r w:rsidR="00C568BA">
        <w:rPr>
          <w:rFonts w:ascii="Times New Roman" w:hAnsi="Times New Roman" w:cs="Times New Roman"/>
          <w:sz w:val="24"/>
          <w:szCs w:val="24"/>
        </w:rPr>
        <w:t xml:space="preserve"> la Corte Penal Internacional en el marco de la </w:t>
      </w:r>
      <w:r w:rsidR="00B62E1A">
        <w:rPr>
          <w:rFonts w:ascii="Times New Roman" w:hAnsi="Times New Roman" w:cs="Times New Roman"/>
          <w:sz w:val="24"/>
          <w:szCs w:val="24"/>
        </w:rPr>
        <w:t xml:space="preserve">reducción de penas </w:t>
      </w:r>
      <w:r w:rsidR="00C568BA">
        <w:rPr>
          <w:rFonts w:ascii="Times New Roman" w:hAnsi="Times New Roman" w:cs="Times New Roman"/>
          <w:sz w:val="24"/>
          <w:szCs w:val="24"/>
        </w:rPr>
        <w:t>de la just</w:t>
      </w:r>
      <w:r w:rsidR="00B62E1A">
        <w:rPr>
          <w:rFonts w:ascii="Times New Roman" w:hAnsi="Times New Roman" w:cs="Times New Roman"/>
          <w:sz w:val="24"/>
          <w:szCs w:val="24"/>
        </w:rPr>
        <w:t>icia transicional de su E</w:t>
      </w:r>
      <w:r w:rsidR="00434FAA">
        <w:rPr>
          <w:rFonts w:ascii="Times New Roman" w:hAnsi="Times New Roman" w:cs="Times New Roman"/>
          <w:sz w:val="24"/>
          <w:szCs w:val="24"/>
        </w:rPr>
        <w:t xml:space="preserve">statuto. 5. </w:t>
      </w:r>
      <w:r w:rsidR="00C568BA">
        <w:rPr>
          <w:rFonts w:ascii="Times New Roman" w:hAnsi="Times New Roman" w:cs="Times New Roman"/>
          <w:sz w:val="24"/>
          <w:szCs w:val="24"/>
        </w:rPr>
        <w:t xml:space="preserve">Revisar en profundidad todos los decretos expedidos en el </w:t>
      </w:r>
      <w:r w:rsidR="00B62E1A">
        <w:rPr>
          <w:rFonts w:ascii="Times New Roman" w:hAnsi="Times New Roman" w:cs="Times New Roman"/>
          <w:sz w:val="24"/>
          <w:szCs w:val="24"/>
        </w:rPr>
        <w:t>marco inconstitucional</w:t>
      </w:r>
      <w:r w:rsidR="005F58B5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5F58B5" w:rsidRPr="005F58B5">
        <w:rPr>
          <w:rFonts w:ascii="Times New Roman" w:hAnsi="Times New Roman" w:cs="Times New Roman"/>
          <w:i/>
          <w:sz w:val="24"/>
          <w:szCs w:val="24"/>
        </w:rPr>
        <w:t>fast</w:t>
      </w:r>
      <w:proofErr w:type="spellEnd"/>
      <w:r w:rsidR="005F58B5" w:rsidRPr="005F58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F58B5" w:rsidRPr="005F58B5">
        <w:rPr>
          <w:rFonts w:ascii="Times New Roman" w:hAnsi="Times New Roman" w:cs="Times New Roman"/>
          <w:i/>
          <w:sz w:val="24"/>
          <w:szCs w:val="24"/>
        </w:rPr>
        <w:t>t</w:t>
      </w:r>
      <w:r w:rsidR="00C568BA" w:rsidRPr="005F58B5">
        <w:rPr>
          <w:rFonts w:ascii="Times New Roman" w:hAnsi="Times New Roman" w:cs="Times New Roman"/>
          <w:i/>
          <w:sz w:val="24"/>
          <w:szCs w:val="24"/>
        </w:rPr>
        <w:t>rack</w:t>
      </w:r>
      <w:proofErr w:type="spellEnd"/>
      <w:r w:rsidR="00C568BA">
        <w:rPr>
          <w:rFonts w:ascii="Times New Roman" w:hAnsi="Times New Roman" w:cs="Times New Roman"/>
          <w:sz w:val="24"/>
          <w:szCs w:val="24"/>
        </w:rPr>
        <w:t>. 6</w:t>
      </w:r>
      <w:r w:rsidR="005F58B5">
        <w:rPr>
          <w:rFonts w:ascii="Times New Roman" w:hAnsi="Times New Roman" w:cs="Times New Roman"/>
          <w:sz w:val="24"/>
          <w:szCs w:val="24"/>
        </w:rPr>
        <w:t xml:space="preserve">. </w:t>
      </w:r>
      <w:r w:rsidR="00C568BA">
        <w:rPr>
          <w:rFonts w:ascii="Times New Roman" w:hAnsi="Times New Roman" w:cs="Times New Roman"/>
          <w:sz w:val="24"/>
          <w:szCs w:val="24"/>
        </w:rPr>
        <w:t>Ordenar al Ejecutivo la conformación de una Comisión de Alto Nivel para finiquitar las modificaciones a que hay</w:t>
      </w:r>
      <w:r w:rsidR="005F58B5">
        <w:rPr>
          <w:rFonts w:ascii="Times New Roman" w:hAnsi="Times New Roman" w:cs="Times New Roman"/>
          <w:sz w:val="24"/>
          <w:szCs w:val="24"/>
        </w:rPr>
        <w:t>a</w:t>
      </w:r>
      <w:r w:rsidR="00C568BA">
        <w:rPr>
          <w:rFonts w:ascii="Times New Roman" w:hAnsi="Times New Roman" w:cs="Times New Roman"/>
          <w:sz w:val="24"/>
          <w:szCs w:val="24"/>
        </w:rPr>
        <w:t xml:space="preserve"> lugar en aplicación del principio expuesto al comienzo del proyecto.</w:t>
      </w:r>
    </w:p>
    <w:p w:rsidR="005F58B5" w:rsidRDefault="00434FAA" w:rsidP="00387A3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segunda vía es </w:t>
      </w:r>
      <w:r w:rsidR="005F58B5">
        <w:rPr>
          <w:rFonts w:ascii="Times New Roman" w:hAnsi="Times New Roman" w:cs="Times New Roman"/>
          <w:sz w:val="24"/>
          <w:szCs w:val="24"/>
        </w:rPr>
        <w:t>convocar un referendo derogatorio de todas aquellas leyes y decretos que hayan alterado o sustituido la Constitución y deformado las funciones de los poderes públicos.</w:t>
      </w:r>
    </w:p>
    <w:p w:rsidR="006216D6" w:rsidRDefault="007D0789" w:rsidP="005F58B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Coda</w:t>
      </w:r>
      <w:r w:rsidR="0057245A">
        <w:rPr>
          <w:rFonts w:ascii="Times New Roman" w:hAnsi="Times New Roman" w:cs="Times New Roman"/>
          <w:sz w:val="24"/>
          <w:szCs w:val="24"/>
        </w:rPr>
        <w:t xml:space="preserve"> 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 la consolidación de</w:t>
      </w:r>
      <w:r w:rsidR="005F58B5">
        <w:rPr>
          <w:rFonts w:ascii="Times New Roman" w:hAnsi="Times New Roman" w:cs="Times New Roman"/>
          <w:sz w:val="24"/>
          <w:szCs w:val="24"/>
        </w:rPr>
        <w:t xml:space="preserve"> la dictadura en Venezuela debe</w:t>
      </w:r>
      <w:r>
        <w:rPr>
          <w:rFonts w:ascii="Times New Roman" w:hAnsi="Times New Roman" w:cs="Times New Roman"/>
          <w:sz w:val="24"/>
          <w:szCs w:val="24"/>
        </w:rPr>
        <w:t xml:space="preserve"> tener consecuencia</w:t>
      </w:r>
      <w:r w:rsidR="00442266">
        <w:rPr>
          <w:rFonts w:ascii="Times New Roman" w:hAnsi="Times New Roman" w:cs="Times New Roman"/>
          <w:sz w:val="24"/>
          <w:szCs w:val="24"/>
        </w:rPr>
        <w:t>s en Colombia</w:t>
      </w:r>
      <w:r>
        <w:rPr>
          <w:rFonts w:ascii="Times New Roman" w:hAnsi="Times New Roman" w:cs="Times New Roman"/>
          <w:sz w:val="24"/>
          <w:szCs w:val="24"/>
        </w:rPr>
        <w:t>. El presidente Sant</w:t>
      </w:r>
      <w:r w:rsidR="00442266">
        <w:rPr>
          <w:rFonts w:ascii="Times New Roman" w:hAnsi="Times New Roman" w:cs="Times New Roman"/>
          <w:sz w:val="24"/>
          <w:szCs w:val="24"/>
        </w:rPr>
        <w:t>os a última hora, como los oportunistas, le</w:t>
      </w:r>
      <w:r w:rsidR="00434FAA">
        <w:rPr>
          <w:rFonts w:ascii="Times New Roman" w:hAnsi="Times New Roman" w:cs="Times New Roman"/>
          <w:sz w:val="24"/>
          <w:szCs w:val="24"/>
        </w:rPr>
        <w:t>s</w:t>
      </w:r>
      <w:r w:rsidR="00442266">
        <w:rPr>
          <w:rFonts w:ascii="Times New Roman" w:hAnsi="Times New Roman" w:cs="Times New Roman"/>
          <w:sz w:val="24"/>
          <w:szCs w:val="24"/>
        </w:rPr>
        <w:t xml:space="preserve"> dio</w:t>
      </w:r>
      <w:r>
        <w:rPr>
          <w:rFonts w:ascii="Times New Roman" w:hAnsi="Times New Roman" w:cs="Times New Roman"/>
          <w:sz w:val="24"/>
          <w:szCs w:val="24"/>
        </w:rPr>
        <w:t xml:space="preserve"> la espalda a sus mejores </w:t>
      </w:r>
      <w:proofErr w:type="spellStart"/>
      <w:r w:rsidRPr="00E077F2">
        <w:rPr>
          <w:rFonts w:ascii="Times New Roman" w:hAnsi="Times New Roman" w:cs="Times New Roman"/>
          <w:i/>
          <w:sz w:val="24"/>
          <w:szCs w:val="24"/>
        </w:rPr>
        <w:t>amiguis</w:t>
      </w:r>
      <w:proofErr w:type="spellEnd"/>
      <w:r>
        <w:rPr>
          <w:rFonts w:ascii="Times New Roman" w:hAnsi="Times New Roman" w:cs="Times New Roman"/>
          <w:sz w:val="24"/>
          <w:szCs w:val="24"/>
        </w:rPr>
        <w:t>. Debería</w:t>
      </w:r>
      <w:r w:rsidR="005F58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 </w:t>
      </w:r>
      <w:r w:rsidR="00E077F2">
        <w:rPr>
          <w:rFonts w:ascii="Times New Roman" w:hAnsi="Times New Roman" w:cs="Times New Roman"/>
          <w:sz w:val="24"/>
          <w:szCs w:val="24"/>
        </w:rPr>
        <w:t>concordancia con</w:t>
      </w:r>
      <w:r w:rsidR="005F58B5">
        <w:rPr>
          <w:rFonts w:ascii="Times New Roman" w:hAnsi="Times New Roman" w:cs="Times New Roman"/>
          <w:sz w:val="24"/>
          <w:szCs w:val="24"/>
        </w:rPr>
        <w:t xml:space="preserve"> sus “contundentes” declara</w:t>
      </w:r>
      <w:r>
        <w:rPr>
          <w:rFonts w:ascii="Times New Roman" w:hAnsi="Times New Roman" w:cs="Times New Roman"/>
          <w:sz w:val="24"/>
          <w:szCs w:val="24"/>
        </w:rPr>
        <w:t>ciones</w:t>
      </w:r>
      <w:r w:rsidR="005F58B5">
        <w:rPr>
          <w:rFonts w:ascii="Times New Roman" w:hAnsi="Times New Roman" w:cs="Times New Roman"/>
          <w:sz w:val="24"/>
          <w:szCs w:val="24"/>
        </w:rPr>
        <w:t>, excluir de la CSIVI al delegado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8B5">
        <w:rPr>
          <w:rFonts w:ascii="Times New Roman" w:hAnsi="Times New Roman" w:cs="Times New Roman"/>
          <w:sz w:val="24"/>
          <w:szCs w:val="24"/>
        </w:rPr>
        <w:t xml:space="preserve">Estado dictatorial de Venezuela. La CSIVI es una especie de </w:t>
      </w:r>
      <w:proofErr w:type="spellStart"/>
      <w:r w:rsidR="005F58B5">
        <w:rPr>
          <w:rFonts w:ascii="Times New Roman" w:hAnsi="Times New Roman" w:cs="Times New Roman"/>
          <w:sz w:val="24"/>
          <w:szCs w:val="24"/>
        </w:rPr>
        <w:t>suprapoder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8B5">
        <w:rPr>
          <w:rFonts w:ascii="Times New Roman" w:hAnsi="Times New Roman" w:cs="Times New Roman"/>
          <w:sz w:val="24"/>
          <w:szCs w:val="24"/>
        </w:rPr>
        <w:t xml:space="preserve">integrado </w:t>
      </w:r>
      <w:r w:rsidR="00442266">
        <w:rPr>
          <w:rFonts w:ascii="Times New Roman" w:hAnsi="Times New Roman" w:cs="Times New Roman"/>
          <w:sz w:val="24"/>
          <w:szCs w:val="24"/>
        </w:rPr>
        <w:t>por tres delegados del g</w:t>
      </w:r>
      <w:r>
        <w:rPr>
          <w:rFonts w:ascii="Times New Roman" w:hAnsi="Times New Roman" w:cs="Times New Roman"/>
          <w:sz w:val="24"/>
          <w:szCs w:val="24"/>
        </w:rPr>
        <w:t xml:space="preserve">obierno nacional, tres de la guerrilla, un delegado por cada país: Noruega, Chile, Cuba y Venezuela, que </w:t>
      </w:r>
      <w:r w:rsidR="005F58B5">
        <w:rPr>
          <w:rFonts w:ascii="Times New Roman" w:hAnsi="Times New Roman" w:cs="Times New Roman"/>
          <w:sz w:val="24"/>
          <w:szCs w:val="24"/>
        </w:rPr>
        <w:t>tiene la función de garantizar el cumplimiento de lo acordado y dirimir los conflictos de interpretación que puedan surgir en su proceso de implementación. Cuando se presente un empate</w:t>
      </w:r>
      <w:r w:rsidR="00442266">
        <w:rPr>
          <w:rFonts w:ascii="Times New Roman" w:hAnsi="Times New Roman" w:cs="Times New Roman"/>
          <w:sz w:val="24"/>
          <w:szCs w:val="24"/>
        </w:rPr>
        <w:t xml:space="preserve"> ante una diferencia</w:t>
      </w:r>
      <w:r w:rsidR="005F5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intervendrán </w:t>
      </w:r>
      <w:r w:rsidR="005F58B5">
        <w:rPr>
          <w:rFonts w:ascii="Times New Roman" w:hAnsi="Times New Roman" w:cs="Times New Roman"/>
          <w:sz w:val="24"/>
          <w:szCs w:val="24"/>
        </w:rPr>
        <w:t>los delegados de esos países</w:t>
      </w:r>
      <w:r w:rsidR="006216D6">
        <w:rPr>
          <w:rFonts w:ascii="Times New Roman" w:hAnsi="Times New Roman" w:cs="Times New Roman"/>
          <w:sz w:val="24"/>
          <w:szCs w:val="24"/>
        </w:rPr>
        <w:t xml:space="preserve"> de los cuales dos son dictaduras comunistas y uno es vecino nuestro</w:t>
      </w:r>
      <w:r w:rsidR="005F58B5">
        <w:rPr>
          <w:rFonts w:ascii="Times New Roman" w:hAnsi="Times New Roman" w:cs="Times New Roman"/>
          <w:sz w:val="24"/>
          <w:szCs w:val="24"/>
        </w:rPr>
        <w:t>.</w:t>
      </w:r>
    </w:p>
    <w:p w:rsidR="00434FAA" w:rsidRDefault="00434FAA" w:rsidP="005F58B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Coda 2: Conteo regresivo para el presidente más impo</w:t>
      </w:r>
      <w:r w:rsidR="0057245A">
        <w:rPr>
          <w:rFonts w:ascii="Times New Roman" w:hAnsi="Times New Roman" w:cs="Times New Roman"/>
          <w:sz w:val="24"/>
          <w:szCs w:val="24"/>
        </w:rPr>
        <w:t>pular de las últimas décadas. Si hay justicia y se demuestra que Odebrecht financió parte de su campaña, su salida debe producirse antes del 7 de agosto de 2018.</w:t>
      </w:r>
    </w:p>
    <w:p w:rsidR="00434FAA" w:rsidRDefault="00434FAA" w:rsidP="005F58B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Darío Acevedo Carmona, 7 de agosto de 2017</w:t>
      </w:r>
    </w:p>
    <w:p w:rsidR="006216D6" w:rsidRPr="00387A35" w:rsidRDefault="006216D6" w:rsidP="005F58B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1BC" w:rsidRPr="00387A35" w:rsidRDefault="00B361BC" w:rsidP="00387A3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61BC" w:rsidRPr="00387A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35"/>
    <w:rsid w:val="000438C3"/>
    <w:rsid w:val="00130E3F"/>
    <w:rsid w:val="001975DE"/>
    <w:rsid w:val="00387A35"/>
    <w:rsid w:val="00434FAA"/>
    <w:rsid w:val="00442266"/>
    <w:rsid w:val="004E120A"/>
    <w:rsid w:val="0057245A"/>
    <w:rsid w:val="005C3793"/>
    <w:rsid w:val="005F58B5"/>
    <w:rsid w:val="006216D6"/>
    <w:rsid w:val="007D0789"/>
    <w:rsid w:val="00B30186"/>
    <w:rsid w:val="00B361BC"/>
    <w:rsid w:val="00B62E1A"/>
    <w:rsid w:val="00C568BA"/>
    <w:rsid w:val="00E077F2"/>
    <w:rsid w:val="00F8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8770"/>
  <w15:chartTrackingRefBased/>
  <w15:docId w15:val="{37FA6427-654A-4A3A-A2BF-6DF1CAD0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828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Acevedo</dc:creator>
  <cp:keywords/>
  <dc:description/>
  <cp:lastModifiedBy>Paulina Acevedo</cp:lastModifiedBy>
  <cp:revision>4</cp:revision>
  <dcterms:created xsi:type="dcterms:W3CDTF">2017-08-03T20:47:00Z</dcterms:created>
  <dcterms:modified xsi:type="dcterms:W3CDTF">2017-08-05T13:24:00Z</dcterms:modified>
</cp:coreProperties>
</file>