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B9" w:rsidRPr="00991BB9" w:rsidRDefault="00991BB9" w:rsidP="00117AAD">
      <w:pPr>
        <w:pStyle w:val="NormalWeb"/>
        <w:shd w:val="clear" w:color="auto" w:fill="FFFFFF"/>
        <w:spacing w:before="0" w:beforeAutospacing="0" w:after="120" w:afterAutospacing="0" w:line="276" w:lineRule="auto"/>
        <w:jc w:val="both"/>
        <w:textAlignment w:val="baseline"/>
        <w:rPr>
          <w:b/>
        </w:rPr>
      </w:pPr>
      <w:r w:rsidRPr="00991BB9">
        <w:rPr>
          <w:b/>
        </w:rPr>
        <w:t>¿Quién ha propiciado esta corrupción?</w:t>
      </w:r>
    </w:p>
    <w:p w:rsidR="00B96A19" w:rsidRPr="00991BB9" w:rsidRDefault="00991BB9" w:rsidP="00117AAD">
      <w:pPr>
        <w:pStyle w:val="NormalWeb"/>
        <w:shd w:val="clear" w:color="auto" w:fill="FFFFFF"/>
        <w:spacing w:before="0" w:beforeAutospacing="0" w:after="120" w:afterAutospacing="0" w:line="276" w:lineRule="auto"/>
        <w:jc w:val="both"/>
        <w:textAlignment w:val="baseline"/>
        <w:rPr>
          <w:b/>
        </w:rPr>
      </w:pPr>
      <w:r w:rsidRPr="00991BB9">
        <w:t>“</w:t>
      </w:r>
      <w:r w:rsidR="00B96A19" w:rsidRPr="00991BB9">
        <w:t>La Justicia está herida</w:t>
      </w:r>
      <w:r>
        <w:rPr>
          <w:b/>
        </w:rPr>
        <w:t xml:space="preserve">”, </w:t>
      </w:r>
      <w:r>
        <w:t>f</w:t>
      </w:r>
      <w:r w:rsidR="00B96A19">
        <w:t>ue lo que expresó l</w:t>
      </w:r>
      <w:r w:rsidR="00117AAD">
        <w:t xml:space="preserve">a juez 40 </w:t>
      </w:r>
      <w:r w:rsidR="000A6A4D">
        <w:t xml:space="preserve">de </w:t>
      </w:r>
      <w:r w:rsidR="00B96A19">
        <w:t xml:space="preserve">control de </w:t>
      </w:r>
      <w:r w:rsidR="000A6A4D">
        <w:t xml:space="preserve">garantías </w:t>
      </w:r>
      <w:r w:rsidR="00B96A19">
        <w:t>en la audiencia de imputación de cargos contra e</w:t>
      </w:r>
      <w:r w:rsidR="00117AAD">
        <w:t xml:space="preserve">l exmagistrado </w:t>
      </w:r>
      <w:r w:rsidR="000A6A4D">
        <w:t xml:space="preserve">y expresidente de la Corte Suprema </w:t>
      </w:r>
      <w:r w:rsidR="00117AAD">
        <w:t>Francisco Ricaurte</w:t>
      </w:r>
      <w:r w:rsidR="00B96A19">
        <w:t>, después de que el fiscal investigador manifestara</w:t>
      </w:r>
      <w:r w:rsidR="000F75C0">
        <w:t xml:space="preserve"> que lo ocurrido</w:t>
      </w:r>
      <w:r w:rsidR="000453DC">
        <w:t xml:space="preserve"> </w:t>
      </w:r>
      <w:r w:rsidR="00B96A19">
        <w:rPr>
          <w:color w:val="000000"/>
          <w:shd w:val="clear" w:color="auto" w:fill="FFFFFF"/>
        </w:rPr>
        <w:t>“</w:t>
      </w:r>
      <w:r w:rsidR="00B96A19" w:rsidRPr="00B96A19">
        <w:rPr>
          <w:color w:val="000000"/>
          <w:shd w:val="clear" w:color="auto" w:fill="FFFFFF"/>
        </w:rPr>
        <w:t>Es demoledor para el Estado de derecho”.</w:t>
      </w:r>
      <w:r w:rsidR="00B96A19" w:rsidRPr="00B96A19">
        <w:t xml:space="preserve"> </w:t>
      </w:r>
    </w:p>
    <w:p w:rsidR="00117AAD" w:rsidRPr="003D325C" w:rsidRDefault="00B96A19" w:rsidP="00117AAD">
      <w:pPr>
        <w:pStyle w:val="NormalWeb"/>
        <w:shd w:val="clear" w:color="auto" w:fill="FFFFFF"/>
        <w:spacing w:before="0" w:beforeAutospacing="0" w:after="120" w:afterAutospacing="0" w:line="276" w:lineRule="auto"/>
        <w:jc w:val="both"/>
        <w:textAlignment w:val="baseline"/>
        <w:rPr>
          <w:color w:val="1B1B1B"/>
        </w:rPr>
      </w:pPr>
      <w:r>
        <w:t xml:space="preserve">Apoyada en los resultados de la pesquisa, la juez agregó un dato escabroso, el </w:t>
      </w:r>
      <w:r w:rsidR="000453DC">
        <w:t>grupo criminal se había concertado</w:t>
      </w:r>
      <w:r>
        <w:t xml:space="preserve"> desde 2003: </w:t>
      </w:r>
      <w:r w:rsidR="00117AAD" w:rsidRPr="003D325C">
        <w:rPr>
          <w:color w:val="1B1B1B"/>
        </w:rPr>
        <w:t>"En el 2003 usted y Gustavo Moreno se conocieron a través de José Leónidas Bustos, fue usted quien citó a su apartamento al señor Moreno y le explicó cómo funcionaba la organización, indicándole cómo manejarían los procesos. Luego era usted quien, generalmente, beneficiaba a los congresistas, políticos y gobernadores de quienes se supiera que tuvieran investigaciones en la Corte Suprem</w:t>
      </w:r>
      <w:r w:rsidR="000A6A4D">
        <w:rPr>
          <w:color w:val="1B1B1B"/>
        </w:rPr>
        <w:t>a de Justicia o en la Fiscalía".</w:t>
      </w:r>
    </w:p>
    <w:p w:rsidR="00DC4977" w:rsidRPr="000453DC" w:rsidRDefault="000453DC" w:rsidP="000453DC">
      <w:pPr>
        <w:pStyle w:val="NormalWeb"/>
        <w:shd w:val="clear" w:color="auto" w:fill="FFFFFF"/>
        <w:spacing w:before="0" w:beforeAutospacing="0" w:after="120" w:afterAutospacing="0" w:line="276" w:lineRule="auto"/>
        <w:jc w:val="both"/>
        <w:textAlignment w:val="baseline"/>
        <w:rPr>
          <w:color w:val="1B1B1B"/>
        </w:rPr>
      </w:pPr>
      <w:r>
        <w:rPr>
          <w:color w:val="1B1B1B"/>
        </w:rPr>
        <w:t>Y más adelante fue más directa</w:t>
      </w:r>
      <w:bookmarkStart w:id="0" w:name="_GoBack"/>
      <w:bookmarkEnd w:id="0"/>
      <w:r>
        <w:rPr>
          <w:color w:val="1B1B1B"/>
        </w:rPr>
        <w:t xml:space="preserve">: </w:t>
      </w:r>
      <w:r>
        <w:rPr>
          <w:rStyle w:val="Textoennegrita"/>
          <w:b w:val="0"/>
          <w:color w:val="000000"/>
          <w:bdr w:val="none" w:sz="0" w:space="0" w:color="auto" w:frame="1"/>
          <w:shd w:val="clear" w:color="auto" w:fill="FFFFFF"/>
        </w:rPr>
        <w:t xml:space="preserve">“Usted y José </w:t>
      </w:r>
      <w:proofErr w:type="spellStart"/>
      <w:r>
        <w:rPr>
          <w:rStyle w:val="Textoennegrita"/>
          <w:b w:val="0"/>
          <w:color w:val="000000"/>
          <w:bdr w:val="none" w:sz="0" w:space="0" w:color="auto" w:frame="1"/>
          <w:shd w:val="clear" w:color="auto" w:fill="FFFFFF"/>
        </w:rPr>
        <w:t>Leonidas</w:t>
      </w:r>
      <w:proofErr w:type="spellEnd"/>
      <w:r>
        <w:rPr>
          <w:rStyle w:val="Textoennegrita"/>
          <w:b w:val="0"/>
          <w:color w:val="000000"/>
          <w:bdr w:val="none" w:sz="0" w:space="0" w:color="auto" w:frame="1"/>
          <w:shd w:val="clear" w:color="auto" w:fill="FFFFFF"/>
        </w:rPr>
        <w:t xml:space="preserve"> </w:t>
      </w:r>
      <w:r w:rsidR="004E29D4" w:rsidRPr="00DC4977">
        <w:rPr>
          <w:rStyle w:val="Textoennegrita"/>
          <w:b w:val="0"/>
          <w:color w:val="000000"/>
          <w:bdr w:val="none" w:sz="0" w:space="0" w:color="auto" w:frame="1"/>
          <w:shd w:val="clear" w:color="auto" w:fill="FFFFFF"/>
        </w:rPr>
        <w:t>Bustos promovieron y dirigieron una organización criminal</w:t>
      </w:r>
      <w:r w:rsidR="004E29D4" w:rsidRPr="00B96A19">
        <w:rPr>
          <w:color w:val="000000"/>
          <w:shd w:val="clear" w:color="auto" w:fill="FFFFFF"/>
        </w:rPr>
        <w:t> a la que integraron, entre otros, a Gustavo Moreno, a Leonardo Pinilla y a Gustavo Malo; organización dedicada a cometer delitos indeterminados que afectaron la seguridad, la administración pública y la recta impartición de justicia (...) nunca antes a tan alto nivel se había prostituido la profesión de abogado en el ejercicio de la magistratura”</w:t>
      </w:r>
      <w:r>
        <w:rPr>
          <w:color w:val="000000"/>
          <w:shd w:val="clear" w:color="auto" w:fill="FFFFFF"/>
        </w:rPr>
        <w:t xml:space="preserve"> (citas tomadas de Caracol radio y El Espectador)</w:t>
      </w:r>
      <w:r>
        <w:rPr>
          <w:color w:val="1D1D1D"/>
          <w:shd w:val="clear" w:color="auto" w:fill="FFFFFF"/>
        </w:rPr>
        <w:t>.</w:t>
      </w:r>
    </w:p>
    <w:p w:rsidR="00DC4977" w:rsidRDefault="000453DC"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Esa red </w:t>
      </w:r>
      <w:r w:rsidR="00DC4977">
        <w:rPr>
          <w:rFonts w:ascii="Times New Roman" w:hAnsi="Times New Roman" w:cs="Times New Roman"/>
          <w:sz w:val="24"/>
          <w:szCs w:val="24"/>
        </w:rPr>
        <w:t>s</w:t>
      </w:r>
      <w:r w:rsidR="00DC4977" w:rsidRPr="00C5213B">
        <w:rPr>
          <w:rFonts w:ascii="Times New Roman" w:hAnsi="Times New Roman" w:cs="Times New Roman"/>
          <w:sz w:val="24"/>
          <w:szCs w:val="24"/>
        </w:rPr>
        <w:t xml:space="preserve">e burló a la sociedad </w:t>
      </w:r>
      <w:r w:rsidR="00DC4977">
        <w:rPr>
          <w:rFonts w:ascii="Times New Roman" w:hAnsi="Times New Roman" w:cs="Times New Roman"/>
          <w:sz w:val="24"/>
          <w:szCs w:val="24"/>
        </w:rPr>
        <w:t xml:space="preserve">al </w:t>
      </w:r>
      <w:r w:rsidR="00DC4977" w:rsidRPr="00C5213B">
        <w:rPr>
          <w:rFonts w:ascii="Times New Roman" w:hAnsi="Times New Roman" w:cs="Times New Roman"/>
          <w:sz w:val="24"/>
          <w:szCs w:val="24"/>
        </w:rPr>
        <w:t>convertir el castigo o la abso</w:t>
      </w:r>
      <w:r w:rsidR="00DC4977">
        <w:rPr>
          <w:rFonts w:ascii="Times New Roman" w:hAnsi="Times New Roman" w:cs="Times New Roman"/>
          <w:sz w:val="24"/>
          <w:szCs w:val="24"/>
        </w:rPr>
        <w:t>lución en moneda de cambio, d</w:t>
      </w:r>
      <w:r w:rsidR="00DC4977" w:rsidRPr="00C5213B">
        <w:rPr>
          <w:rFonts w:ascii="Times New Roman" w:hAnsi="Times New Roman" w:cs="Times New Roman"/>
          <w:sz w:val="24"/>
          <w:szCs w:val="24"/>
        </w:rPr>
        <w:t>et</w:t>
      </w:r>
      <w:r w:rsidR="00DC4977">
        <w:rPr>
          <w:rFonts w:ascii="Times New Roman" w:hAnsi="Times New Roman" w:cs="Times New Roman"/>
          <w:sz w:val="24"/>
          <w:szCs w:val="24"/>
        </w:rPr>
        <w:t>erioró la confianza social en l</w:t>
      </w:r>
      <w:r w:rsidR="00DC4977" w:rsidRPr="00C5213B">
        <w:rPr>
          <w:rFonts w:ascii="Times New Roman" w:hAnsi="Times New Roman" w:cs="Times New Roman"/>
          <w:sz w:val="24"/>
          <w:szCs w:val="24"/>
        </w:rPr>
        <w:t xml:space="preserve">a Corte </w:t>
      </w:r>
      <w:r w:rsidR="00DC4977">
        <w:rPr>
          <w:rFonts w:ascii="Times New Roman" w:hAnsi="Times New Roman" w:cs="Times New Roman"/>
          <w:sz w:val="24"/>
          <w:szCs w:val="24"/>
        </w:rPr>
        <w:t xml:space="preserve">Suprema </w:t>
      </w:r>
      <w:r w:rsidR="00DC4977" w:rsidRPr="00C5213B">
        <w:rPr>
          <w:rFonts w:ascii="Times New Roman" w:hAnsi="Times New Roman" w:cs="Times New Roman"/>
          <w:sz w:val="24"/>
          <w:szCs w:val="24"/>
        </w:rPr>
        <w:t>y en los órganos de justicia</w:t>
      </w:r>
      <w:r w:rsidR="00E31D3D">
        <w:rPr>
          <w:rFonts w:ascii="Times New Roman" w:hAnsi="Times New Roman" w:cs="Times New Roman"/>
          <w:sz w:val="24"/>
          <w:szCs w:val="24"/>
        </w:rPr>
        <w:t xml:space="preserve">. </w:t>
      </w:r>
      <w:r w:rsidR="00DC4977">
        <w:rPr>
          <w:rFonts w:ascii="Times New Roman" w:hAnsi="Times New Roman" w:cs="Times New Roman"/>
          <w:sz w:val="24"/>
          <w:szCs w:val="24"/>
        </w:rPr>
        <w:t>Resulta asombroso que hubiera estado activa desd</w:t>
      </w:r>
      <w:r w:rsidR="00E31D3D">
        <w:rPr>
          <w:rFonts w:ascii="Times New Roman" w:hAnsi="Times New Roman" w:cs="Times New Roman"/>
          <w:sz w:val="24"/>
          <w:szCs w:val="24"/>
        </w:rPr>
        <w:t>e hace tantos años sin ser</w:t>
      </w:r>
      <w:r w:rsidR="00DC4977">
        <w:rPr>
          <w:rFonts w:ascii="Times New Roman" w:hAnsi="Times New Roman" w:cs="Times New Roman"/>
          <w:sz w:val="24"/>
          <w:szCs w:val="24"/>
        </w:rPr>
        <w:t xml:space="preserve"> detectada y alarma constatar que esos magistrados hayan sido tan influyentes y decisivos en la politización de la Justicia y en los enfrentamientos de la Corte con el presidente Uribe.</w:t>
      </w:r>
    </w:p>
    <w:p w:rsidR="00E31FD8" w:rsidRPr="00DC4977" w:rsidRDefault="00DC4977"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Resulta entonces que habría que tomar en serio la versión obtenida por el antiguo DAS en el sentido de que una sesión del organismo acogió la propuesta de que las decisiones a tomar contra funcionarios del uribismo serían de orden político y no jurídico. </w:t>
      </w:r>
      <w:r w:rsidRPr="00C5213B">
        <w:rPr>
          <w:rFonts w:ascii="Times New Roman" w:hAnsi="Times New Roman" w:cs="Times New Roman"/>
          <w:sz w:val="24"/>
          <w:szCs w:val="24"/>
        </w:rPr>
        <w:t>La consecuencia de todo esto</w:t>
      </w:r>
      <w:r w:rsidR="00E31D3D">
        <w:rPr>
          <w:rFonts w:ascii="Times New Roman" w:hAnsi="Times New Roman" w:cs="Times New Roman"/>
          <w:sz w:val="24"/>
          <w:szCs w:val="24"/>
        </w:rPr>
        <w:t>,</w:t>
      </w:r>
      <w:r w:rsidRPr="00C5213B">
        <w:rPr>
          <w:rFonts w:ascii="Times New Roman" w:hAnsi="Times New Roman" w:cs="Times New Roman"/>
          <w:sz w:val="24"/>
          <w:szCs w:val="24"/>
        </w:rPr>
        <w:t xml:space="preserve"> </w:t>
      </w:r>
      <w:r w:rsidR="00E31D3D">
        <w:rPr>
          <w:rFonts w:ascii="Times New Roman" w:hAnsi="Times New Roman" w:cs="Times New Roman"/>
          <w:sz w:val="24"/>
          <w:szCs w:val="24"/>
        </w:rPr>
        <w:t>si es que se pretende remediar</w:t>
      </w:r>
      <w:r>
        <w:rPr>
          <w:rFonts w:ascii="Times New Roman" w:hAnsi="Times New Roman" w:cs="Times New Roman"/>
          <w:sz w:val="24"/>
          <w:szCs w:val="24"/>
        </w:rPr>
        <w:t xml:space="preserve"> así sea parcialmente el daño, </w:t>
      </w:r>
      <w:r w:rsidRPr="00C5213B">
        <w:rPr>
          <w:rFonts w:ascii="Times New Roman" w:hAnsi="Times New Roman" w:cs="Times New Roman"/>
          <w:sz w:val="24"/>
          <w:szCs w:val="24"/>
        </w:rPr>
        <w:t xml:space="preserve">es que se </w:t>
      </w:r>
      <w:r>
        <w:rPr>
          <w:rFonts w:ascii="Times New Roman" w:hAnsi="Times New Roman" w:cs="Times New Roman"/>
          <w:sz w:val="24"/>
          <w:szCs w:val="24"/>
        </w:rPr>
        <w:t xml:space="preserve">adelante una </w:t>
      </w:r>
      <w:r w:rsidRPr="00C5213B">
        <w:rPr>
          <w:rFonts w:ascii="Times New Roman" w:hAnsi="Times New Roman" w:cs="Times New Roman"/>
          <w:sz w:val="24"/>
          <w:szCs w:val="24"/>
        </w:rPr>
        <w:t xml:space="preserve">revisión por conjueces intachables y no </w:t>
      </w:r>
      <w:r>
        <w:rPr>
          <w:rFonts w:ascii="Times New Roman" w:hAnsi="Times New Roman" w:cs="Times New Roman"/>
          <w:sz w:val="24"/>
          <w:szCs w:val="24"/>
        </w:rPr>
        <w:t>politizados de las</w:t>
      </w:r>
      <w:r w:rsidRPr="00C5213B">
        <w:rPr>
          <w:rFonts w:ascii="Times New Roman" w:hAnsi="Times New Roman" w:cs="Times New Roman"/>
          <w:sz w:val="24"/>
          <w:szCs w:val="24"/>
        </w:rPr>
        <w:t xml:space="preserve"> sentencias contra</w:t>
      </w:r>
      <w:r w:rsidR="000453DC">
        <w:rPr>
          <w:rFonts w:ascii="Times New Roman" w:hAnsi="Times New Roman" w:cs="Times New Roman"/>
          <w:sz w:val="24"/>
          <w:szCs w:val="24"/>
        </w:rPr>
        <w:t xml:space="preserve"> ciudadanos,</w:t>
      </w:r>
      <w:r w:rsidRPr="00C5213B">
        <w:rPr>
          <w:rFonts w:ascii="Times New Roman" w:hAnsi="Times New Roman" w:cs="Times New Roman"/>
          <w:sz w:val="24"/>
          <w:szCs w:val="24"/>
        </w:rPr>
        <w:t xml:space="preserve"> exministros y funcionarios de ese gobierno</w:t>
      </w:r>
      <w:r w:rsidR="00E31D3D">
        <w:rPr>
          <w:rFonts w:ascii="Times New Roman" w:hAnsi="Times New Roman" w:cs="Times New Roman"/>
          <w:sz w:val="24"/>
          <w:szCs w:val="24"/>
        </w:rPr>
        <w:t xml:space="preserve"> que la soliciten</w:t>
      </w:r>
      <w:r w:rsidRPr="00C5213B">
        <w:rPr>
          <w:rFonts w:ascii="Times New Roman" w:hAnsi="Times New Roman" w:cs="Times New Roman"/>
          <w:sz w:val="24"/>
          <w:szCs w:val="24"/>
        </w:rPr>
        <w:t>.</w:t>
      </w:r>
      <w:r>
        <w:rPr>
          <w:rFonts w:ascii="Times New Roman" w:hAnsi="Times New Roman" w:cs="Times New Roman"/>
          <w:sz w:val="24"/>
          <w:szCs w:val="24"/>
        </w:rPr>
        <w:t xml:space="preserve"> </w:t>
      </w:r>
      <w:r w:rsidR="00E31FD8" w:rsidRPr="00E31FD8">
        <w:rPr>
          <w:rFonts w:ascii="Times New Roman" w:hAnsi="Times New Roman" w:cs="Times New Roman"/>
          <w:color w:val="1D1D1D"/>
          <w:sz w:val="24"/>
          <w:szCs w:val="24"/>
          <w:shd w:val="clear" w:color="auto" w:fill="FFFFFF"/>
        </w:rPr>
        <w:t xml:space="preserve"> </w:t>
      </w:r>
    </w:p>
    <w:p w:rsidR="004E703E" w:rsidRPr="00C5213B" w:rsidRDefault="00E31FD8"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Tomando como punto de re</w:t>
      </w:r>
      <w:r w:rsidR="00B96A19">
        <w:rPr>
          <w:rFonts w:ascii="Times New Roman" w:hAnsi="Times New Roman" w:cs="Times New Roman"/>
          <w:sz w:val="24"/>
          <w:szCs w:val="24"/>
        </w:rPr>
        <w:t>flexión el solo caso del magistrado activo de la Corte</w:t>
      </w:r>
      <w:r>
        <w:rPr>
          <w:rFonts w:ascii="Times New Roman" w:hAnsi="Times New Roman" w:cs="Times New Roman"/>
          <w:sz w:val="24"/>
          <w:szCs w:val="24"/>
        </w:rPr>
        <w:t>,</w:t>
      </w:r>
      <w:r w:rsidR="00B96A19">
        <w:rPr>
          <w:rFonts w:ascii="Times New Roman" w:hAnsi="Times New Roman" w:cs="Times New Roman"/>
          <w:sz w:val="24"/>
          <w:szCs w:val="24"/>
        </w:rPr>
        <w:t xml:space="preserve"> Gustavo Malo</w:t>
      </w:r>
      <w:r>
        <w:rPr>
          <w:rFonts w:ascii="Times New Roman" w:hAnsi="Times New Roman" w:cs="Times New Roman"/>
          <w:sz w:val="24"/>
          <w:szCs w:val="24"/>
        </w:rPr>
        <w:t xml:space="preserve">, </w:t>
      </w:r>
      <w:r w:rsidR="006C0DF7" w:rsidRPr="00C5213B">
        <w:rPr>
          <w:rFonts w:ascii="Times New Roman" w:hAnsi="Times New Roman" w:cs="Times New Roman"/>
          <w:sz w:val="24"/>
          <w:szCs w:val="24"/>
        </w:rPr>
        <w:t>el periodista independiente</w:t>
      </w:r>
      <w:r w:rsidR="00E31D3D">
        <w:rPr>
          <w:rFonts w:ascii="Times New Roman" w:hAnsi="Times New Roman" w:cs="Times New Roman"/>
          <w:sz w:val="24"/>
          <w:szCs w:val="24"/>
        </w:rPr>
        <w:t xml:space="preserve">, </w:t>
      </w:r>
      <w:r w:rsidR="0089554C" w:rsidRPr="00C5213B">
        <w:rPr>
          <w:rFonts w:ascii="Times New Roman" w:hAnsi="Times New Roman" w:cs="Times New Roman"/>
          <w:sz w:val="24"/>
          <w:szCs w:val="24"/>
        </w:rPr>
        <w:t xml:space="preserve">Alberto Donadío, </w:t>
      </w:r>
      <w:r w:rsidR="002F0118">
        <w:rPr>
          <w:rFonts w:ascii="Times New Roman" w:hAnsi="Times New Roman" w:cs="Times New Roman"/>
          <w:sz w:val="24"/>
          <w:szCs w:val="24"/>
        </w:rPr>
        <w:t>afirmó</w:t>
      </w:r>
      <w:r w:rsidR="006C0DF7" w:rsidRPr="00C5213B">
        <w:rPr>
          <w:rFonts w:ascii="Times New Roman" w:hAnsi="Times New Roman" w:cs="Times New Roman"/>
          <w:sz w:val="24"/>
          <w:szCs w:val="24"/>
        </w:rPr>
        <w:t xml:space="preserve"> en su última columna </w:t>
      </w:r>
      <w:r w:rsidR="00C5213B">
        <w:rPr>
          <w:rFonts w:ascii="Times New Roman" w:hAnsi="Times New Roman" w:cs="Times New Roman"/>
          <w:sz w:val="24"/>
          <w:szCs w:val="24"/>
        </w:rPr>
        <w:t>(El Espectador 20/09/</w:t>
      </w:r>
      <w:r w:rsidR="0089554C" w:rsidRPr="00C5213B">
        <w:rPr>
          <w:rFonts w:ascii="Times New Roman" w:hAnsi="Times New Roman" w:cs="Times New Roman"/>
          <w:sz w:val="24"/>
          <w:szCs w:val="24"/>
        </w:rPr>
        <w:t xml:space="preserve">2017) </w:t>
      </w:r>
      <w:r w:rsidR="006C0DF7" w:rsidRPr="00C5213B">
        <w:rPr>
          <w:rFonts w:ascii="Times New Roman" w:hAnsi="Times New Roman" w:cs="Times New Roman"/>
          <w:sz w:val="24"/>
          <w:szCs w:val="24"/>
        </w:rPr>
        <w:t>que de la misma manera y por los mismos motivos que se le está pidiendo la renuncia a</w:t>
      </w:r>
      <w:r w:rsidR="00DC4977">
        <w:rPr>
          <w:rFonts w:ascii="Times New Roman" w:hAnsi="Times New Roman" w:cs="Times New Roman"/>
          <w:sz w:val="24"/>
          <w:szCs w:val="24"/>
        </w:rPr>
        <w:t xml:space="preserve"> Malo</w:t>
      </w:r>
      <w:r w:rsidR="00C5213B" w:rsidRPr="00C5213B">
        <w:rPr>
          <w:rFonts w:ascii="Times New Roman" w:hAnsi="Times New Roman" w:cs="Times New Roman"/>
          <w:sz w:val="24"/>
          <w:szCs w:val="24"/>
        </w:rPr>
        <w:t xml:space="preserve">, el presidente Santos </w:t>
      </w:r>
      <w:r w:rsidR="006C0DF7" w:rsidRPr="00C5213B">
        <w:rPr>
          <w:rFonts w:ascii="Times New Roman" w:hAnsi="Times New Roman" w:cs="Times New Roman"/>
          <w:sz w:val="24"/>
          <w:szCs w:val="24"/>
        </w:rPr>
        <w:t>debería</w:t>
      </w:r>
      <w:r w:rsidR="0089554C" w:rsidRPr="00C5213B">
        <w:rPr>
          <w:rFonts w:ascii="Times New Roman" w:hAnsi="Times New Roman" w:cs="Times New Roman"/>
          <w:sz w:val="24"/>
          <w:szCs w:val="24"/>
        </w:rPr>
        <w:t xml:space="preserve"> </w:t>
      </w:r>
      <w:r>
        <w:rPr>
          <w:rFonts w:ascii="Times New Roman" w:hAnsi="Times New Roman" w:cs="Times New Roman"/>
          <w:sz w:val="24"/>
          <w:szCs w:val="24"/>
        </w:rPr>
        <w:t>“</w:t>
      </w:r>
      <w:r w:rsidR="0089554C" w:rsidRPr="00C5213B">
        <w:rPr>
          <w:rFonts w:ascii="Times New Roman" w:hAnsi="Times New Roman" w:cs="Times New Roman"/>
          <w:sz w:val="24"/>
          <w:szCs w:val="24"/>
        </w:rPr>
        <w:t>retirarse del poder</w:t>
      </w:r>
      <w:r>
        <w:rPr>
          <w:rFonts w:ascii="Times New Roman" w:hAnsi="Times New Roman" w:cs="Times New Roman"/>
          <w:sz w:val="24"/>
          <w:szCs w:val="24"/>
        </w:rPr>
        <w:t>”</w:t>
      </w:r>
      <w:r w:rsidR="006C0DF7" w:rsidRPr="00C5213B">
        <w:rPr>
          <w:rFonts w:ascii="Times New Roman" w:hAnsi="Times New Roman" w:cs="Times New Roman"/>
          <w:sz w:val="24"/>
          <w:szCs w:val="24"/>
        </w:rPr>
        <w:t>.</w:t>
      </w:r>
    </w:p>
    <w:p w:rsidR="00DC4977" w:rsidRDefault="006C0DF7" w:rsidP="003D325C">
      <w:pPr>
        <w:spacing w:after="120" w:line="276" w:lineRule="auto"/>
        <w:jc w:val="both"/>
        <w:rPr>
          <w:rFonts w:ascii="Times New Roman" w:hAnsi="Times New Roman" w:cs="Times New Roman"/>
          <w:sz w:val="24"/>
          <w:szCs w:val="24"/>
        </w:rPr>
      </w:pPr>
      <w:r w:rsidRPr="00C5213B">
        <w:rPr>
          <w:rFonts w:ascii="Times New Roman" w:hAnsi="Times New Roman" w:cs="Times New Roman"/>
          <w:sz w:val="24"/>
          <w:szCs w:val="24"/>
        </w:rPr>
        <w:t xml:space="preserve">No es una exageración ni </w:t>
      </w:r>
      <w:r w:rsidR="00E31D3D">
        <w:rPr>
          <w:rFonts w:ascii="Times New Roman" w:hAnsi="Times New Roman" w:cs="Times New Roman"/>
          <w:sz w:val="24"/>
          <w:szCs w:val="24"/>
        </w:rPr>
        <w:t>un exabrupto esa propuesta</w:t>
      </w:r>
      <w:r w:rsidRPr="00C5213B">
        <w:rPr>
          <w:rFonts w:ascii="Times New Roman" w:hAnsi="Times New Roman" w:cs="Times New Roman"/>
          <w:sz w:val="24"/>
          <w:szCs w:val="24"/>
        </w:rPr>
        <w:t xml:space="preserve"> puesto que mirando atentam</w:t>
      </w:r>
      <w:r w:rsidR="00E31FD8">
        <w:rPr>
          <w:rFonts w:ascii="Times New Roman" w:hAnsi="Times New Roman" w:cs="Times New Roman"/>
          <w:sz w:val="24"/>
          <w:szCs w:val="24"/>
        </w:rPr>
        <w:t>ent</w:t>
      </w:r>
      <w:r w:rsidR="000453DC">
        <w:rPr>
          <w:rFonts w:ascii="Times New Roman" w:hAnsi="Times New Roman" w:cs="Times New Roman"/>
          <w:sz w:val="24"/>
          <w:szCs w:val="24"/>
        </w:rPr>
        <w:t>e lo que ha salido a flote en</w:t>
      </w:r>
      <w:r w:rsidRPr="00C5213B">
        <w:rPr>
          <w:rFonts w:ascii="Times New Roman" w:hAnsi="Times New Roman" w:cs="Times New Roman"/>
          <w:sz w:val="24"/>
          <w:szCs w:val="24"/>
        </w:rPr>
        <w:t xml:space="preserve"> los </w:t>
      </w:r>
      <w:r w:rsidR="00E31FD8">
        <w:rPr>
          <w:rFonts w:ascii="Times New Roman" w:hAnsi="Times New Roman" w:cs="Times New Roman"/>
          <w:sz w:val="24"/>
          <w:szCs w:val="24"/>
        </w:rPr>
        <w:t>sobornos multimillonarios de Odebrecht y el caso</w:t>
      </w:r>
      <w:r w:rsidRPr="00C5213B">
        <w:rPr>
          <w:rFonts w:ascii="Times New Roman" w:hAnsi="Times New Roman" w:cs="Times New Roman"/>
          <w:sz w:val="24"/>
          <w:szCs w:val="24"/>
        </w:rPr>
        <w:t xml:space="preserve"> de los magistrados de la Corte </w:t>
      </w:r>
      <w:r w:rsidR="00FE6B68">
        <w:rPr>
          <w:rFonts w:ascii="Times New Roman" w:hAnsi="Times New Roman" w:cs="Times New Roman"/>
          <w:sz w:val="24"/>
          <w:szCs w:val="24"/>
        </w:rPr>
        <w:t>se detectan</w:t>
      </w:r>
      <w:r w:rsidR="000453DC">
        <w:rPr>
          <w:rFonts w:ascii="Times New Roman" w:hAnsi="Times New Roman" w:cs="Times New Roman"/>
          <w:sz w:val="24"/>
          <w:szCs w:val="24"/>
        </w:rPr>
        <w:t xml:space="preserve"> lazos que unen </w:t>
      </w:r>
      <w:r w:rsidR="00E31FD8">
        <w:rPr>
          <w:rFonts w:ascii="Times New Roman" w:hAnsi="Times New Roman" w:cs="Times New Roman"/>
          <w:sz w:val="24"/>
          <w:szCs w:val="24"/>
        </w:rPr>
        <w:t xml:space="preserve">los hechos de corrupción que no son pocos: </w:t>
      </w:r>
      <w:proofErr w:type="spellStart"/>
      <w:r w:rsidR="00E31FD8">
        <w:rPr>
          <w:rFonts w:ascii="Times New Roman" w:hAnsi="Times New Roman" w:cs="Times New Roman"/>
          <w:sz w:val="24"/>
          <w:szCs w:val="24"/>
        </w:rPr>
        <w:t>Reficar</w:t>
      </w:r>
      <w:proofErr w:type="spellEnd"/>
      <w:r w:rsidR="00E31FD8">
        <w:rPr>
          <w:rFonts w:ascii="Times New Roman" w:hAnsi="Times New Roman" w:cs="Times New Roman"/>
          <w:sz w:val="24"/>
          <w:szCs w:val="24"/>
        </w:rPr>
        <w:t xml:space="preserve">, </w:t>
      </w:r>
      <w:proofErr w:type="spellStart"/>
      <w:r w:rsidR="00E31FD8">
        <w:rPr>
          <w:rFonts w:ascii="Times New Roman" w:hAnsi="Times New Roman" w:cs="Times New Roman"/>
          <w:sz w:val="24"/>
          <w:szCs w:val="24"/>
        </w:rPr>
        <w:t>Isagen</w:t>
      </w:r>
      <w:proofErr w:type="spellEnd"/>
      <w:r w:rsidR="00E31FD8">
        <w:rPr>
          <w:rFonts w:ascii="Times New Roman" w:hAnsi="Times New Roman" w:cs="Times New Roman"/>
          <w:sz w:val="24"/>
          <w:szCs w:val="24"/>
        </w:rPr>
        <w:t xml:space="preserve">, </w:t>
      </w:r>
      <w:proofErr w:type="spellStart"/>
      <w:r w:rsidR="00E31FD8">
        <w:rPr>
          <w:rFonts w:ascii="Times New Roman" w:hAnsi="Times New Roman" w:cs="Times New Roman"/>
          <w:sz w:val="24"/>
          <w:szCs w:val="24"/>
        </w:rPr>
        <w:t>Coopsalud</w:t>
      </w:r>
      <w:proofErr w:type="spellEnd"/>
      <w:r w:rsidR="00E31FD8">
        <w:rPr>
          <w:rFonts w:ascii="Times New Roman" w:hAnsi="Times New Roman" w:cs="Times New Roman"/>
          <w:sz w:val="24"/>
          <w:szCs w:val="24"/>
        </w:rPr>
        <w:t xml:space="preserve">, </w:t>
      </w:r>
      <w:proofErr w:type="spellStart"/>
      <w:r w:rsidR="00E31FD8">
        <w:rPr>
          <w:rFonts w:ascii="Times New Roman" w:hAnsi="Times New Roman" w:cs="Times New Roman"/>
          <w:sz w:val="24"/>
          <w:szCs w:val="24"/>
        </w:rPr>
        <w:t>Interbolsa</w:t>
      </w:r>
      <w:proofErr w:type="spellEnd"/>
      <w:r w:rsidR="00E31FD8">
        <w:rPr>
          <w:rFonts w:ascii="Times New Roman" w:hAnsi="Times New Roman" w:cs="Times New Roman"/>
          <w:sz w:val="24"/>
          <w:szCs w:val="24"/>
        </w:rPr>
        <w:t xml:space="preserve">, </w:t>
      </w:r>
      <w:r w:rsidR="00A8029B">
        <w:rPr>
          <w:rFonts w:ascii="Times New Roman" w:hAnsi="Times New Roman" w:cs="Times New Roman"/>
          <w:sz w:val="24"/>
          <w:szCs w:val="24"/>
        </w:rPr>
        <w:t xml:space="preserve">“mermelada”, </w:t>
      </w:r>
      <w:r w:rsidR="00DC4977">
        <w:rPr>
          <w:rFonts w:ascii="Times New Roman" w:hAnsi="Times New Roman" w:cs="Times New Roman"/>
          <w:sz w:val="24"/>
          <w:szCs w:val="24"/>
        </w:rPr>
        <w:t>topes de campañas presidenciales y otros</w:t>
      </w:r>
      <w:r w:rsidR="00E31D3D">
        <w:rPr>
          <w:rFonts w:ascii="Times New Roman" w:hAnsi="Times New Roman" w:cs="Times New Roman"/>
          <w:sz w:val="24"/>
          <w:szCs w:val="24"/>
        </w:rPr>
        <w:t>,</w:t>
      </w:r>
      <w:r w:rsidR="00DC4977">
        <w:rPr>
          <w:rFonts w:ascii="Times New Roman" w:hAnsi="Times New Roman" w:cs="Times New Roman"/>
          <w:sz w:val="24"/>
          <w:szCs w:val="24"/>
        </w:rPr>
        <w:t xml:space="preserve"> </w:t>
      </w:r>
      <w:r w:rsidR="000453DC">
        <w:rPr>
          <w:rFonts w:ascii="Times New Roman" w:hAnsi="Times New Roman" w:cs="Times New Roman"/>
          <w:sz w:val="24"/>
          <w:szCs w:val="24"/>
        </w:rPr>
        <w:t>con el poder gubernamental.</w:t>
      </w:r>
      <w:r w:rsidR="00C5213B" w:rsidRPr="00C5213B">
        <w:rPr>
          <w:rFonts w:ascii="Times New Roman" w:hAnsi="Times New Roman" w:cs="Times New Roman"/>
          <w:sz w:val="24"/>
          <w:szCs w:val="24"/>
        </w:rPr>
        <w:t xml:space="preserve"> </w:t>
      </w:r>
    </w:p>
    <w:p w:rsidR="00991BB9" w:rsidRDefault="00DC4977"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senador Bernardo el </w:t>
      </w:r>
      <w:r w:rsidRPr="00DC4977">
        <w:rPr>
          <w:rFonts w:ascii="Times New Roman" w:hAnsi="Times New Roman" w:cs="Times New Roman"/>
          <w:i/>
          <w:sz w:val="24"/>
          <w:szCs w:val="24"/>
        </w:rPr>
        <w:t>Ñoño</w:t>
      </w:r>
      <w:r>
        <w:rPr>
          <w:rFonts w:ascii="Times New Roman" w:hAnsi="Times New Roman" w:cs="Times New Roman"/>
          <w:sz w:val="24"/>
          <w:szCs w:val="24"/>
        </w:rPr>
        <w:t xml:space="preserve"> Elías, pieza fundamental en el andamiaje del presidente Santos ya reconoció el uso de los dineros de Odebrecht en el cubrimiento de</w:t>
      </w:r>
      <w:r w:rsidR="00991BB9">
        <w:rPr>
          <w:rFonts w:ascii="Times New Roman" w:hAnsi="Times New Roman" w:cs="Times New Roman"/>
          <w:sz w:val="24"/>
          <w:szCs w:val="24"/>
        </w:rPr>
        <w:t xml:space="preserve"> costos de la campaña del </w:t>
      </w:r>
      <w:r w:rsidR="00991BB9" w:rsidRPr="00991BB9">
        <w:rPr>
          <w:rFonts w:ascii="Times New Roman" w:hAnsi="Times New Roman" w:cs="Times New Roman"/>
          <w:sz w:val="24"/>
          <w:szCs w:val="24"/>
        </w:rPr>
        <w:t>2014 “</w:t>
      </w:r>
      <w:r w:rsidR="00991BB9" w:rsidRPr="00991BB9">
        <w:rPr>
          <w:rStyle w:val="Textoennegrita"/>
          <w:rFonts w:ascii="Times New Roman" w:hAnsi="Times New Roman" w:cs="Times New Roman"/>
          <w:color w:val="333333"/>
          <w:sz w:val="24"/>
          <w:szCs w:val="24"/>
          <w:bdr w:val="none" w:sz="0" w:space="0" w:color="auto" w:frame="1"/>
          <w:shd w:val="clear" w:color="auto" w:fill="FFFFFF"/>
        </w:rPr>
        <w:t>no sé si el presidente sabia o no. Esa fue la propuesta que me hizo Otto Bula</w:t>
      </w:r>
      <w:r w:rsidR="00991BB9" w:rsidRPr="00991BB9">
        <w:rPr>
          <w:rFonts w:ascii="Times New Roman" w:hAnsi="Times New Roman" w:cs="Times New Roman"/>
          <w:color w:val="333333"/>
          <w:sz w:val="24"/>
          <w:szCs w:val="24"/>
          <w:shd w:val="clear" w:color="auto" w:fill="FFFFFF"/>
        </w:rPr>
        <w:t>, quien señala que ellos, Odebrecht, quieren ayudar a la campaña, pero ellos necesitan recursos vía a</w:t>
      </w:r>
      <w:r w:rsidR="00991BB9">
        <w:rPr>
          <w:rFonts w:ascii="Times New Roman" w:hAnsi="Times New Roman" w:cs="Times New Roman"/>
          <w:color w:val="333333"/>
          <w:sz w:val="24"/>
          <w:szCs w:val="24"/>
          <w:shd w:val="clear" w:color="auto" w:fill="FFFFFF"/>
        </w:rPr>
        <w:t>djudicación de ese contrato (Ocaña-Gamarra</w:t>
      </w:r>
      <w:r w:rsidR="00991BB9" w:rsidRPr="00991BB9">
        <w:rPr>
          <w:rFonts w:ascii="Times New Roman" w:hAnsi="Times New Roman" w:cs="Times New Roman"/>
          <w:color w:val="333333"/>
          <w:sz w:val="24"/>
          <w:szCs w:val="24"/>
          <w:shd w:val="clear" w:color="auto" w:fill="FFFFFF"/>
        </w:rPr>
        <w:t>) </w:t>
      </w:r>
      <w:r w:rsidR="00991BB9" w:rsidRPr="00991BB9">
        <w:rPr>
          <w:rStyle w:val="Textoennegrita"/>
          <w:rFonts w:ascii="Times New Roman" w:hAnsi="Times New Roman" w:cs="Times New Roman"/>
          <w:color w:val="333333"/>
          <w:sz w:val="24"/>
          <w:szCs w:val="24"/>
          <w:bdr w:val="none" w:sz="0" w:space="0" w:color="auto" w:frame="1"/>
          <w:shd w:val="clear" w:color="auto" w:fill="FFFFFF"/>
        </w:rPr>
        <w:t>Cuando Otto me aborda para tratar ese tema, eso ya estaba casi listo</w:t>
      </w:r>
      <w:r w:rsidR="00991BB9" w:rsidRPr="00991BB9">
        <w:rPr>
          <w:rFonts w:ascii="Times New Roman" w:hAnsi="Times New Roman" w:cs="Times New Roman"/>
          <w:color w:val="333333"/>
          <w:sz w:val="24"/>
          <w:szCs w:val="24"/>
          <w:shd w:val="clear" w:color="auto" w:fill="FFFFFF"/>
        </w:rPr>
        <w:t>, eso era una decisión del ejecutivo."</w:t>
      </w:r>
      <w:r w:rsidR="00A8029B">
        <w:rPr>
          <w:rFonts w:ascii="Times New Roman" w:hAnsi="Times New Roman" w:cs="Times New Roman"/>
          <w:sz w:val="24"/>
          <w:szCs w:val="24"/>
        </w:rPr>
        <w:t xml:space="preserve"> </w:t>
      </w:r>
    </w:p>
    <w:p w:rsidR="006A4812" w:rsidRPr="00DC4977" w:rsidRDefault="00C5213B" w:rsidP="003D325C">
      <w:pPr>
        <w:spacing w:after="120" w:line="276" w:lineRule="auto"/>
        <w:jc w:val="both"/>
        <w:rPr>
          <w:rFonts w:ascii="Times New Roman" w:hAnsi="Times New Roman" w:cs="Times New Roman"/>
          <w:sz w:val="24"/>
          <w:szCs w:val="24"/>
        </w:rPr>
      </w:pPr>
      <w:r w:rsidRPr="00C5213B">
        <w:rPr>
          <w:rFonts w:ascii="Times New Roman" w:hAnsi="Times New Roman" w:cs="Times New Roman"/>
          <w:sz w:val="24"/>
          <w:szCs w:val="24"/>
        </w:rPr>
        <w:t>Donadío refresca la memoria: “</w:t>
      </w:r>
      <w:r w:rsidRPr="00C5213B">
        <w:rPr>
          <w:rFonts w:ascii="Times New Roman" w:hAnsi="Times New Roman" w:cs="Times New Roman"/>
          <w:color w:val="000000"/>
          <w:sz w:val="24"/>
          <w:szCs w:val="24"/>
          <w:shd w:val="clear" w:color="auto" w:fill="FFFFFF"/>
        </w:rPr>
        <w:t>Los 285.000 votos que Musa y </w:t>
      </w:r>
      <w:r w:rsidRPr="00C5213B">
        <w:rPr>
          <w:rStyle w:val="nfasis"/>
          <w:rFonts w:ascii="Times New Roman" w:hAnsi="Times New Roman" w:cs="Times New Roman"/>
          <w:color w:val="000000"/>
          <w:sz w:val="24"/>
          <w:szCs w:val="24"/>
          <w:bdr w:val="none" w:sz="0" w:space="0" w:color="auto" w:frame="1"/>
          <w:shd w:val="clear" w:color="auto" w:fill="FFFFFF"/>
        </w:rPr>
        <w:t>el</w:t>
      </w:r>
      <w:r w:rsidRPr="00C5213B">
        <w:rPr>
          <w:rFonts w:ascii="Times New Roman" w:hAnsi="Times New Roman" w:cs="Times New Roman"/>
          <w:color w:val="000000"/>
          <w:sz w:val="24"/>
          <w:szCs w:val="24"/>
          <w:shd w:val="clear" w:color="auto" w:fill="FFFFFF"/>
        </w:rPr>
        <w:t> </w:t>
      </w:r>
      <w:r w:rsidRPr="00C5213B">
        <w:rPr>
          <w:rStyle w:val="nfasis"/>
          <w:rFonts w:ascii="Times New Roman" w:hAnsi="Times New Roman" w:cs="Times New Roman"/>
          <w:color w:val="000000"/>
          <w:sz w:val="24"/>
          <w:szCs w:val="24"/>
          <w:bdr w:val="none" w:sz="0" w:space="0" w:color="auto" w:frame="1"/>
          <w:shd w:val="clear" w:color="auto" w:fill="FFFFFF"/>
        </w:rPr>
        <w:t>Ñoño</w:t>
      </w:r>
      <w:r w:rsidRPr="00C5213B">
        <w:rPr>
          <w:rFonts w:ascii="Times New Roman" w:hAnsi="Times New Roman" w:cs="Times New Roman"/>
          <w:color w:val="000000"/>
          <w:sz w:val="24"/>
          <w:szCs w:val="24"/>
          <w:shd w:val="clear" w:color="auto" w:fill="FFFFFF"/>
        </w:rPr>
        <w:t> acumularon en las elecciones parlamentarias y le endosaron a Santos fueron los que le permitieron al presidente tener la mayoría en el Senado”.</w:t>
      </w:r>
      <w:r w:rsidR="00E31FD8">
        <w:rPr>
          <w:rFonts w:ascii="Times New Roman" w:hAnsi="Times New Roman" w:cs="Times New Roman"/>
          <w:color w:val="000000"/>
          <w:sz w:val="24"/>
          <w:szCs w:val="24"/>
          <w:shd w:val="clear" w:color="auto" w:fill="FFFFFF"/>
        </w:rPr>
        <w:t xml:space="preserve"> Y es tan grave el asunto que hasta el senador Armando Benedetti, </w:t>
      </w:r>
      <w:r w:rsidR="00DC4977">
        <w:rPr>
          <w:rFonts w:ascii="Times New Roman" w:hAnsi="Times New Roman" w:cs="Times New Roman"/>
          <w:color w:val="000000"/>
          <w:sz w:val="24"/>
          <w:szCs w:val="24"/>
          <w:shd w:val="clear" w:color="auto" w:fill="FFFFFF"/>
        </w:rPr>
        <w:t>otra ficha i</w:t>
      </w:r>
      <w:r w:rsidR="00E31D3D">
        <w:rPr>
          <w:rFonts w:ascii="Times New Roman" w:hAnsi="Times New Roman" w:cs="Times New Roman"/>
          <w:color w:val="000000"/>
          <w:sz w:val="24"/>
          <w:szCs w:val="24"/>
          <w:shd w:val="clear" w:color="auto" w:fill="FFFFFF"/>
        </w:rPr>
        <w:t xml:space="preserve">mportante de la trinca oficial </w:t>
      </w:r>
      <w:r w:rsidR="00E31FD8">
        <w:rPr>
          <w:rFonts w:ascii="Times New Roman" w:hAnsi="Times New Roman" w:cs="Times New Roman"/>
          <w:color w:val="000000"/>
          <w:sz w:val="24"/>
          <w:szCs w:val="24"/>
          <w:shd w:val="clear" w:color="auto" w:fill="FFFFFF"/>
        </w:rPr>
        <w:t>in</w:t>
      </w:r>
      <w:r w:rsidR="00E31D3D">
        <w:rPr>
          <w:rFonts w:ascii="Times New Roman" w:hAnsi="Times New Roman" w:cs="Times New Roman"/>
          <w:color w:val="000000"/>
          <w:sz w:val="24"/>
          <w:szCs w:val="24"/>
          <w:shd w:val="clear" w:color="auto" w:fill="FFFFFF"/>
        </w:rPr>
        <w:t xml:space="preserve">curso en </w:t>
      </w:r>
      <w:r w:rsidR="00DC4977">
        <w:rPr>
          <w:rFonts w:ascii="Times New Roman" w:hAnsi="Times New Roman" w:cs="Times New Roman"/>
          <w:color w:val="000000"/>
          <w:sz w:val="24"/>
          <w:szCs w:val="24"/>
          <w:shd w:val="clear" w:color="auto" w:fill="FFFFFF"/>
        </w:rPr>
        <w:t xml:space="preserve">investigaciones, </w:t>
      </w:r>
      <w:r w:rsidR="00E31FD8">
        <w:rPr>
          <w:rFonts w:ascii="Times New Roman" w:hAnsi="Times New Roman" w:cs="Times New Roman"/>
          <w:color w:val="000000"/>
          <w:sz w:val="24"/>
          <w:szCs w:val="24"/>
          <w:shd w:val="clear" w:color="auto" w:fill="FFFFFF"/>
        </w:rPr>
        <w:t xml:space="preserve">raramente frenadas, expresó que faltaba llegar “al </w:t>
      </w:r>
      <w:proofErr w:type="spellStart"/>
      <w:r w:rsidR="00E31FD8">
        <w:rPr>
          <w:rFonts w:ascii="Times New Roman" w:hAnsi="Times New Roman" w:cs="Times New Roman"/>
          <w:color w:val="000000"/>
          <w:sz w:val="24"/>
          <w:szCs w:val="24"/>
          <w:shd w:val="clear" w:color="auto" w:fill="FFFFFF"/>
        </w:rPr>
        <w:t>penthouse</w:t>
      </w:r>
      <w:proofErr w:type="spellEnd"/>
      <w:r w:rsidR="00E31FD8">
        <w:rPr>
          <w:rFonts w:ascii="Times New Roman" w:hAnsi="Times New Roman" w:cs="Times New Roman"/>
          <w:color w:val="000000"/>
          <w:sz w:val="24"/>
          <w:szCs w:val="24"/>
          <w:shd w:val="clear" w:color="auto" w:fill="FFFFFF"/>
        </w:rPr>
        <w:t xml:space="preserve">”, o </w:t>
      </w:r>
      <w:r w:rsidR="00E31D3D">
        <w:rPr>
          <w:rFonts w:ascii="Times New Roman" w:hAnsi="Times New Roman" w:cs="Times New Roman"/>
          <w:color w:val="000000"/>
          <w:sz w:val="24"/>
          <w:szCs w:val="24"/>
          <w:shd w:val="clear" w:color="auto" w:fill="FFFFFF"/>
        </w:rPr>
        <w:t>sea a la cabeza principal del</w:t>
      </w:r>
      <w:r w:rsidR="000453DC">
        <w:rPr>
          <w:rFonts w:ascii="Times New Roman" w:hAnsi="Times New Roman" w:cs="Times New Roman"/>
          <w:color w:val="000000"/>
          <w:sz w:val="24"/>
          <w:szCs w:val="24"/>
          <w:shd w:val="clear" w:color="auto" w:fill="FFFFFF"/>
        </w:rPr>
        <w:t xml:space="preserve"> andamiaje</w:t>
      </w:r>
      <w:r w:rsidR="00E31FD8">
        <w:rPr>
          <w:rFonts w:ascii="Times New Roman" w:hAnsi="Times New Roman" w:cs="Times New Roman"/>
          <w:color w:val="000000"/>
          <w:sz w:val="24"/>
          <w:szCs w:val="24"/>
          <w:shd w:val="clear" w:color="auto" w:fill="FFFFFF"/>
        </w:rPr>
        <w:t>.</w:t>
      </w:r>
    </w:p>
    <w:p w:rsidR="00246672" w:rsidRPr="00C5213B" w:rsidRDefault="00A8029B"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Lo que </w:t>
      </w:r>
      <w:r w:rsidR="00543C37">
        <w:rPr>
          <w:rFonts w:ascii="Times New Roman" w:hAnsi="Times New Roman" w:cs="Times New Roman"/>
          <w:sz w:val="24"/>
          <w:szCs w:val="24"/>
        </w:rPr>
        <w:t xml:space="preserve">está destapando </w:t>
      </w:r>
      <w:r w:rsidR="000453DC">
        <w:rPr>
          <w:rFonts w:ascii="Times New Roman" w:hAnsi="Times New Roman" w:cs="Times New Roman"/>
          <w:sz w:val="24"/>
          <w:szCs w:val="24"/>
        </w:rPr>
        <w:t xml:space="preserve">de forma valiente </w:t>
      </w:r>
      <w:r>
        <w:rPr>
          <w:rFonts w:ascii="Times New Roman" w:hAnsi="Times New Roman" w:cs="Times New Roman"/>
          <w:sz w:val="24"/>
          <w:szCs w:val="24"/>
        </w:rPr>
        <w:t xml:space="preserve">el Fiscal General Néstor Humberto Martínez </w:t>
      </w:r>
      <w:r w:rsidR="00543C37">
        <w:rPr>
          <w:rFonts w:ascii="Times New Roman" w:hAnsi="Times New Roman" w:cs="Times New Roman"/>
          <w:sz w:val="24"/>
          <w:szCs w:val="24"/>
        </w:rPr>
        <w:t>de congresistas muy cercanos al</w:t>
      </w:r>
      <w:r w:rsidR="00991BB9">
        <w:rPr>
          <w:rFonts w:ascii="Times New Roman" w:hAnsi="Times New Roman" w:cs="Times New Roman"/>
          <w:sz w:val="24"/>
          <w:szCs w:val="24"/>
        </w:rPr>
        <w:t xml:space="preserve"> gobierno como el “Ñoño” Elías,</w:t>
      </w:r>
      <w:r w:rsidR="00543C37">
        <w:rPr>
          <w:rFonts w:ascii="Times New Roman" w:hAnsi="Times New Roman" w:cs="Times New Roman"/>
          <w:sz w:val="24"/>
          <w:szCs w:val="24"/>
        </w:rPr>
        <w:t xml:space="preserve"> </w:t>
      </w:r>
      <w:proofErr w:type="spellStart"/>
      <w:r w:rsidR="00543C37">
        <w:rPr>
          <w:rFonts w:ascii="Times New Roman" w:hAnsi="Times New Roman" w:cs="Times New Roman"/>
          <w:sz w:val="24"/>
          <w:szCs w:val="24"/>
        </w:rPr>
        <w:t>Mussa</w:t>
      </w:r>
      <w:proofErr w:type="spellEnd"/>
      <w:r w:rsidR="00543C37">
        <w:rPr>
          <w:rFonts w:ascii="Times New Roman" w:hAnsi="Times New Roman" w:cs="Times New Roman"/>
          <w:sz w:val="24"/>
          <w:szCs w:val="24"/>
        </w:rPr>
        <w:t xml:space="preserve"> </w:t>
      </w:r>
      <w:proofErr w:type="spellStart"/>
      <w:r w:rsidR="00543C37">
        <w:rPr>
          <w:rFonts w:ascii="Times New Roman" w:hAnsi="Times New Roman" w:cs="Times New Roman"/>
          <w:sz w:val="24"/>
          <w:szCs w:val="24"/>
        </w:rPr>
        <w:t>Besaile</w:t>
      </w:r>
      <w:proofErr w:type="spellEnd"/>
      <w:r w:rsidR="00991BB9">
        <w:rPr>
          <w:rFonts w:ascii="Times New Roman" w:hAnsi="Times New Roman" w:cs="Times New Roman"/>
          <w:sz w:val="24"/>
          <w:szCs w:val="24"/>
        </w:rPr>
        <w:t>, Andrade y otros,</w:t>
      </w:r>
      <w:r w:rsidR="00543C37">
        <w:rPr>
          <w:rFonts w:ascii="Times New Roman" w:hAnsi="Times New Roman" w:cs="Times New Roman"/>
          <w:sz w:val="24"/>
          <w:szCs w:val="24"/>
        </w:rPr>
        <w:t xml:space="preserve"> refuerza las sospechas sobre manejos y arreglos inmorales que se habrían realizado para obtener ciertos resultados. </w:t>
      </w:r>
      <w:r w:rsidR="000453DC">
        <w:rPr>
          <w:rFonts w:ascii="Times New Roman" w:hAnsi="Times New Roman" w:cs="Times New Roman"/>
          <w:sz w:val="24"/>
          <w:szCs w:val="24"/>
        </w:rPr>
        <w:t>Suena sospechoso que varios pre</w:t>
      </w:r>
      <w:r w:rsidR="00991BB9">
        <w:rPr>
          <w:rFonts w:ascii="Times New Roman" w:hAnsi="Times New Roman" w:cs="Times New Roman"/>
          <w:sz w:val="24"/>
          <w:szCs w:val="24"/>
        </w:rPr>
        <w:t xml:space="preserve">candidatos presidenciales </w:t>
      </w:r>
      <w:r w:rsidR="000453DC">
        <w:rPr>
          <w:rFonts w:ascii="Times New Roman" w:hAnsi="Times New Roman" w:cs="Times New Roman"/>
          <w:sz w:val="24"/>
          <w:szCs w:val="24"/>
        </w:rPr>
        <w:t>q</w:t>
      </w:r>
      <w:r w:rsidR="00991BB9">
        <w:rPr>
          <w:rFonts w:ascii="Times New Roman" w:hAnsi="Times New Roman" w:cs="Times New Roman"/>
          <w:sz w:val="24"/>
          <w:szCs w:val="24"/>
        </w:rPr>
        <w:t>uedaran</w:t>
      </w:r>
      <w:r w:rsidR="005841DC">
        <w:rPr>
          <w:rFonts w:ascii="Times New Roman" w:hAnsi="Times New Roman" w:cs="Times New Roman"/>
          <w:sz w:val="24"/>
          <w:szCs w:val="24"/>
        </w:rPr>
        <w:t xml:space="preserve"> tendidos en el camino por montajes ju</w:t>
      </w:r>
      <w:r w:rsidR="00991BB9">
        <w:rPr>
          <w:rFonts w:ascii="Times New Roman" w:hAnsi="Times New Roman" w:cs="Times New Roman"/>
          <w:sz w:val="24"/>
          <w:szCs w:val="24"/>
        </w:rPr>
        <w:t>diciales y que, a lo mejor, sean</w:t>
      </w:r>
      <w:r w:rsidR="005841DC">
        <w:rPr>
          <w:rFonts w:ascii="Times New Roman" w:hAnsi="Times New Roman" w:cs="Times New Roman"/>
          <w:sz w:val="24"/>
          <w:szCs w:val="24"/>
        </w:rPr>
        <w:t xml:space="preserve"> muchos </w:t>
      </w:r>
      <w:r w:rsidR="00991BB9">
        <w:rPr>
          <w:rFonts w:ascii="Times New Roman" w:hAnsi="Times New Roman" w:cs="Times New Roman"/>
          <w:sz w:val="24"/>
          <w:szCs w:val="24"/>
        </w:rPr>
        <w:t xml:space="preserve">los </w:t>
      </w:r>
      <w:r w:rsidR="005841DC">
        <w:rPr>
          <w:rFonts w:ascii="Times New Roman" w:hAnsi="Times New Roman" w:cs="Times New Roman"/>
          <w:sz w:val="24"/>
          <w:szCs w:val="24"/>
        </w:rPr>
        <w:t>inocentes en prisión.</w:t>
      </w:r>
    </w:p>
    <w:p w:rsidR="00246672" w:rsidRPr="00C5213B" w:rsidRDefault="00A8029B"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Hay cada vez mayor evidencia de </w:t>
      </w:r>
      <w:r w:rsidR="00246672" w:rsidRPr="00C5213B">
        <w:rPr>
          <w:rFonts w:ascii="Times New Roman" w:hAnsi="Times New Roman" w:cs="Times New Roman"/>
          <w:sz w:val="24"/>
          <w:szCs w:val="24"/>
        </w:rPr>
        <w:t>que Santos extralimitó gastos de campaña</w:t>
      </w:r>
      <w:r w:rsidR="00991BB9">
        <w:rPr>
          <w:rFonts w:ascii="Times New Roman" w:hAnsi="Times New Roman" w:cs="Times New Roman"/>
          <w:sz w:val="24"/>
          <w:szCs w:val="24"/>
        </w:rPr>
        <w:t>s</w:t>
      </w:r>
      <w:r w:rsidR="00246672" w:rsidRPr="00C5213B">
        <w:rPr>
          <w:rFonts w:ascii="Times New Roman" w:hAnsi="Times New Roman" w:cs="Times New Roman"/>
          <w:sz w:val="24"/>
          <w:szCs w:val="24"/>
        </w:rPr>
        <w:t xml:space="preserve"> con dineros de la multinacional Odebrecht </w:t>
      </w:r>
      <w:r>
        <w:rPr>
          <w:rFonts w:ascii="Times New Roman" w:hAnsi="Times New Roman" w:cs="Times New Roman"/>
          <w:sz w:val="24"/>
          <w:szCs w:val="24"/>
        </w:rPr>
        <w:t xml:space="preserve">a la </w:t>
      </w:r>
      <w:r w:rsidR="00246672" w:rsidRPr="00C5213B">
        <w:rPr>
          <w:rFonts w:ascii="Times New Roman" w:hAnsi="Times New Roman" w:cs="Times New Roman"/>
          <w:sz w:val="24"/>
          <w:szCs w:val="24"/>
        </w:rPr>
        <w:t xml:space="preserve">que después </w:t>
      </w:r>
      <w:r>
        <w:rPr>
          <w:rFonts w:ascii="Times New Roman" w:hAnsi="Times New Roman" w:cs="Times New Roman"/>
          <w:sz w:val="24"/>
          <w:szCs w:val="24"/>
        </w:rPr>
        <w:t>favoreció</w:t>
      </w:r>
      <w:r w:rsidR="00543C37">
        <w:rPr>
          <w:rFonts w:ascii="Times New Roman" w:hAnsi="Times New Roman" w:cs="Times New Roman"/>
          <w:sz w:val="24"/>
          <w:szCs w:val="24"/>
        </w:rPr>
        <w:t xml:space="preserve"> con el otorgamiento de costosas</w:t>
      </w:r>
      <w:r w:rsidR="00246672" w:rsidRPr="00C5213B">
        <w:rPr>
          <w:rFonts w:ascii="Times New Roman" w:hAnsi="Times New Roman" w:cs="Times New Roman"/>
          <w:sz w:val="24"/>
          <w:szCs w:val="24"/>
        </w:rPr>
        <w:t xml:space="preserve"> concesiones de infraestructura</w:t>
      </w:r>
      <w:r>
        <w:rPr>
          <w:rFonts w:ascii="Times New Roman" w:hAnsi="Times New Roman" w:cs="Times New Roman"/>
          <w:sz w:val="24"/>
          <w:szCs w:val="24"/>
        </w:rPr>
        <w:t xml:space="preserve"> que tienen a punto</w:t>
      </w:r>
      <w:r w:rsidR="005841DC">
        <w:rPr>
          <w:rFonts w:ascii="Times New Roman" w:hAnsi="Times New Roman" w:cs="Times New Roman"/>
          <w:sz w:val="24"/>
          <w:szCs w:val="24"/>
        </w:rPr>
        <w:t xml:space="preserve"> de ser llamados a versión libre</w:t>
      </w:r>
      <w:r>
        <w:rPr>
          <w:rFonts w:ascii="Times New Roman" w:hAnsi="Times New Roman" w:cs="Times New Roman"/>
          <w:sz w:val="24"/>
          <w:szCs w:val="24"/>
        </w:rPr>
        <w:t xml:space="preserve"> a todos los ministros que fir</w:t>
      </w:r>
      <w:r w:rsidR="005841DC">
        <w:rPr>
          <w:rFonts w:ascii="Times New Roman" w:hAnsi="Times New Roman" w:cs="Times New Roman"/>
          <w:sz w:val="24"/>
          <w:szCs w:val="24"/>
        </w:rPr>
        <w:t>maron esos proyectos en un CON</w:t>
      </w:r>
      <w:r>
        <w:rPr>
          <w:rFonts w:ascii="Times New Roman" w:hAnsi="Times New Roman" w:cs="Times New Roman"/>
          <w:sz w:val="24"/>
          <w:szCs w:val="24"/>
        </w:rPr>
        <w:t>PES.</w:t>
      </w:r>
    </w:p>
    <w:p w:rsidR="00E31D3D" w:rsidRDefault="00C11789" w:rsidP="003D325C">
      <w:pPr>
        <w:spacing w:after="120" w:line="276" w:lineRule="auto"/>
        <w:jc w:val="both"/>
        <w:rPr>
          <w:rFonts w:ascii="Times New Roman" w:hAnsi="Times New Roman" w:cs="Times New Roman"/>
          <w:sz w:val="24"/>
          <w:szCs w:val="24"/>
        </w:rPr>
      </w:pPr>
      <w:r w:rsidRPr="00C5213B">
        <w:rPr>
          <w:rFonts w:ascii="Times New Roman" w:hAnsi="Times New Roman" w:cs="Times New Roman"/>
          <w:sz w:val="24"/>
          <w:szCs w:val="24"/>
        </w:rPr>
        <w:t xml:space="preserve">Las </w:t>
      </w:r>
      <w:r w:rsidR="00A8029B">
        <w:rPr>
          <w:rFonts w:ascii="Times New Roman" w:hAnsi="Times New Roman" w:cs="Times New Roman"/>
          <w:sz w:val="24"/>
          <w:szCs w:val="24"/>
        </w:rPr>
        <w:t xml:space="preserve">escandalosas </w:t>
      </w:r>
      <w:r w:rsidRPr="00C5213B">
        <w:rPr>
          <w:rFonts w:ascii="Times New Roman" w:hAnsi="Times New Roman" w:cs="Times New Roman"/>
          <w:sz w:val="24"/>
          <w:szCs w:val="24"/>
        </w:rPr>
        <w:t>revelaciones permiten apreciar la confluencia de diversos personajes de la política (congresistas), del mundo privado y funcionarios en obtener jugosas comisiones y</w:t>
      </w:r>
      <w:r w:rsidR="00543C37">
        <w:rPr>
          <w:rFonts w:ascii="Times New Roman" w:hAnsi="Times New Roman" w:cs="Times New Roman"/>
          <w:sz w:val="24"/>
          <w:szCs w:val="24"/>
        </w:rPr>
        <w:t xml:space="preserve"> de como</w:t>
      </w:r>
      <w:r w:rsidR="006B46B0">
        <w:rPr>
          <w:rFonts w:ascii="Times New Roman" w:hAnsi="Times New Roman" w:cs="Times New Roman"/>
          <w:sz w:val="24"/>
          <w:szCs w:val="24"/>
        </w:rPr>
        <w:t xml:space="preserve"> una parte de esos </w:t>
      </w:r>
      <w:r w:rsidR="00A8029B">
        <w:rPr>
          <w:rFonts w:ascii="Times New Roman" w:hAnsi="Times New Roman" w:cs="Times New Roman"/>
          <w:sz w:val="24"/>
          <w:szCs w:val="24"/>
        </w:rPr>
        <w:t>dineros fueron a parar a</w:t>
      </w:r>
      <w:r w:rsidRPr="00C5213B">
        <w:rPr>
          <w:rFonts w:ascii="Times New Roman" w:hAnsi="Times New Roman" w:cs="Times New Roman"/>
          <w:sz w:val="24"/>
          <w:szCs w:val="24"/>
        </w:rPr>
        <w:t xml:space="preserve"> las dos campañas de Santos</w:t>
      </w:r>
      <w:r w:rsidR="006B46B0">
        <w:rPr>
          <w:rFonts w:ascii="Times New Roman" w:hAnsi="Times New Roman" w:cs="Times New Roman"/>
          <w:sz w:val="24"/>
          <w:szCs w:val="24"/>
        </w:rPr>
        <w:t xml:space="preserve">. </w:t>
      </w:r>
    </w:p>
    <w:p w:rsidR="00C11789" w:rsidRPr="00C5213B" w:rsidRDefault="006B46B0"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Es lo que se desprende d</w:t>
      </w:r>
      <w:r w:rsidR="00C11789" w:rsidRPr="00C5213B">
        <w:rPr>
          <w:rFonts w:ascii="Times New Roman" w:hAnsi="Times New Roman" w:cs="Times New Roman"/>
          <w:sz w:val="24"/>
          <w:szCs w:val="24"/>
        </w:rPr>
        <w:t xml:space="preserve">el anuncio de </w:t>
      </w:r>
      <w:r>
        <w:rPr>
          <w:rFonts w:ascii="Times New Roman" w:hAnsi="Times New Roman" w:cs="Times New Roman"/>
          <w:sz w:val="24"/>
          <w:szCs w:val="24"/>
        </w:rPr>
        <w:t xml:space="preserve">inicio de investigación penal contra </w:t>
      </w:r>
      <w:r w:rsidR="00C11789" w:rsidRPr="00C5213B">
        <w:rPr>
          <w:rFonts w:ascii="Times New Roman" w:hAnsi="Times New Roman" w:cs="Times New Roman"/>
          <w:sz w:val="24"/>
          <w:szCs w:val="24"/>
        </w:rPr>
        <w:t>Roberto Prieto</w:t>
      </w:r>
      <w:r>
        <w:rPr>
          <w:rFonts w:ascii="Times New Roman" w:hAnsi="Times New Roman" w:cs="Times New Roman"/>
          <w:sz w:val="24"/>
          <w:szCs w:val="24"/>
        </w:rPr>
        <w:t xml:space="preserve">, </w:t>
      </w:r>
      <w:r w:rsidR="00E31D3D">
        <w:rPr>
          <w:rFonts w:ascii="Times New Roman" w:hAnsi="Times New Roman" w:cs="Times New Roman"/>
          <w:sz w:val="24"/>
          <w:szCs w:val="24"/>
        </w:rPr>
        <w:t>otro gran amigo</w:t>
      </w:r>
      <w:r w:rsidR="00A8029B">
        <w:rPr>
          <w:rFonts w:ascii="Times New Roman" w:hAnsi="Times New Roman" w:cs="Times New Roman"/>
          <w:sz w:val="24"/>
          <w:szCs w:val="24"/>
        </w:rPr>
        <w:t xml:space="preserve"> del presidente Sa</w:t>
      </w:r>
      <w:r w:rsidR="005841DC">
        <w:rPr>
          <w:rFonts w:ascii="Times New Roman" w:hAnsi="Times New Roman" w:cs="Times New Roman"/>
          <w:sz w:val="24"/>
          <w:szCs w:val="24"/>
        </w:rPr>
        <w:t xml:space="preserve">ntos, gerente financiero de </w:t>
      </w:r>
      <w:r w:rsidR="00A8029B">
        <w:rPr>
          <w:rFonts w:ascii="Times New Roman" w:hAnsi="Times New Roman" w:cs="Times New Roman"/>
          <w:sz w:val="24"/>
          <w:szCs w:val="24"/>
        </w:rPr>
        <w:t>sus campañas</w:t>
      </w:r>
      <w:r>
        <w:rPr>
          <w:rFonts w:ascii="Times New Roman" w:hAnsi="Times New Roman" w:cs="Times New Roman"/>
          <w:sz w:val="24"/>
          <w:szCs w:val="24"/>
        </w:rPr>
        <w:t>,</w:t>
      </w:r>
      <w:r w:rsidR="00C11789" w:rsidRPr="00C5213B">
        <w:rPr>
          <w:rFonts w:ascii="Times New Roman" w:hAnsi="Times New Roman" w:cs="Times New Roman"/>
          <w:sz w:val="24"/>
          <w:szCs w:val="24"/>
        </w:rPr>
        <w:t xml:space="preserve"> </w:t>
      </w:r>
      <w:r w:rsidR="005841DC">
        <w:rPr>
          <w:rFonts w:ascii="Times New Roman" w:hAnsi="Times New Roman" w:cs="Times New Roman"/>
          <w:sz w:val="24"/>
          <w:szCs w:val="24"/>
        </w:rPr>
        <w:t xml:space="preserve">por </w:t>
      </w:r>
      <w:r w:rsidR="00E31D3D">
        <w:rPr>
          <w:rFonts w:ascii="Times New Roman" w:hAnsi="Times New Roman" w:cs="Times New Roman"/>
          <w:sz w:val="24"/>
          <w:szCs w:val="24"/>
        </w:rPr>
        <w:t>recibir dinero destinado</w:t>
      </w:r>
      <w:r>
        <w:rPr>
          <w:rFonts w:ascii="Times New Roman" w:hAnsi="Times New Roman" w:cs="Times New Roman"/>
          <w:sz w:val="24"/>
          <w:szCs w:val="24"/>
        </w:rPr>
        <w:t xml:space="preserve"> a gastos extras de publicidad, y</w:t>
      </w:r>
      <w:r w:rsidR="00C11789" w:rsidRPr="00C5213B">
        <w:rPr>
          <w:rFonts w:ascii="Times New Roman" w:hAnsi="Times New Roman" w:cs="Times New Roman"/>
          <w:sz w:val="24"/>
          <w:szCs w:val="24"/>
        </w:rPr>
        <w:t xml:space="preserve">, </w:t>
      </w:r>
      <w:r>
        <w:rPr>
          <w:rFonts w:ascii="Times New Roman" w:hAnsi="Times New Roman" w:cs="Times New Roman"/>
          <w:sz w:val="24"/>
          <w:szCs w:val="24"/>
        </w:rPr>
        <w:t xml:space="preserve">factiblemente la masiva </w:t>
      </w:r>
      <w:r w:rsidR="00C11789" w:rsidRPr="00C5213B">
        <w:rPr>
          <w:rFonts w:ascii="Times New Roman" w:hAnsi="Times New Roman" w:cs="Times New Roman"/>
          <w:sz w:val="24"/>
          <w:szCs w:val="24"/>
        </w:rPr>
        <w:t>compra de votos en la Costa Atlántica en la segunda vuelta presidencial del 2014</w:t>
      </w:r>
      <w:r w:rsidR="00A8029B">
        <w:rPr>
          <w:rFonts w:ascii="Times New Roman" w:hAnsi="Times New Roman" w:cs="Times New Roman"/>
          <w:sz w:val="24"/>
          <w:szCs w:val="24"/>
        </w:rPr>
        <w:t>.</w:t>
      </w:r>
      <w:r w:rsidR="00C11789" w:rsidRPr="00C5213B">
        <w:rPr>
          <w:rFonts w:ascii="Times New Roman" w:hAnsi="Times New Roman" w:cs="Times New Roman"/>
          <w:sz w:val="24"/>
          <w:szCs w:val="24"/>
        </w:rPr>
        <w:t xml:space="preserve"> Prieto</w:t>
      </w:r>
      <w:r w:rsidR="00A8029B">
        <w:rPr>
          <w:rFonts w:ascii="Times New Roman" w:hAnsi="Times New Roman" w:cs="Times New Roman"/>
          <w:sz w:val="24"/>
          <w:szCs w:val="24"/>
        </w:rPr>
        <w:t>, además,</w:t>
      </w:r>
      <w:r>
        <w:rPr>
          <w:rFonts w:ascii="Times New Roman" w:hAnsi="Times New Roman" w:cs="Times New Roman"/>
          <w:sz w:val="24"/>
          <w:szCs w:val="24"/>
        </w:rPr>
        <w:t xml:space="preserve"> se benefició</w:t>
      </w:r>
      <w:r w:rsidR="00C11789" w:rsidRPr="00C5213B">
        <w:rPr>
          <w:rFonts w:ascii="Times New Roman" w:hAnsi="Times New Roman" w:cs="Times New Roman"/>
          <w:sz w:val="24"/>
          <w:szCs w:val="24"/>
        </w:rPr>
        <w:t xml:space="preserve"> con más</w:t>
      </w:r>
      <w:r>
        <w:rPr>
          <w:rFonts w:ascii="Times New Roman" w:hAnsi="Times New Roman" w:cs="Times New Roman"/>
          <w:sz w:val="24"/>
          <w:szCs w:val="24"/>
        </w:rPr>
        <w:t xml:space="preserve"> de una veintena de contratos mil</w:t>
      </w:r>
      <w:r w:rsidR="00C11789" w:rsidRPr="00C5213B">
        <w:rPr>
          <w:rFonts w:ascii="Times New Roman" w:hAnsi="Times New Roman" w:cs="Times New Roman"/>
          <w:sz w:val="24"/>
          <w:szCs w:val="24"/>
        </w:rPr>
        <w:t>millonarios con Presidencia y otras</w:t>
      </w:r>
      <w:r w:rsidR="00A8029B">
        <w:rPr>
          <w:rFonts w:ascii="Times New Roman" w:hAnsi="Times New Roman" w:cs="Times New Roman"/>
          <w:sz w:val="24"/>
          <w:szCs w:val="24"/>
        </w:rPr>
        <w:t xml:space="preserve"> agencias estatales.</w:t>
      </w:r>
    </w:p>
    <w:p w:rsidR="00A8029B" w:rsidRDefault="00A8029B"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Y el círculo no se cierra ni con la vergonzosa </w:t>
      </w:r>
      <w:r w:rsidR="0089554C" w:rsidRPr="00C5213B">
        <w:rPr>
          <w:rFonts w:ascii="Times New Roman" w:hAnsi="Times New Roman" w:cs="Times New Roman"/>
          <w:sz w:val="24"/>
          <w:szCs w:val="24"/>
        </w:rPr>
        <w:t>negativa de las</w:t>
      </w:r>
      <w:r>
        <w:rPr>
          <w:rFonts w:ascii="Times New Roman" w:hAnsi="Times New Roman" w:cs="Times New Roman"/>
          <w:sz w:val="24"/>
          <w:szCs w:val="24"/>
        </w:rPr>
        <w:t xml:space="preserve"> exministras </w:t>
      </w:r>
      <w:r w:rsidR="0089554C" w:rsidRPr="00C5213B">
        <w:rPr>
          <w:rFonts w:ascii="Times New Roman" w:hAnsi="Times New Roman" w:cs="Times New Roman"/>
          <w:sz w:val="24"/>
          <w:szCs w:val="24"/>
        </w:rPr>
        <w:t xml:space="preserve">Gina </w:t>
      </w:r>
      <w:proofErr w:type="spellStart"/>
      <w:r w:rsidR="0089554C" w:rsidRPr="00C5213B">
        <w:rPr>
          <w:rFonts w:ascii="Times New Roman" w:hAnsi="Times New Roman" w:cs="Times New Roman"/>
          <w:sz w:val="24"/>
          <w:szCs w:val="24"/>
        </w:rPr>
        <w:t>Parody</w:t>
      </w:r>
      <w:proofErr w:type="spellEnd"/>
      <w:r w:rsidR="0089554C" w:rsidRPr="00C5213B">
        <w:rPr>
          <w:rFonts w:ascii="Times New Roman" w:hAnsi="Times New Roman" w:cs="Times New Roman"/>
          <w:sz w:val="24"/>
          <w:szCs w:val="24"/>
        </w:rPr>
        <w:t xml:space="preserve"> y Cecilia López a comparecer por tercera vez ante la Fiscalía para explicar su papel en </w:t>
      </w:r>
      <w:r w:rsidR="006B46B0">
        <w:rPr>
          <w:rFonts w:ascii="Times New Roman" w:hAnsi="Times New Roman" w:cs="Times New Roman"/>
          <w:sz w:val="24"/>
          <w:szCs w:val="24"/>
        </w:rPr>
        <w:t xml:space="preserve">el otrosí Ocaña-Gamarra con el </w:t>
      </w:r>
      <w:r w:rsidR="0089554C" w:rsidRPr="00C5213B">
        <w:rPr>
          <w:rFonts w:ascii="Times New Roman" w:hAnsi="Times New Roman" w:cs="Times New Roman"/>
          <w:sz w:val="24"/>
          <w:szCs w:val="24"/>
        </w:rPr>
        <w:t>que se habría beneficiado la familia d</w:t>
      </w:r>
      <w:r w:rsidR="006B46B0">
        <w:rPr>
          <w:rFonts w:ascii="Times New Roman" w:hAnsi="Times New Roman" w:cs="Times New Roman"/>
          <w:sz w:val="24"/>
          <w:szCs w:val="24"/>
        </w:rPr>
        <w:t>e la primera.</w:t>
      </w:r>
    </w:p>
    <w:p w:rsidR="005841DC" w:rsidRDefault="00A8029B"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Cae pues un telón negro sobre la cortina trasparente que Santos dijo haber puesto a toda su gestión.</w:t>
      </w:r>
    </w:p>
    <w:p w:rsidR="0089554C" w:rsidRDefault="005841DC" w:rsidP="003D325C">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Darío Acevedo Carmona, 25 de septiembre de 2017</w:t>
      </w:r>
      <w:r w:rsidR="006B46B0">
        <w:rPr>
          <w:rFonts w:ascii="Times New Roman" w:hAnsi="Times New Roman" w:cs="Times New Roman"/>
          <w:sz w:val="24"/>
          <w:szCs w:val="24"/>
        </w:rPr>
        <w:t xml:space="preserve"> </w:t>
      </w:r>
    </w:p>
    <w:p w:rsidR="006B46B0" w:rsidRPr="00C5213B" w:rsidRDefault="006B46B0" w:rsidP="003D325C">
      <w:pPr>
        <w:spacing w:after="120" w:line="276" w:lineRule="auto"/>
        <w:jc w:val="both"/>
        <w:rPr>
          <w:rFonts w:ascii="Times New Roman" w:hAnsi="Times New Roman" w:cs="Times New Roman"/>
          <w:sz w:val="24"/>
          <w:szCs w:val="24"/>
        </w:rPr>
      </w:pPr>
    </w:p>
    <w:p w:rsidR="00246672" w:rsidRPr="00C5213B" w:rsidRDefault="00246672" w:rsidP="003D325C">
      <w:pPr>
        <w:spacing w:after="120" w:line="276" w:lineRule="auto"/>
        <w:jc w:val="both"/>
        <w:rPr>
          <w:rFonts w:ascii="Times New Roman" w:hAnsi="Times New Roman" w:cs="Times New Roman"/>
          <w:sz w:val="24"/>
          <w:szCs w:val="24"/>
        </w:rPr>
      </w:pPr>
    </w:p>
    <w:sectPr w:rsidR="00246672" w:rsidRPr="00C521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7"/>
    <w:rsid w:val="000453DC"/>
    <w:rsid w:val="000A6A4D"/>
    <w:rsid w:val="000F0D82"/>
    <w:rsid w:val="000F75C0"/>
    <w:rsid w:val="00117AAD"/>
    <w:rsid w:val="00130E3F"/>
    <w:rsid w:val="001975DE"/>
    <w:rsid w:val="00212EAD"/>
    <w:rsid w:val="00246672"/>
    <w:rsid w:val="002F0118"/>
    <w:rsid w:val="003D325C"/>
    <w:rsid w:val="004E29D4"/>
    <w:rsid w:val="00543C37"/>
    <w:rsid w:val="005841DC"/>
    <w:rsid w:val="005C3793"/>
    <w:rsid w:val="00617719"/>
    <w:rsid w:val="006A4812"/>
    <w:rsid w:val="006B46B0"/>
    <w:rsid w:val="006C0DF7"/>
    <w:rsid w:val="0089554C"/>
    <w:rsid w:val="00991BB9"/>
    <w:rsid w:val="009D74D5"/>
    <w:rsid w:val="00A8029B"/>
    <w:rsid w:val="00B96A19"/>
    <w:rsid w:val="00C11789"/>
    <w:rsid w:val="00C5213B"/>
    <w:rsid w:val="00DC4977"/>
    <w:rsid w:val="00E31D3D"/>
    <w:rsid w:val="00E31FD8"/>
    <w:rsid w:val="00E65279"/>
    <w:rsid w:val="00F465D1"/>
    <w:rsid w:val="00F82B2F"/>
    <w:rsid w:val="00FE6B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CC91"/>
  <w15:chartTrackingRefBased/>
  <w15:docId w15:val="{B8A81752-C926-4CC4-BBC0-CCAC9E2A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5213B"/>
    <w:rPr>
      <w:i/>
      <w:iCs/>
    </w:rPr>
  </w:style>
  <w:style w:type="paragraph" w:styleId="NormalWeb">
    <w:name w:val="Normal (Web)"/>
    <w:basedOn w:val="Normal"/>
    <w:uiPriority w:val="99"/>
    <w:unhideWhenUsed/>
    <w:rsid w:val="003D32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0A6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39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7</cp:revision>
  <dcterms:created xsi:type="dcterms:W3CDTF">2017-09-23T02:26:00Z</dcterms:created>
  <dcterms:modified xsi:type="dcterms:W3CDTF">2017-10-03T00:12:00Z</dcterms:modified>
</cp:coreProperties>
</file>