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96" w:rsidRDefault="00510042" w:rsidP="00DE6357">
      <w:pPr>
        <w:spacing w:after="120" w:line="276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0042">
        <w:rPr>
          <w:rFonts w:ascii="Times New Roman" w:hAnsi="Times New Roman" w:cs="Times New Roman"/>
          <w:b/>
          <w:sz w:val="24"/>
          <w:szCs w:val="24"/>
        </w:rPr>
        <w:t xml:space="preserve">SUMARIO DE </w:t>
      </w:r>
      <w:r w:rsidR="0063175A">
        <w:rPr>
          <w:rFonts w:ascii="Times New Roman" w:hAnsi="Times New Roman" w:cs="Times New Roman"/>
          <w:b/>
          <w:sz w:val="24"/>
          <w:szCs w:val="24"/>
        </w:rPr>
        <w:t>LA DEMOLICIÓN DEL ESTADO COLOMBIANO</w:t>
      </w:r>
    </w:p>
    <w:p w:rsidR="00510042" w:rsidRDefault="00510042" w:rsidP="00DE6357">
      <w:pPr>
        <w:spacing w:after="12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los que no se han </w:t>
      </w:r>
      <w:r w:rsidR="0063175A">
        <w:rPr>
          <w:rFonts w:ascii="Times New Roman" w:hAnsi="Times New Roman" w:cs="Times New Roman"/>
          <w:sz w:val="24"/>
          <w:szCs w:val="24"/>
        </w:rPr>
        <w:t>dado por enterados</w:t>
      </w:r>
      <w:r w:rsidR="00940594">
        <w:rPr>
          <w:rFonts w:ascii="Times New Roman" w:hAnsi="Times New Roman" w:cs="Times New Roman"/>
          <w:sz w:val="24"/>
          <w:szCs w:val="24"/>
        </w:rPr>
        <w:t>, apenas regresan</w:t>
      </w:r>
      <w:r w:rsidR="0063175A">
        <w:rPr>
          <w:rFonts w:ascii="Times New Roman" w:hAnsi="Times New Roman" w:cs="Times New Roman"/>
          <w:sz w:val="24"/>
          <w:szCs w:val="24"/>
        </w:rPr>
        <w:t xml:space="preserve"> o </w:t>
      </w:r>
      <w:r w:rsidR="00940594">
        <w:rPr>
          <w:rFonts w:ascii="Times New Roman" w:hAnsi="Times New Roman" w:cs="Times New Roman"/>
          <w:sz w:val="24"/>
          <w:szCs w:val="24"/>
        </w:rPr>
        <w:t xml:space="preserve">están resignados o </w:t>
      </w:r>
      <w:r w:rsidR="0063175A">
        <w:rPr>
          <w:rFonts w:ascii="Times New Roman" w:hAnsi="Times New Roman" w:cs="Times New Roman"/>
          <w:sz w:val="24"/>
          <w:szCs w:val="24"/>
        </w:rPr>
        <w:t>se han rendido o están</w:t>
      </w:r>
      <w:r w:rsidR="00942DA0">
        <w:rPr>
          <w:rFonts w:ascii="Times New Roman" w:hAnsi="Times New Roman" w:cs="Times New Roman"/>
          <w:sz w:val="24"/>
          <w:szCs w:val="24"/>
        </w:rPr>
        <w:t xml:space="preserve"> indecisos, </w:t>
      </w:r>
      <w:r w:rsidR="0063175A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los que </w:t>
      </w:r>
      <w:r w:rsidR="00940594">
        <w:rPr>
          <w:rFonts w:ascii="Times New Roman" w:hAnsi="Times New Roman" w:cs="Times New Roman"/>
          <w:sz w:val="24"/>
          <w:szCs w:val="24"/>
        </w:rPr>
        <w:t xml:space="preserve">seguimos </w:t>
      </w:r>
      <w:r>
        <w:rPr>
          <w:rFonts w:ascii="Times New Roman" w:hAnsi="Times New Roman" w:cs="Times New Roman"/>
          <w:sz w:val="24"/>
          <w:szCs w:val="24"/>
        </w:rPr>
        <w:t xml:space="preserve">dispuestos a luchar por el país, va este </w:t>
      </w:r>
      <w:proofErr w:type="spellStart"/>
      <w:r w:rsidRPr="00C41083">
        <w:rPr>
          <w:rFonts w:ascii="Times New Roman" w:hAnsi="Times New Roman" w:cs="Times New Roman"/>
          <w:i/>
          <w:sz w:val="24"/>
          <w:szCs w:val="24"/>
        </w:rPr>
        <w:t>recorderis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10AA">
        <w:rPr>
          <w:rFonts w:ascii="Times New Roman" w:hAnsi="Times New Roman" w:cs="Times New Roman"/>
          <w:sz w:val="24"/>
          <w:szCs w:val="24"/>
        </w:rPr>
        <w:t>que no nos cansaremos de repetir</w:t>
      </w:r>
      <w:r w:rsidR="009405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sobre </w:t>
      </w:r>
      <w:r w:rsidR="00940594">
        <w:rPr>
          <w:rFonts w:ascii="Times New Roman" w:hAnsi="Times New Roman" w:cs="Times New Roman"/>
          <w:sz w:val="24"/>
          <w:szCs w:val="24"/>
        </w:rPr>
        <w:t>los daños ocasion</w:t>
      </w:r>
      <w:r w:rsidR="00942DA0">
        <w:rPr>
          <w:rFonts w:ascii="Times New Roman" w:hAnsi="Times New Roman" w:cs="Times New Roman"/>
          <w:sz w:val="24"/>
          <w:szCs w:val="24"/>
        </w:rPr>
        <w:t>ados a</w:t>
      </w:r>
      <w:r w:rsidR="00940594">
        <w:rPr>
          <w:rFonts w:ascii="Times New Roman" w:hAnsi="Times New Roman" w:cs="Times New Roman"/>
          <w:sz w:val="24"/>
          <w:szCs w:val="24"/>
        </w:rPr>
        <w:t>l</w:t>
      </w:r>
      <w:r w:rsidR="00942DA0">
        <w:rPr>
          <w:rFonts w:ascii="Times New Roman" w:hAnsi="Times New Roman" w:cs="Times New Roman"/>
          <w:sz w:val="24"/>
          <w:szCs w:val="24"/>
        </w:rPr>
        <w:t xml:space="preserve"> </w:t>
      </w:r>
      <w:r w:rsidR="00940594">
        <w:rPr>
          <w:rFonts w:ascii="Times New Roman" w:hAnsi="Times New Roman" w:cs="Times New Roman"/>
          <w:sz w:val="24"/>
          <w:szCs w:val="24"/>
        </w:rPr>
        <w:t>Estado c</w:t>
      </w:r>
      <w:r w:rsidR="00942DA0">
        <w:rPr>
          <w:rFonts w:ascii="Times New Roman" w:hAnsi="Times New Roman" w:cs="Times New Roman"/>
          <w:sz w:val="24"/>
          <w:szCs w:val="24"/>
        </w:rPr>
        <w:t>olombia</w:t>
      </w:r>
      <w:r w:rsidR="00940594">
        <w:rPr>
          <w:rFonts w:ascii="Times New Roman" w:hAnsi="Times New Roman" w:cs="Times New Roman"/>
          <w:sz w:val="24"/>
          <w:szCs w:val="24"/>
        </w:rPr>
        <w:t>no por el “Nuevo Acuerdo Final y Definitivo de Paz” (NAFDP).</w:t>
      </w:r>
      <w:r w:rsidR="00942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0AA" w:rsidRDefault="00856879" w:rsidP="00DE6357">
      <w:pPr>
        <w:pStyle w:val="Prrafodelista"/>
        <w:numPr>
          <w:ilvl w:val="0"/>
          <w:numId w:val="1"/>
        </w:numPr>
        <w:spacing w:after="120" w:line="276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Constitución Política:</w:t>
      </w:r>
      <w:r w:rsidR="009010AA">
        <w:rPr>
          <w:rFonts w:ascii="Times New Roman" w:hAnsi="Times New Roman" w:cs="Times New Roman"/>
          <w:sz w:val="24"/>
          <w:szCs w:val="24"/>
        </w:rPr>
        <w:t xml:space="preserve"> la</w:t>
      </w:r>
      <w:r w:rsidR="00663062">
        <w:rPr>
          <w:rFonts w:ascii="Times New Roman" w:hAnsi="Times New Roman" w:cs="Times New Roman"/>
          <w:sz w:val="24"/>
          <w:szCs w:val="24"/>
        </w:rPr>
        <w:t xml:space="preserve"> joya de la corona que Santos se comprometió a </w:t>
      </w:r>
      <w:r w:rsidR="00940594">
        <w:rPr>
          <w:rFonts w:ascii="Times New Roman" w:hAnsi="Times New Roman" w:cs="Times New Roman"/>
          <w:sz w:val="24"/>
          <w:szCs w:val="24"/>
        </w:rPr>
        <w:t>no tocar, como lo hizo con tantos otro</w:t>
      </w:r>
      <w:r w:rsidR="00663062">
        <w:rPr>
          <w:rFonts w:ascii="Times New Roman" w:hAnsi="Times New Roman" w:cs="Times New Roman"/>
          <w:sz w:val="24"/>
          <w:szCs w:val="24"/>
        </w:rPr>
        <w:t xml:space="preserve">s </w:t>
      </w:r>
      <w:r w:rsidR="00940594">
        <w:rPr>
          <w:rFonts w:ascii="Times New Roman" w:hAnsi="Times New Roman" w:cs="Times New Roman"/>
          <w:sz w:val="24"/>
          <w:szCs w:val="24"/>
        </w:rPr>
        <w:t xml:space="preserve">asuntos </w:t>
      </w:r>
      <w:r w:rsidR="00663062">
        <w:rPr>
          <w:rFonts w:ascii="Times New Roman" w:hAnsi="Times New Roman" w:cs="Times New Roman"/>
          <w:sz w:val="24"/>
          <w:szCs w:val="24"/>
        </w:rPr>
        <w:t>y sin embargo mintió. Ella</w:t>
      </w:r>
      <w:r w:rsidR="00B07263">
        <w:rPr>
          <w:rFonts w:ascii="Times New Roman" w:hAnsi="Times New Roman" w:cs="Times New Roman"/>
          <w:sz w:val="24"/>
          <w:szCs w:val="24"/>
        </w:rPr>
        <w:t xml:space="preserve"> representa los cimientos</w:t>
      </w:r>
      <w:r w:rsidR="009010AA">
        <w:rPr>
          <w:rFonts w:ascii="Times New Roman" w:hAnsi="Times New Roman" w:cs="Times New Roman"/>
          <w:sz w:val="24"/>
          <w:szCs w:val="24"/>
        </w:rPr>
        <w:t xml:space="preserve"> de eso que nos permite ser sociedad libre, civilizada, vivir en ley, </w:t>
      </w:r>
      <w:r w:rsidR="00942DA0">
        <w:rPr>
          <w:rFonts w:ascii="Times New Roman" w:hAnsi="Times New Roman" w:cs="Times New Roman"/>
          <w:sz w:val="24"/>
          <w:szCs w:val="24"/>
        </w:rPr>
        <w:t>regirnos por reglas del juego sólidas</w:t>
      </w:r>
      <w:r w:rsidR="00940594">
        <w:rPr>
          <w:rFonts w:ascii="Times New Roman" w:hAnsi="Times New Roman" w:cs="Times New Roman"/>
          <w:sz w:val="24"/>
          <w:szCs w:val="24"/>
        </w:rPr>
        <w:t xml:space="preserve">, </w:t>
      </w:r>
      <w:r w:rsidR="00B07263">
        <w:rPr>
          <w:rFonts w:ascii="Times New Roman" w:hAnsi="Times New Roman" w:cs="Times New Roman"/>
          <w:sz w:val="24"/>
          <w:szCs w:val="24"/>
        </w:rPr>
        <w:t xml:space="preserve">es </w:t>
      </w:r>
      <w:r w:rsidR="00940594">
        <w:rPr>
          <w:rFonts w:ascii="Times New Roman" w:hAnsi="Times New Roman" w:cs="Times New Roman"/>
          <w:sz w:val="24"/>
          <w:szCs w:val="24"/>
        </w:rPr>
        <w:t xml:space="preserve">la herida más grave, pues el tal </w:t>
      </w:r>
      <w:r w:rsidR="009010AA">
        <w:rPr>
          <w:rFonts w:ascii="Times New Roman" w:hAnsi="Times New Roman" w:cs="Times New Roman"/>
          <w:sz w:val="24"/>
          <w:szCs w:val="24"/>
        </w:rPr>
        <w:t>NAFD</w:t>
      </w:r>
      <w:r>
        <w:rPr>
          <w:rFonts w:ascii="Times New Roman" w:hAnsi="Times New Roman" w:cs="Times New Roman"/>
          <w:sz w:val="24"/>
          <w:szCs w:val="24"/>
        </w:rPr>
        <w:t>P tendrá rango constitucional</w:t>
      </w:r>
      <w:r w:rsidR="009405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942DA0">
        <w:rPr>
          <w:rFonts w:ascii="Times New Roman" w:hAnsi="Times New Roman" w:cs="Times New Roman"/>
          <w:sz w:val="24"/>
          <w:szCs w:val="24"/>
        </w:rPr>
        <w:t xml:space="preserve">a continuación </w:t>
      </w:r>
      <w:r w:rsidR="00B07263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suplanta</w:t>
      </w:r>
      <w:r w:rsidR="00B07263">
        <w:rPr>
          <w:rFonts w:ascii="Times New Roman" w:hAnsi="Times New Roman" w:cs="Times New Roman"/>
          <w:sz w:val="24"/>
          <w:szCs w:val="24"/>
        </w:rPr>
        <w:t>rá</w:t>
      </w:r>
      <w:r w:rsidR="00942DA0">
        <w:rPr>
          <w:rFonts w:ascii="Times New Roman" w:hAnsi="Times New Roman" w:cs="Times New Roman"/>
          <w:sz w:val="24"/>
          <w:szCs w:val="24"/>
        </w:rPr>
        <w:t xml:space="preserve"> con</w:t>
      </w:r>
      <w:r w:rsidR="0063175A">
        <w:rPr>
          <w:rFonts w:ascii="Times New Roman" w:hAnsi="Times New Roman" w:cs="Times New Roman"/>
          <w:sz w:val="24"/>
          <w:szCs w:val="24"/>
        </w:rPr>
        <w:t xml:space="preserve"> reformas </w:t>
      </w:r>
      <w:r w:rsidR="00B07263">
        <w:rPr>
          <w:rFonts w:ascii="Times New Roman" w:hAnsi="Times New Roman" w:cs="Times New Roman"/>
          <w:sz w:val="24"/>
          <w:szCs w:val="24"/>
        </w:rPr>
        <w:t xml:space="preserve">aprobadas </w:t>
      </w:r>
      <w:r w:rsidR="00940594">
        <w:rPr>
          <w:rFonts w:ascii="Times New Roman" w:hAnsi="Times New Roman" w:cs="Times New Roman"/>
          <w:sz w:val="24"/>
          <w:szCs w:val="24"/>
        </w:rPr>
        <w:t xml:space="preserve">vía </w:t>
      </w:r>
      <w:proofErr w:type="spellStart"/>
      <w:r w:rsidR="00940594" w:rsidRPr="00D56005">
        <w:rPr>
          <w:rFonts w:ascii="Times New Roman" w:hAnsi="Times New Roman" w:cs="Times New Roman"/>
          <w:i/>
          <w:sz w:val="24"/>
          <w:szCs w:val="24"/>
        </w:rPr>
        <w:t>fast-track</w:t>
      </w:r>
      <w:proofErr w:type="spellEnd"/>
      <w:r w:rsidR="00940594" w:rsidRPr="00D5600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violan</w:t>
      </w:r>
      <w:r w:rsidR="00942DA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los</w:t>
      </w:r>
      <w:r w:rsidR="00942DA0">
        <w:rPr>
          <w:rFonts w:ascii="Times New Roman" w:hAnsi="Times New Roman" w:cs="Times New Roman"/>
          <w:sz w:val="24"/>
          <w:szCs w:val="24"/>
        </w:rPr>
        <w:t xml:space="preserve"> procedimientos establecidos </w:t>
      </w:r>
      <w:r w:rsidR="00663062">
        <w:rPr>
          <w:rFonts w:ascii="Times New Roman" w:hAnsi="Times New Roman" w:cs="Times New Roman"/>
          <w:sz w:val="24"/>
          <w:szCs w:val="24"/>
        </w:rPr>
        <w:t>por el constituyente de 1991</w:t>
      </w:r>
      <w:r w:rsidR="00940594">
        <w:rPr>
          <w:rFonts w:ascii="Times New Roman" w:hAnsi="Times New Roman" w:cs="Times New Roman"/>
          <w:sz w:val="24"/>
          <w:szCs w:val="24"/>
        </w:rPr>
        <w:t xml:space="preserve">. En pocas palabras: </w:t>
      </w:r>
      <w:r w:rsidR="0063175A">
        <w:rPr>
          <w:rFonts w:ascii="Times New Roman" w:hAnsi="Times New Roman" w:cs="Times New Roman"/>
          <w:sz w:val="24"/>
          <w:szCs w:val="24"/>
        </w:rPr>
        <w:t>la</w:t>
      </w:r>
      <w:r w:rsidR="00977721">
        <w:rPr>
          <w:rFonts w:ascii="Times New Roman" w:hAnsi="Times New Roman" w:cs="Times New Roman"/>
          <w:sz w:val="24"/>
          <w:szCs w:val="24"/>
        </w:rPr>
        <w:t xml:space="preserve"> tiranía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879" w:rsidRDefault="00856879" w:rsidP="00DE6357">
      <w:pPr>
        <w:pStyle w:val="Prrafodelista"/>
        <w:numPr>
          <w:ilvl w:val="0"/>
          <w:numId w:val="1"/>
        </w:numPr>
        <w:spacing w:after="120" w:line="276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Institucionalidad: cuya defensa les parece a los</w:t>
      </w:r>
      <w:r w:rsidR="00663062">
        <w:rPr>
          <w:rFonts w:ascii="Times New Roman" w:hAnsi="Times New Roman" w:cs="Times New Roman"/>
          <w:sz w:val="24"/>
          <w:szCs w:val="24"/>
        </w:rPr>
        <w:t xml:space="preserve"> promotores del golpe de Estado </w:t>
      </w:r>
      <w:r w:rsidR="00977721">
        <w:rPr>
          <w:rFonts w:ascii="Times New Roman" w:hAnsi="Times New Roman" w:cs="Times New Roman"/>
          <w:sz w:val="24"/>
          <w:szCs w:val="24"/>
        </w:rPr>
        <w:t>-en curso-</w:t>
      </w:r>
      <w:r w:rsidR="00942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asu</w:t>
      </w:r>
      <w:r w:rsidR="00663062">
        <w:rPr>
          <w:rFonts w:ascii="Times New Roman" w:hAnsi="Times New Roman" w:cs="Times New Roman"/>
          <w:sz w:val="24"/>
          <w:szCs w:val="24"/>
        </w:rPr>
        <w:t>nt</w:t>
      </w:r>
      <w:r w:rsidR="00940594">
        <w:rPr>
          <w:rFonts w:ascii="Times New Roman" w:hAnsi="Times New Roman" w:cs="Times New Roman"/>
          <w:sz w:val="24"/>
          <w:szCs w:val="24"/>
        </w:rPr>
        <w:t xml:space="preserve">o de godos y reaccionarios, </w:t>
      </w:r>
      <w:r w:rsidR="00663062">
        <w:rPr>
          <w:rFonts w:ascii="Times New Roman" w:hAnsi="Times New Roman" w:cs="Times New Roman"/>
          <w:sz w:val="24"/>
          <w:szCs w:val="24"/>
        </w:rPr>
        <w:t>pisoteada al eliminar</w:t>
      </w:r>
      <w:r w:rsidR="00940594">
        <w:rPr>
          <w:rFonts w:ascii="Times New Roman" w:hAnsi="Times New Roman" w:cs="Times New Roman"/>
          <w:sz w:val="24"/>
          <w:szCs w:val="24"/>
        </w:rPr>
        <w:t>se</w:t>
      </w:r>
      <w:r w:rsidR="00663062">
        <w:rPr>
          <w:rFonts w:ascii="Times New Roman" w:hAnsi="Times New Roman" w:cs="Times New Roman"/>
          <w:sz w:val="24"/>
          <w:szCs w:val="24"/>
        </w:rPr>
        <w:t xml:space="preserve"> la separación de poderes, figura regia de las repúblicas modernas, por la vía de los hechos cumplidos. El Congreso </w:t>
      </w:r>
      <w:r w:rsidR="00B07263">
        <w:rPr>
          <w:rFonts w:ascii="Times New Roman" w:hAnsi="Times New Roman" w:cs="Times New Roman"/>
          <w:sz w:val="24"/>
          <w:szCs w:val="24"/>
        </w:rPr>
        <w:t xml:space="preserve">renunció a sus </w:t>
      </w:r>
      <w:r>
        <w:rPr>
          <w:rFonts w:ascii="Times New Roman" w:hAnsi="Times New Roman" w:cs="Times New Roman"/>
          <w:sz w:val="24"/>
          <w:szCs w:val="24"/>
        </w:rPr>
        <w:t>fu</w:t>
      </w:r>
      <w:r w:rsidR="00B07263">
        <w:rPr>
          <w:rFonts w:ascii="Times New Roman" w:hAnsi="Times New Roman" w:cs="Times New Roman"/>
          <w:sz w:val="24"/>
          <w:szCs w:val="24"/>
        </w:rPr>
        <w:t>nciones legislativas y otorgó</w:t>
      </w:r>
      <w:r>
        <w:rPr>
          <w:rFonts w:ascii="Times New Roman" w:hAnsi="Times New Roman" w:cs="Times New Roman"/>
          <w:sz w:val="24"/>
          <w:szCs w:val="24"/>
        </w:rPr>
        <w:t xml:space="preserve"> poderes absolutos al presidente</w:t>
      </w:r>
      <w:r w:rsidR="00942DA0">
        <w:rPr>
          <w:rFonts w:ascii="Times New Roman" w:hAnsi="Times New Roman" w:cs="Times New Roman"/>
          <w:sz w:val="24"/>
          <w:szCs w:val="24"/>
        </w:rPr>
        <w:t>-dictador</w:t>
      </w:r>
      <w:r>
        <w:rPr>
          <w:rFonts w:ascii="Times New Roman" w:hAnsi="Times New Roman" w:cs="Times New Roman"/>
          <w:sz w:val="24"/>
          <w:szCs w:val="24"/>
        </w:rPr>
        <w:t xml:space="preserve">. Las Altas Cortes </w:t>
      </w:r>
      <w:r w:rsidR="00663062">
        <w:rPr>
          <w:rFonts w:ascii="Times New Roman" w:hAnsi="Times New Roman" w:cs="Times New Roman"/>
          <w:sz w:val="24"/>
          <w:szCs w:val="24"/>
        </w:rPr>
        <w:t xml:space="preserve">convertidas en escribanas </w:t>
      </w:r>
      <w:r w:rsidR="00B07263">
        <w:rPr>
          <w:rFonts w:ascii="Times New Roman" w:hAnsi="Times New Roman" w:cs="Times New Roman"/>
          <w:sz w:val="24"/>
          <w:szCs w:val="24"/>
        </w:rPr>
        <w:t>del Ejecutivo dieron</w:t>
      </w:r>
      <w:r>
        <w:rPr>
          <w:rFonts w:ascii="Times New Roman" w:hAnsi="Times New Roman" w:cs="Times New Roman"/>
          <w:sz w:val="24"/>
          <w:szCs w:val="24"/>
        </w:rPr>
        <w:t xml:space="preserve"> validez jurídica a monstruosidades y arbitrariedades sin nombre. No hay control</w:t>
      </w:r>
      <w:r w:rsidR="00940594">
        <w:rPr>
          <w:rFonts w:ascii="Times New Roman" w:hAnsi="Times New Roman" w:cs="Times New Roman"/>
          <w:sz w:val="24"/>
          <w:szCs w:val="24"/>
        </w:rPr>
        <w:t>es,</w:t>
      </w:r>
      <w:r>
        <w:rPr>
          <w:rFonts w:ascii="Times New Roman" w:hAnsi="Times New Roman" w:cs="Times New Roman"/>
          <w:sz w:val="24"/>
          <w:szCs w:val="24"/>
        </w:rPr>
        <w:t xml:space="preserve"> pues el único que lo</w:t>
      </w:r>
      <w:r w:rsidR="009405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hacía, el Procurador </w:t>
      </w:r>
      <w:r w:rsidR="00940594">
        <w:rPr>
          <w:rFonts w:ascii="Times New Roman" w:hAnsi="Times New Roman" w:cs="Times New Roman"/>
          <w:sz w:val="24"/>
          <w:szCs w:val="24"/>
        </w:rPr>
        <w:t xml:space="preserve">Alejandro </w:t>
      </w:r>
      <w:r>
        <w:rPr>
          <w:rFonts w:ascii="Times New Roman" w:hAnsi="Times New Roman" w:cs="Times New Roman"/>
          <w:sz w:val="24"/>
          <w:szCs w:val="24"/>
        </w:rPr>
        <w:t>Ordoñez, fue despojado por el Consejo de Estado que cedió</w:t>
      </w:r>
      <w:r w:rsidR="00663062">
        <w:rPr>
          <w:rFonts w:ascii="Times New Roman" w:hAnsi="Times New Roman" w:cs="Times New Roman"/>
          <w:sz w:val="24"/>
          <w:szCs w:val="24"/>
        </w:rPr>
        <w:t>, una vez más,</w:t>
      </w:r>
      <w:r>
        <w:rPr>
          <w:rFonts w:ascii="Times New Roman" w:hAnsi="Times New Roman" w:cs="Times New Roman"/>
          <w:sz w:val="24"/>
          <w:szCs w:val="24"/>
        </w:rPr>
        <w:t xml:space="preserve"> a las presiones del </w:t>
      </w:r>
      <w:r w:rsidR="00940594">
        <w:rPr>
          <w:rFonts w:ascii="Times New Roman" w:hAnsi="Times New Roman" w:cs="Times New Roman"/>
          <w:sz w:val="24"/>
          <w:szCs w:val="24"/>
        </w:rPr>
        <w:t>monarca tropical que ocupa</w:t>
      </w:r>
      <w:r w:rsidR="00C37F8D">
        <w:rPr>
          <w:rFonts w:ascii="Times New Roman" w:hAnsi="Times New Roman" w:cs="Times New Roman"/>
          <w:sz w:val="24"/>
          <w:szCs w:val="24"/>
        </w:rPr>
        <w:t xml:space="preserve"> el </w:t>
      </w:r>
      <w:r w:rsidR="00940594">
        <w:rPr>
          <w:rFonts w:ascii="Times New Roman" w:hAnsi="Times New Roman" w:cs="Times New Roman"/>
          <w:sz w:val="24"/>
          <w:szCs w:val="24"/>
        </w:rPr>
        <w:t>“</w:t>
      </w:r>
      <w:r w:rsidR="00C37F8D">
        <w:rPr>
          <w:rFonts w:ascii="Times New Roman" w:hAnsi="Times New Roman" w:cs="Times New Roman"/>
          <w:sz w:val="24"/>
          <w:szCs w:val="24"/>
        </w:rPr>
        <w:t xml:space="preserve">Palacio </w:t>
      </w:r>
      <w:r w:rsidR="00940594">
        <w:rPr>
          <w:rFonts w:ascii="Times New Roman" w:hAnsi="Times New Roman" w:cs="Times New Roman"/>
          <w:sz w:val="24"/>
          <w:szCs w:val="24"/>
        </w:rPr>
        <w:t xml:space="preserve">Real </w:t>
      </w:r>
      <w:r w:rsidR="00C37F8D">
        <w:rPr>
          <w:rFonts w:ascii="Times New Roman" w:hAnsi="Times New Roman" w:cs="Times New Roman"/>
          <w:sz w:val="24"/>
          <w:szCs w:val="24"/>
        </w:rPr>
        <w:t>de Nariño</w:t>
      </w:r>
      <w:r w:rsidR="00940594">
        <w:rPr>
          <w:rFonts w:ascii="Times New Roman" w:hAnsi="Times New Roman" w:cs="Times New Roman"/>
          <w:sz w:val="24"/>
          <w:szCs w:val="24"/>
        </w:rPr>
        <w:t>”</w:t>
      </w:r>
      <w:r w:rsidR="00B404BF">
        <w:rPr>
          <w:rFonts w:ascii="Times New Roman" w:hAnsi="Times New Roman" w:cs="Times New Roman"/>
          <w:sz w:val="24"/>
          <w:szCs w:val="24"/>
        </w:rPr>
        <w:t>.</w:t>
      </w:r>
    </w:p>
    <w:p w:rsidR="00B404BF" w:rsidRDefault="00B404BF" w:rsidP="00DE6357">
      <w:pPr>
        <w:pStyle w:val="Prrafodelista"/>
        <w:numPr>
          <w:ilvl w:val="0"/>
          <w:numId w:val="1"/>
        </w:numPr>
        <w:spacing w:after="120" w:line="276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relato del “conflicto”</w:t>
      </w:r>
      <w:r w:rsidR="00B07263">
        <w:rPr>
          <w:rFonts w:ascii="Times New Roman" w:hAnsi="Times New Roman" w:cs="Times New Roman"/>
          <w:sz w:val="24"/>
          <w:szCs w:val="24"/>
        </w:rPr>
        <w:t xml:space="preserve"> o “verdad histórica”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7F8D">
        <w:rPr>
          <w:rFonts w:ascii="Times New Roman" w:hAnsi="Times New Roman" w:cs="Times New Roman"/>
          <w:sz w:val="24"/>
          <w:szCs w:val="24"/>
        </w:rPr>
        <w:t>sectores académicos</w:t>
      </w:r>
      <w:r w:rsidR="00940594">
        <w:rPr>
          <w:rFonts w:ascii="Times New Roman" w:hAnsi="Times New Roman" w:cs="Times New Roman"/>
          <w:sz w:val="24"/>
          <w:szCs w:val="24"/>
        </w:rPr>
        <w:t xml:space="preserve"> e intelectuales</w:t>
      </w:r>
      <w:r w:rsidR="00C37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C37F8D">
        <w:rPr>
          <w:rFonts w:ascii="Times New Roman" w:hAnsi="Times New Roman" w:cs="Times New Roman"/>
          <w:sz w:val="24"/>
          <w:szCs w:val="24"/>
        </w:rPr>
        <w:t>coincidencia con las guerrillas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F8D">
        <w:rPr>
          <w:rFonts w:ascii="Times New Roman" w:hAnsi="Times New Roman" w:cs="Times New Roman"/>
          <w:sz w:val="24"/>
          <w:szCs w:val="24"/>
        </w:rPr>
        <w:t>lograron imponer al Estado la tesis</w:t>
      </w:r>
      <w:r>
        <w:rPr>
          <w:rFonts w:ascii="Times New Roman" w:hAnsi="Times New Roman" w:cs="Times New Roman"/>
          <w:sz w:val="24"/>
          <w:szCs w:val="24"/>
        </w:rPr>
        <w:t xml:space="preserve"> del “alzamiento armado” por “</w:t>
      </w:r>
      <w:r w:rsidR="00977721">
        <w:rPr>
          <w:rFonts w:ascii="Times New Roman" w:hAnsi="Times New Roman" w:cs="Times New Roman"/>
          <w:sz w:val="24"/>
          <w:szCs w:val="24"/>
        </w:rPr>
        <w:t>causas objetivas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7721">
        <w:rPr>
          <w:rFonts w:ascii="Times New Roman" w:hAnsi="Times New Roman" w:cs="Times New Roman"/>
          <w:sz w:val="24"/>
          <w:szCs w:val="24"/>
        </w:rPr>
        <w:t xml:space="preserve">injusticias sociales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C37F8D">
        <w:rPr>
          <w:rFonts w:ascii="Times New Roman" w:hAnsi="Times New Roman" w:cs="Times New Roman"/>
          <w:sz w:val="24"/>
          <w:szCs w:val="24"/>
        </w:rPr>
        <w:t>exclusión política”.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F8D">
        <w:rPr>
          <w:rFonts w:ascii="Times New Roman" w:hAnsi="Times New Roman" w:cs="Times New Roman"/>
          <w:sz w:val="24"/>
          <w:szCs w:val="24"/>
        </w:rPr>
        <w:t>Gobierno aceptó su inclusión</w:t>
      </w:r>
      <w:r>
        <w:rPr>
          <w:rFonts w:ascii="Times New Roman" w:hAnsi="Times New Roman" w:cs="Times New Roman"/>
          <w:sz w:val="24"/>
          <w:szCs w:val="24"/>
        </w:rPr>
        <w:t xml:space="preserve"> en el NADFP</w:t>
      </w:r>
      <w:r w:rsidR="00C37F8D">
        <w:rPr>
          <w:rFonts w:ascii="Times New Roman" w:hAnsi="Times New Roman" w:cs="Times New Roman"/>
          <w:sz w:val="24"/>
          <w:szCs w:val="24"/>
        </w:rPr>
        <w:t xml:space="preserve"> </w:t>
      </w:r>
      <w:r w:rsidR="00B07263">
        <w:rPr>
          <w:rFonts w:ascii="Times New Roman" w:hAnsi="Times New Roman" w:cs="Times New Roman"/>
          <w:sz w:val="24"/>
          <w:szCs w:val="24"/>
        </w:rPr>
        <w:t>por lo que habrá una Verdad Histórica O</w:t>
      </w:r>
      <w:r w:rsidR="00C37F8D">
        <w:rPr>
          <w:rFonts w:ascii="Times New Roman" w:hAnsi="Times New Roman" w:cs="Times New Roman"/>
          <w:sz w:val="24"/>
          <w:szCs w:val="24"/>
        </w:rPr>
        <w:t>ficial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F8D">
        <w:rPr>
          <w:rFonts w:ascii="Times New Roman" w:hAnsi="Times New Roman" w:cs="Times New Roman"/>
          <w:sz w:val="24"/>
          <w:szCs w:val="24"/>
        </w:rPr>
        <w:t xml:space="preserve">noción que </w:t>
      </w:r>
      <w:r>
        <w:rPr>
          <w:rFonts w:ascii="Times New Roman" w:hAnsi="Times New Roman" w:cs="Times New Roman"/>
          <w:sz w:val="24"/>
          <w:szCs w:val="24"/>
        </w:rPr>
        <w:t>la acad</w:t>
      </w:r>
      <w:r w:rsidR="00C37F8D">
        <w:rPr>
          <w:rFonts w:ascii="Times New Roman" w:hAnsi="Times New Roman" w:cs="Times New Roman"/>
          <w:sz w:val="24"/>
          <w:szCs w:val="24"/>
        </w:rPr>
        <w:t xml:space="preserve">emia rechaza per-se. </w:t>
      </w:r>
      <w:r>
        <w:rPr>
          <w:rFonts w:ascii="Times New Roman" w:hAnsi="Times New Roman" w:cs="Times New Roman"/>
          <w:sz w:val="24"/>
          <w:szCs w:val="24"/>
        </w:rPr>
        <w:t>A parti</w:t>
      </w:r>
      <w:r w:rsidR="00B07263">
        <w:rPr>
          <w:rFonts w:ascii="Times New Roman" w:hAnsi="Times New Roman" w:cs="Times New Roman"/>
          <w:sz w:val="24"/>
          <w:szCs w:val="24"/>
        </w:rPr>
        <w:t>r de tal adefesio, se le reconoci</w:t>
      </w:r>
      <w:r w:rsidR="00663062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a las guerrillas la vocería y representación del “campesinado” visto com</w:t>
      </w:r>
      <w:r w:rsidR="00663062">
        <w:rPr>
          <w:rFonts w:ascii="Times New Roman" w:hAnsi="Times New Roman" w:cs="Times New Roman"/>
          <w:sz w:val="24"/>
          <w:szCs w:val="24"/>
        </w:rPr>
        <w:t xml:space="preserve">o un todo homogéneo, y de ahí se desprende </w:t>
      </w:r>
      <w:r>
        <w:rPr>
          <w:rFonts w:ascii="Times New Roman" w:hAnsi="Times New Roman" w:cs="Times New Roman"/>
          <w:sz w:val="24"/>
          <w:szCs w:val="24"/>
        </w:rPr>
        <w:t xml:space="preserve">que en el fondo de toda la “confrontación” está el asunto no resuelto de la </w:t>
      </w:r>
      <w:r w:rsidR="00C37F8D">
        <w:rPr>
          <w:rFonts w:ascii="Times New Roman" w:hAnsi="Times New Roman" w:cs="Times New Roman"/>
          <w:sz w:val="24"/>
          <w:szCs w:val="24"/>
        </w:rPr>
        <w:t xml:space="preserve">propiedad de la </w:t>
      </w:r>
      <w:r>
        <w:rPr>
          <w:rFonts w:ascii="Times New Roman" w:hAnsi="Times New Roman" w:cs="Times New Roman"/>
          <w:sz w:val="24"/>
          <w:szCs w:val="24"/>
        </w:rPr>
        <w:t>tierra</w:t>
      </w:r>
      <w:r w:rsidR="00C37F8D">
        <w:rPr>
          <w:rFonts w:ascii="Times New Roman" w:hAnsi="Times New Roman" w:cs="Times New Roman"/>
          <w:sz w:val="24"/>
          <w:szCs w:val="24"/>
        </w:rPr>
        <w:t xml:space="preserve"> y la reforma agraria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4BF" w:rsidRDefault="00977721" w:rsidP="00DE6357">
      <w:pPr>
        <w:pStyle w:val="Prrafodelista"/>
        <w:numPr>
          <w:ilvl w:val="0"/>
          <w:numId w:val="1"/>
        </w:numPr>
        <w:spacing w:after="120" w:line="276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404BF">
        <w:rPr>
          <w:rFonts w:ascii="Times New Roman" w:hAnsi="Times New Roman" w:cs="Times New Roman"/>
          <w:sz w:val="24"/>
          <w:szCs w:val="24"/>
        </w:rPr>
        <w:t>as Fuerzas Armadas: Santos quebró la espina dorsa</w:t>
      </w:r>
      <w:r w:rsidR="00490718">
        <w:rPr>
          <w:rFonts w:ascii="Times New Roman" w:hAnsi="Times New Roman" w:cs="Times New Roman"/>
          <w:sz w:val="24"/>
          <w:szCs w:val="24"/>
        </w:rPr>
        <w:t>l de la política de S</w:t>
      </w:r>
      <w:r w:rsidR="00B404BF">
        <w:rPr>
          <w:rFonts w:ascii="Times New Roman" w:hAnsi="Times New Roman" w:cs="Times New Roman"/>
          <w:sz w:val="24"/>
          <w:szCs w:val="24"/>
        </w:rPr>
        <w:t xml:space="preserve">eguridad </w:t>
      </w:r>
      <w:r w:rsidR="00490718">
        <w:rPr>
          <w:rFonts w:ascii="Times New Roman" w:hAnsi="Times New Roman" w:cs="Times New Roman"/>
          <w:sz w:val="24"/>
          <w:szCs w:val="24"/>
        </w:rPr>
        <w:t>Democrática</w:t>
      </w:r>
      <w:r w:rsidR="00BE3C2F">
        <w:rPr>
          <w:rFonts w:ascii="Times New Roman" w:hAnsi="Times New Roman" w:cs="Times New Roman"/>
          <w:sz w:val="24"/>
          <w:szCs w:val="24"/>
        </w:rPr>
        <w:t xml:space="preserve"> que falsamente prometió continua</w:t>
      </w:r>
      <w:r w:rsidR="00490718">
        <w:rPr>
          <w:rFonts w:ascii="Times New Roman" w:hAnsi="Times New Roman" w:cs="Times New Roman"/>
          <w:sz w:val="24"/>
          <w:szCs w:val="24"/>
        </w:rPr>
        <w:t>r</w:t>
      </w:r>
      <w:r w:rsidR="00BE3C2F">
        <w:rPr>
          <w:rFonts w:ascii="Times New Roman" w:hAnsi="Times New Roman" w:cs="Times New Roman"/>
          <w:sz w:val="24"/>
          <w:szCs w:val="24"/>
        </w:rPr>
        <w:t xml:space="preserve">, </w:t>
      </w:r>
      <w:r w:rsidR="00B404BF">
        <w:rPr>
          <w:rFonts w:ascii="Times New Roman" w:hAnsi="Times New Roman" w:cs="Times New Roman"/>
          <w:sz w:val="24"/>
          <w:szCs w:val="24"/>
        </w:rPr>
        <w:t>debil</w:t>
      </w:r>
      <w:r w:rsidR="00490718">
        <w:rPr>
          <w:rFonts w:ascii="Times New Roman" w:hAnsi="Times New Roman" w:cs="Times New Roman"/>
          <w:sz w:val="24"/>
          <w:szCs w:val="24"/>
        </w:rPr>
        <w:t>itó</w:t>
      </w:r>
      <w:r w:rsidR="00BE3C2F">
        <w:rPr>
          <w:rFonts w:ascii="Times New Roman" w:hAnsi="Times New Roman" w:cs="Times New Roman"/>
          <w:sz w:val="24"/>
          <w:szCs w:val="24"/>
        </w:rPr>
        <w:t xml:space="preserve"> el Alto Mando al llamar</w:t>
      </w:r>
      <w:r w:rsidR="00C37F8D">
        <w:rPr>
          <w:rFonts w:ascii="Times New Roman" w:hAnsi="Times New Roman" w:cs="Times New Roman"/>
          <w:sz w:val="24"/>
          <w:szCs w:val="24"/>
        </w:rPr>
        <w:t xml:space="preserve"> a calificar servicios a</w:t>
      </w:r>
      <w:r w:rsidR="00B404BF">
        <w:rPr>
          <w:rFonts w:ascii="Times New Roman" w:hAnsi="Times New Roman" w:cs="Times New Roman"/>
          <w:sz w:val="24"/>
          <w:szCs w:val="24"/>
        </w:rPr>
        <w:t xml:space="preserve"> decenas de generales y coroneles y otros miembros de la oficialidad que lideraron la estrategia de la Seg</w:t>
      </w:r>
      <w:r w:rsidR="00BE3C2F">
        <w:rPr>
          <w:rFonts w:ascii="Times New Roman" w:hAnsi="Times New Roman" w:cs="Times New Roman"/>
          <w:sz w:val="24"/>
          <w:szCs w:val="24"/>
        </w:rPr>
        <w:t>uridad Democrática desde la que</w:t>
      </w:r>
      <w:r w:rsidR="00B404BF">
        <w:rPr>
          <w:rFonts w:ascii="Times New Roman" w:hAnsi="Times New Roman" w:cs="Times New Roman"/>
          <w:sz w:val="24"/>
          <w:szCs w:val="24"/>
        </w:rPr>
        <w:t xml:space="preserve"> se golpeó estratégica</w:t>
      </w:r>
      <w:r w:rsidR="00490718">
        <w:rPr>
          <w:rFonts w:ascii="Times New Roman" w:hAnsi="Times New Roman" w:cs="Times New Roman"/>
          <w:sz w:val="24"/>
          <w:szCs w:val="24"/>
        </w:rPr>
        <w:t>mente el poder guerrillero. A</w:t>
      </w:r>
      <w:r w:rsidR="00B404BF">
        <w:rPr>
          <w:rFonts w:ascii="Times New Roman" w:hAnsi="Times New Roman" w:cs="Times New Roman"/>
          <w:sz w:val="24"/>
          <w:szCs w:val="24"/>
        </w:rPr>
        <w:t>brió campo a la persecución jurídica de oficiales probos cuyo principal delito consistió en ser brillantes estrategas</w:t>
      </w:r>
      <w:r w:rsidR="00490718">
        <w:rPr>
          <w:rFonts w:ascii="Times New Roman" w:hAnsi="Times New Roman" w:cs="Times New Roman"/>
          <w:sz w:val="24"/>
          <w:szCs w:val="24"/>
        </w:rPr>
        <w:t>. D</w:t>
      </w:r>
      <w:r w:rsidR="008B1EED">
        <w:rPr>
          <w:rFonts w:ascii="Times New Roman" w:hAnsi="Times New Roman" w:cs="Times New Roman"/>
          <w:sz w:val="24"/>
          <w:szCs w:val="24"/>
        </w:rPr>
        <w:t xml:space="preserve">esmoralizó la tropa al prohibirle las acciones ofensivas </w:t>
      </w:r>
      <w:r w:rsidR="007618D9">
        <w:rPr>
          <w:rFonts w:ascii="Times New Roman" w:hAnsi="Times New Roman" w:cs="Times New Roman"/>
          <w:sz w:val="24"/>
          <w:szCs w:val="24"/>
        </w:rPr>
        <w:t xml:space="preserve">y los bombardeos </w:t>
      </w:r>
      <w:r w:rsidR="00490718">
        <w:rPr>
          <w:rFonts w:ascii="Times New Roman" w:hAnsi="Times New Roman" w:cs="Times New Roman"/>
          <w:sz w:val="24"/>
          <w:szCs w:val="24"/>
        </w:rPr>
        <w:t xml:space="preserve">cuando apenas iniciaban los diálogos y </w:t>
      </w:r>
      <w:r w:rsidR="008B1EED">
        <w:rPr>
          <w:rFonts w:ascii="Times New Roman" w:hAnsi="Times New Roman" w:cs="Times New Roman"/>
          <w:sz w:val="24"/>
          <w:szCs w:val="24"/>
        </w:rPr>
        <w:t xml:space="preserve">coronó la política de debilitamiento cambiando la doctrina militar </w:t>
      </w:r>
      <w:r w:rsidR="000E2E42">
        <w:rPr>
          <w:rFonts w:ascii="Times New Roman" w:hAnsi="Times New Roman" w:cs="Times New Roman"/>
          <w:sz w:val="24"/>
          <w:szCs w:val="24"/>
        </w:rPr>
        <w:t>ante</w:t>
      </w:r>
      <w:r>
        <w:rPr>
          <w:rFonts w:ascii="Times New Roman" w:hAnsi="Times New Roman" w:cs="Times New Roman"/>
          <w:sz w:val="24"/>
          <w:szCs w:val="24"/>
        </w:rPr>
        <w:t xml:space="preserve"> exigencia perentoria</w:t>
      </w:r>
      <w:r w:rsidR="008B1EED">
        <w:rPr>
          <w:rFonts w:ascii="Times New Roman" w:hAnsi="Times New Roman" w:cs="Times New Roman"/>
          <w:sz w:val="24"/>
          <w:szCs w:val="24"/>
        </w:rPr>
        <w:t xml:space="preserve"> de las FARC.</w:t>
      </w:r>
    </w:p>
    <w:p w:rsidR="008B1EED" w:rsidRDefault="000E2E42" w:rsidP="00DE6357">
      <w:pPr>
        <w:pStyle w:val="Prrafodelista"/>
        <w:numPr>
          <w:ilvl w:val="0"/>
          <w:numId w:val="1"/>
        </w:numPr>
        <w:spacing w:after="120" w:line="276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acción política: </w:t>
      </w:r>
      <w:r w:rsidR="008B1EED">
        <w:rPr>
          <w:rFonts w:ascii="Times New Roman" w:hAnsi="Times New Roman" w:cs="Times New Roman"/>
          <w:sz w:val="24"/>
          <w:szCs w:val="24"/>
        </w:rPr>
        <w:t xml:space="preserve">pervertida hasta los tuétanos </w:t>
      </w:r>
      <w:r w:rsidR="00977721">
        <w:rPr>
          <w:rFonts w:ascii="Times New Roman" w:hAnsi="Times New Roman" w:cs="Times New Roman"/>
          <w:sz w:val="24"/>
          <w:szCs w:val="24"/>
        </w:rPr>
        <w:t>por el G</w:t>
      </w:r>
      <w:r w:rsidR="007618D9">
        <w:rPr>
          <w:rFonts w:ascii="Times New Roman" w:hAnsi="Times New Roman" w:cs="Times New Roman"/>
          <w:sz w:val="24"/>
          <w:szCs w:val="24"/>
        </w:rPr>
        <w:t xml:space="preserve">obierno </w:t>
      </w:r>
      <w:r w:rsidR="00977721">
        <w:rPr>
          <w:rFonts w:ascii="Times New Roman" w:hAnsi="Times New Roman" w:cs="Times New Roman"/>
          <w:sz w:val="24"/>
          <w:szCs w:val="24"/>
        </w:rPr>
        <w:t xml:space="preserve">que </w:t>
      </w:r>
      <w:r w:rsidR="007618D9">
        <w:rPr>
          <w:rFonts w:ascii="Times New Roman" w:hAnsi="Times New Roman" w:cs="Times New Roman"/>
          <w:sz w:val="24"/>
          <w:szCs w:val="24"/>
        </w:rPr>
        <w:t xml:space="preserve">forjó una mayoría incondicional </w:t>
      </w:r>
      <w:r w:rsidR="008B1EED">
        <w:rPr>
          <w:rFonts w:ascii="Times New Roman" w:hAnsi="Times New Roman" w:cs="Times New Roman"/>
          <w:sz w:val="24"/>
          <w:szCs w:val="24"/>
        </w:rPr>
        <w:t xml:space="preserve">por la vía corrupta de la irrigación de toneles de mermelada. Los </w:t>
      </w:r>
      <w:r w:rsidR="00BE3C2F">
        <w:rPr>
          <w:rFonts w:ascii="Times New Roman" w:hAnsi="Times New Roman" w:cs="Times New Roman"/>
          <w:sz w:val="24"/>
          <w:szCs w:val="24"/>
        </w:rPr>
        <w:lastRenderedPageBreak/>
        <w:t>críticos fueron estigmatizados</w:t>
      </w:r>
      <w:r w:rsidR="00490718">
        <w:rPr>
          <w:rFonts w:ascii="Times New Roman" w:hAnsi="Times New Roman" w:cs="Times New Roman"/>
          <w:sz w:val="24"/>
          <w:szCs w:val="24"/>
        </w:rPr>
        <w:t xml:space="preserve"> de guerreristas</w:t>
      </w:r>
      <w:r w:rsidR="007618D9">
        <w:rPr>
          <w:rFonts w:ascii="Times New Roman" w:hAnsi="Times New Roman" w:cs="Times New Roman"/>
          <w:sz w:val="24"/>
          <w:szCs w:val="24"/>
        </w:rPr>
        <w:t xml:space="preserve">. Al Centro Democrático </w:t>
      </w:r>
      <w:r w:rsidR="008B1EED">
        <w:rPr>
          <w:rFonts w:ascii="Times New Roman" w:hAnsi="Times New Roman" w:cs="Times New Roman"/>
          <w:sz w:val="24"/>
          <w:szCs w:val="24"/>
        </w:rPr>
        <w:t xml:space="preserve">nunca </w:t>
      </w:r>
      <w:r w:rsidR="007618D9">
        <w:rPr>
          <w:rFonts w:ascii="Times New Roman" w:hAnsi="Times New Roman" w:cs="Times New Roman"/>
          <w:sz w:val="24"/>
          <w:szCs w:val="24"/>
        </w:rPr>
        <w:t>se le reconoció el</w:t>
      </w:r>
      <w:r w:rsidR="008B1EED">
        <w:rPr>
          <w:rFonts w:ascii="Times New Roman" w:hAnsi="Times New Roman" w:cs="Times New Roman"/>
          <w:sz w:val="24"/>
          <w:szCs w:val="24"/>
        </w:rPr>
        <w:t xml:space="preserve"> estatus </w:t>
      </w:r>
      <w:r w:rsidR="00490718">
        <w:rPr>
          <w:rFonts w:ascii="Times New Roman" w:hAnsi="Times New Roman" w:cs="Times New Roman"/>
          <w:sz w:val="24"/>
          <w:szCs w:val="24"/>
        </w:rPr>
        <w:t xml:space="preserve">de fuerza opositora y </w:t>
      </w:r>
      <w:proofErr w:type="gramStart"/>
      <w:r w:rsidR="00490718">
        <w:rPr>
          <w:rFonts w:ascii="Times New Roman" w:hAnsi="Times New Roman" w:cs="Times New Roman"/>
          <w:sz w:val="24"/>
          <w:szCs w:val="24"/>
        </w:rPr>
        <w:t>sometido</w:t>
      </w:r>
      <w:proofErr w:type="gramEnd"/>
      <w:r w:rsidR="00490718">
        <w:rPr>
          <w:rFonts w:ascii="Times New Roman" w:hAnsi="Times New Roman" w:cs="Times New Roman"/>
          <w:sz w:val="24"/>
          <w:szCs w:val="24"/>
        </w:rPr>
        <w:t xml:space="preserve"> a </w:t>
      </w:r>
      <w:r w:rsidR="008B1EED">
        <w:rPr>
          <w:rFonts w:ascii="Times New Roman" w:hAnsi="Times New Roman" w:cs="Times New Roman"/>
          <w:sz w:val="24"/>
          <w:szCs w:val="24"/>
        </w:rPr>
        <w:t>todo tipo de persecuciones, engaños y montajes. La</w:t>
      </w:r>
      <w:r w:rsidR="007618D9">
        <w:rPr>
          <w:rFonts w:ascii="Times New Roman" w:hAnsi="Times New Roman" w:cs="Times New Roman"/>
          <w:sz w:val="24"/>
          <w:szCs w:val="24"/>
        </w:rPr>
        <w:t xml:space="preserve"> campaña de OI Zuluaga fue infi</w:t>
      </w:r>
      <w:r w:rsidR="008B1EED">
        <w:rPr>
          <w:rFonts w:ascii="Times New Roman" w:hAnsi="Times New Roman" w:cs="Times New Roman"/>
          <w:sz w:val="24"/>
          <w:szCs w:val="24"/>
        </w:rPr>
        <w:t>ltrada por hackers contratados po</w:t>
      </w:r>
      <w:r w:rsidR="007618D9">
        <w:rPr>
          <w:rFonts w:ascii="Times New Roman" w:hAnsi="Times New Roman" w:cs="Times New Roman"/>
          <w:sz w:val="24"/>
          <w:szCs w:val="24"/>
        </w:rPr>
        <w:t xml:space="preserve">r la nueva Inteligencia </w:t>
      </w:r>
      <w:r w:rsidR="00490718">
        <w:rPr>
          <w:rFonts w:ascii="Times New Roman" w:hAnsi="Times New Roman" w:cs="Times New Roman"/>
          <w:sz w:val="24"/>
          <w:szCs w:val="24"/>
        </w:rPr>
        <w:t>estatal y se procura</w:t>
      </w:r>
      <w:r w:rsidR="007618D9">
        <w:rPr>
          <w:rFonts w:ascii="Times New Roman" w:hAnsi="Times New Roman" w:cs="Times New Roman"/>
          <w:sz w:val="24"/>
          <w:szCs w:val="24"/>
        </w:rPr>
        <w:t xml:space="preserve"> la judicialización del expresidente y Senador Álvaro Uribe y su familia.</w:t>
      </w:r>
    </w:p>
    <w:p w:rsidR="008B1EED" w:rsidRDefault="007618D9" w:rsidP="00DE6357">
      <w:pPr>
        <w:pStyle w:val="Prrafodelista"/>
        <w:numPr>
          <w:ilvl w:val="0"/>
          <w:numId w:val="1"/>
        </w:numPr>
        <w:spacing w:after="120" w:line="276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8B1EED">
        <w:rPr>
          <w:rFonts w:ascii="Times New Roman" w:hAnsi="Times New Roman" w:cs="Times New Roman"/>
          <w:sz w:val="24"/>
          <w:szCs w:val="24"/>
        </w:rPr>
        <w:t>ciudadanía o constituyente primario</w:t>
      </w:r>
      <w:r w:rsidR="00BE3C2F">
        <w:rPr>
          <w:rFonts w:ascii="Times New Roman" w:hAnsi="Times New Roman" w:cs="Times New Roman"/>
          <w:sz w:val="24"/>
          <w:szCs w:val="24"/>
        </w:rPr>
        <w:t>:</w:t>
      </w:r>
      <w:r w:rsidR="008B1EED">
        <w:rPr>
          <w:rFonts w:ascii="Times New Roman" w:hAnsi="Times New Roman" w:cs="Times New Roman"/>
          <w:sz w:val="24"/>
          <w:szCs w:val="24"/>
        </w:rPr>
        <w:t xml:space="preserve"> en la que res</w:t>
      </w:r>
      <w:r>
        <w:rPr>
          <w:rFonts w:ascii="Times New Roman" w:hAnsi="Times New Roman" w:cs="Times New Roman"/>
          <w:sz w:val="24"/>
          <w:szCs w:val="24"/>
        </w:rPr>
        <w:t>ide la soberanía</w:t>
      </w:r>
      <w:r w:rsidR="009777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fue traicionada, manipulada</w:t>
      </w:r>
      <w:r w:rsidR="008B1EED">
        <w:rPr>
          <w:rFonts w:ascii="Times New Roman" w:hAnsi="Times New Roman" w:cs="Times New Roman"/>
          <w:sz w:val="24"/>
          <w:szCs w:val="24"/>
        </w:rPr>
        <w:t xml:space="preserve"> y eng</w:t>
      </w:r>
      <w:r>
        <w:rPr>
          <w:rFonts w:ascii="Times New Roman" w:hAnsi="Times New Roman" w:cs="Times New Roman"/>
          <w:sz w:val="24"/>
          <w:szCs w:val="24"/>
        </w:rPr>
        <w:t>añada</w:t>
      </w:r>
      <w:r w:rsidR="008B1EED">
        <w:rPr>
          <w:rFonts w:ascii="Times New Roman" w:hAnsi="Times New Roman" w:cs="Times New Roman"/>
          <w:sz w:val="24"/>
          <w:szCs w:val="24"/>
        </w:rPr>
        <w:t xml:space="preserve"> </w:t>
      </w:r>
      <w:r w:rsidR="000C0303">
        <w:rPr>
          <w:rFonts w:ascii="Times New Roman" w:hAnsi="Times New Roman" w:cs="Times New Roman"/>
          <w:sz w:val="24"/>
          <w:szCs w:val="24"/>
        </w:rPr>
        <w:t>por</w:t>
      </w:r>
      <w:r w:rsidR="008B1EED">
        <w:rPr>
          <w:rFonts w:ascii="Times New Roman" w:hAnsi="Times New Roman" w:cs="Times New Roman"/>
          <w:sz w:val="24"/>
          <w:szCs w:val="24"/>
        </w:rPr>
        <w:t xml:space="preserve"> e</w:t>
      </w:r>
      <w:r w:rsidR="00490718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Santos</w:t>
      </w:r>
      <w:r w:rsidR="00490718">
        <w:rPr>
          <w:rFonts w:ascii="Times New Roman" w:hAnsi="Times New Roman" w:cs="Times New Roman"/>
          <w:sz w:val="24"/>
          <w:szCs w:val="24"/>
        </w:rPr>
        <w:t xml:space="preserve"> que desconoció</w:t>
      </w:r>
      <w:r w:rsidR="000E2E42">
        <w:rPr>
          <w:rFonts w:ascii="Times New Roman" w:hAnsi="Times New Roman" w:cs="Times New Roman"/>
          <w:sz w:val="24"/>
          <w:szCs w:val="24"/>
        </w:rPr>
        <w:t xml:space="preserve"> el resultado del plebiscito y que</w:t>
      </w:r>
      <w:r w:rsidR="004907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42">
        <w:rPr>
          <w:rFonts w:ascii="Times New Roman" w:hAnsi="Times New Roman" w:cs="Times New Roman"/>
          <w:sz w:val="24"/>
          <w:szCs w:val="24"/>
        </w:rPr>
        <w:t>en el colmo de colmos</w:t>
      </w:r>
      <w:r w:rsidR="00490718">
        <w:rPr>
          <w:rFonts w:ascii="Times New Roman" w:hAnsi="Times New Roman" w:cs="Times New Roman"/>
          <w:sz w:val="24"/>
          <w:szCs w:val="24"/>
        </w:rPr>
        <w:t>,</w:t>
      </w:r>
      <w:r w:rsidR="000E2E42">
        <w:rPr>
          <w:rFonts w:ascii="Times New Roman" w:hAnsi="Times New Roman" w:cs="Times New Roman"/>
          <w:sz w:val="24"/>
          <w:szCs w:val="24"/>
        </w:rPr>
        <w:t xml:space="preserve"> igualó</w:t>
      </w:r>
      <w:r w:rsidR="008B1EED">
        <w:rPr>
          <w:rFonts w:ascii="Times New Roman" w:hAnsi="Times New Roman" w:cs="Times New Roman"/>
          <w:sz w:val="24"/>
          <w:szCs w:val="24"/>
        </w:rPr>
        <w:t xml:space="preserve"> la soberanía dire</w:t>
      </w:r>
      <w:r>
        <w:rPr>
          <w:rFonts w:ascii="Times New Roman" w:hAnsi="Times New Roman" w:cs="Times New Roman"/>
          <w:sz w:val="24"/>
          <w:szCs w:val="24"/>
        </w:rPr>
        <w:t>cta -el pueblo en las urnas-</w:t>
      </w:r>
      <w:r w:rsidR="000C0303">
        <w:rPr>
          <w:rFonts w:ascii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hAnsi="Times New Roman" w:cs="Times New Roman"/>
          <w:sz w:val="24"/>
          <w:szCs w:val="24"/>
        </w:rPr>
        <w:t xml:space="preserve"> la soberanía delegada -el Congreso-</w:t>
      </w:r>
      <w:r w:rsidR="008B1EED">
        <w:rPr>
          <w:rFonts w:ascii="Times New Roman" w:hAnsi="Times New Roman" w:cs="Times New Roman"/>
          <w:sz w:val="24"/>
          <w:szCs w:val="24"/>
        </w:rPr>
        <w:t xml:space="preserve"> para aprobar un texto </w:t>
      </w:r>
      <w:r w:rsidR="000E2E42">
        <w:rPr>
          <w:rFonts w:ascii="Times New Roman" w:hAnsi="Times New Roman" w:cs="Times New Roman"/>
          <w:sz w:val="24"/>
          <w:szCs w:val="24"/>
        </w:rPr>
        <w:t>engañoso</w:t>
      </w:r>
      <w:r w:rsidR="000C0303">
        <w:rPr>
          <w:rFonts w:ascii="Times New Roman" w:hAnsi="Times New Roman" w:cs="Times New Roman"/>
          <w:sz w:val="24"/>
          <w:szCs w:val="24"/>
        </w:rPr>
        <w:t xml:space="preserve"> presentado</w:t>
      </w:r>
      <w:r w:rsidR="008B1EED">
        <w:rPr>
          <w:rFonts w:ascii="Times New Roman" w:hAnsi="Times New Roman" w:cs="Times New Roman"/>
          <w:sz w:val="24"/>
          <w:szCs w:val="24"/>
        </w:rPr>
        <w:t xml:space="preserve"> como fruto de un acuerdo nacional cuando en realidad </w:t>
      </w:r>
      <w:r w:rsidR="000E2E42">
        <w:rPr>
          <w:rFonts w:ascii="Times New Roman" w:hAnsi="Times New Roman" w:cs="Times New Roman"/>
          <w:sz w:val="24"/>
          <w:szCs w:val="24"/>
        </w:rPr>
        <w:t xml:space="preserve">fue una trampa con las </w:t>
      </w:r>
      <w:r w:rsidR="008B1EED">
        <w:rPr>
          <w:rFonts w:ascii="Times New Roman" w:hAnsi="Times New Roman" w:cs="Times New Roman"/>
          <w:sz w:val="24"/>
          <w:szCs w:val="24"/>
        </w:rPr>
        <w:t xml:space="preserve">concesiones exorbitantes </w:t>
      </w:r>
      <w:r>
        <w:rPr>
          <w:rFonts w:ascii="Times New Roman" w:hAnsi="Times New Roman" w:cs="Times New Roman"/>
          <w:sz w:val="24"/>
          <w:szCs w:val="24"/>
        </w:rPr>
        <w:t xml:space="preserve">a un grupo terrorista </w:t>
      </w:r>
      <w:r w:rsidR="008B1EED">
        <w:rPr>
          <w:rFonts w:ascii="Times New Roman" w:hAnsi="Times New Roman" w:cs="Times New Roman"/>
          <w:sz w:val="24"/>
          <w:szCs w:val="24"/>
        </w:rPr>
        <w:t>que ningún país democrático haría.</w:t>
      </w:r>
      <w:r w:rsidR="000C0303">
        <w:rPr>
          <w:rFonts w:ascii="Times New Roman" w:hAnsi="Times New Roman" w:cs="Times New Roman"/>
          <w:sz w:val="24"/>
          <w:szCs w:val="24"/>
        </w:rPr>
        <w:t xml:space="preserve"> Con astucia, el gobierno cambió el sentido original de la noción jurídica de cárcel o prisión.</w:t>
      </w:r>
      <w:r>
        <w:rPr>
          <w:rFonts w:ascii="Times New Roman" w:hAnsi="Times New Roman" w:cs="Times New Roman"/>
          <w:sz w:val="24"/>
          <w:szCs w:val="24"/>
        </w:rPr>
        <w:t xml:space="preserve"> Urdió la rehabilitación de Piedad Córdoba gran amiga de las FARC y militante chavista</w:t>
      </w:r>
      <w:r w:rsidR="00F274F5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resucitó a Ernesto Samper </w:t>
      </w:r>
      <w:r w:rsidR="00F274F5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expresidente más d</w:t>
      </w:r>
      <w:r w:rsidR="00F274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spresti</w:t>
      </w:r>
      <w:r w:rsidR="00F274F5"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ado</w:t>
      </w:r>
      <w:r w:rsidR="000E2E42">
        <w:rPr>
          <w:rFonts w:ascii="Times New Roman" w:hAnsi="Times New Roman" w:cs="Times New Roman"/>
          <w:sz w:val="24"/>
          <w:szCs w:val="24"/>
        </w:rPr>
        <w:t xml:space="preserve"> de la historia c</w:t>
      </w:r>
      <w:r w:rsidR="00F274F5">
        <w:rPr>
          <w:rFonts w:ascii="Times New Roman" w:hAnsi="Times New Roman" w:cs="Times New Roman"/>
          <w:sz w:val="24"/>
          <w:szCs w:val="24"/>
        </w:rPr>
        <w:t>olombia</w:t>
      </w:r>
      <w:r w:rsidR="000E2E42">
        <w:rPr>
          <w:rFonts w:ascii="Times New Roman" w:hAnsi="Times New Roman" w:cs="Times New Roman"/>
          <w:sz w:val="24"/>
          <w:szCs w:val="24"/>
        </w:rPr>
        <w:t>na</w:t>
      </w:r>
      <w:r w:rsidR="00F274F5">
        <w:rPr>
          <w:rFonts w:ascii="Times New Roman" w:hAnsi="Times New Roman" w:cs="Times New Roman"/>
          <w:sz w:val="24"/>
          <w:szCs w:val="24"/>
        </w:rPr>
        <w:t>.</w:t>
      </w:r>
    </w:p>
    <w:p w:rsidR="000C0303" w:rsidRDefault="000C0303" w:rsidP="00DE6357">
      <w:pPr>
        <w:pStyle w:val="Prrafodelista"/>
        <w:numPr>
          <w:ilvl w:val="0"/>
          <w:numId w:val="1"/>
        </w:numPr>
        <w:spacing w:after="120" w:line="276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grandes Medios</w:t>
      </w:r>
      <w:r w:rsidR="00BE3C2F">
        <w:rPr>
          <w:rFonts w:ascii="Times New Roman" w:hAnsi="Times New Roman" w:cs="Times New Roman"/>
          <w:sz w:val="24"/>
          <w:szCs w:val="24"/>
        </w:rPr>
        <w:t xml:space="preserve">: </w:t>
      </w:r>
      <w:r w:rsidR="00490718">
        <w:rPr>
          <w:rFonts w:ascii="Times New Roman" w:hAnsi="Times New Roman" w:cs="Times New Roman"/>
          <w:sz w:val="24"/>
          <w:szCs w:val="24"/>
        </w:rPr>
        <w:t xml:space="preserve">fueron </w:t>
      </w:r>
      <w:r>
        <w:rPr>
          <w:rFonts w:ascii="Times New Roman" w:hAnsi="Times New Roman" w:cs="Times New Roman"/>
          <w:sz w:val="24"/>
          <w:szCs w:val="24"/>
        </w:rPr>
        <w:t>cooptados para adelantar una labor informativa incondicional a favor de la política o</w:t>
      </w:r>
      <w:r w:rsidR="00F274F5">
        <w:rPr>
          <w:rFonts w:ascii="Times New Roman" w:hAnsi="Times New Roman" w:cs="Times New Roman"/>
          <w:sz w:val="24"/>
          <w:szCs w:val="24"/>
        </w:rPr>
        <w:t xml:space="preserve">ficial de paz. </w:t>
      </w:r>
      <w:r>
        <w:rPr>
          <w:rFonts w:ascii="Times New Roman" w:hAnsi="Times New Roman" w:cs="Times New Roman"/>
          <w:sz w:val="24"/>
          <w:szCs w:val="24"/>
        </w:rPr>
        <w:t xml:space="preserve">La llave Gobierno-Medios que se ha gestado es propia de una dictadura. </w:t>
      </w:r>
      <w:r w:rsidR="000E2E42">
        <w:rPr>
          <w:rFonts w:ascii="Times New Roman" w:hAnsi="Times New Roman" w:cs="Times New Roman"/>
          <w:sz w:val="24"/>
          <w:szCs w:val="24"/>
        </w:rPr>
        <w:t>Florec</w:t>
      </w:r>
      <w:r w:rsidR="00490718">
        <w:rPr>
          <w:rFonts w:ascii="Times New Roman" w:hAnsi="Times New Roman" w:cs="Times New Roman"/>
          <w:sz w:val="24"/>
          <w:szCs w:val="24"/>
        </w:rPr>
        <w:t>e</w:t>
      </w:r>
      <w:r w:rsidR="00EB14D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B14D8">
        <w:rPr>
          <w:rFonts w:ascii="Times New Roman" w:hAnsi="Times New Roman" w:cs="Times New Roman"/>
          <w:sz w:val="24"/>
          <w:szCs w:val="24"/>
        </w:rPr>
        <w:t>lambonería</w:t>
      </w:r>
      <w:proofErr w:type="spellEnd"/>
      <w:r w:rsidR="000E2E42">
        <w:rPr>
          <w:rFonts w:ascii="Times New Roman" w:hAnsi="Times New Roman" w:cs="Times New Roman"/>
          <w:sz w:val="24"/>
          <w:szCs w:val="24"/>
        </w:rPr>
        <w:t xml:space="preserve"> </w:t>
      </w:r>
      <w:r w:rsidR="00EB14D8">
        <w:rPr>
          <w:rFonts w:ascii="Times New Roman" w:hAnsi="Times New Roman" w:cs="Times New Roman"/>
          <w:sz w:val="24"/>
          <w:szCs w:val="24"/>
        </w:rPr>
        <w:t>y ha sido evidente el intercambio de favores entre el</w:t>
      </w:r>
      <w:r w:rsidR="00F274F5">
        <w:rPr>
          <w:rFonts w:ascii="Times New Roman" w:hAnsi="Times New Roman" w:cs="Times New Roman"/>
          <w:sz w:val="24"/>
          <w:szCs w:val="24"/>
        </w:rPr>
        <w:t xml:space="preserve"> Ejecutivo y periodistas reconocidos</w:t>
      </w:r>
      <w:r w:rsidR="00EB14D8">
        <w:rPr>
          <w:rFonts w:ascii="Times New Roman" w:hAnsi="Times New Roman" w:cs="Times New Roman"/>
          <w:sz w:val="24"/>
          <w:szCs w:val="24"/>
        </w:rPr>
        <w:t>.</w:t>
      </w:r>
    </w:p>
    <w:p w:rsidR="00EB14D8" w:rsidRDefault="000C0303" w:rsidP="00DE6357">
      <w:pPr>
        <w:pStyle w:val="Prrafodelista"/>
        <w:numPr>
          <w:ilvl w:val="0"/>
          <w:numId w:val="1"/>
        </w:numPr>
        <w:spacing w:after="120" w:line="276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iglesia Católica: </w:t>
      </w:r>
      <w:r w:rsidR="00490718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jerarquía</w:t>
      </w:r>
      <w:r w:rsidR="000E2E42">
        <w:rPr>
          <w:rFonts w:ascii="Times New Roman" w:hAnsi="Times New Roman" w:cs="Times New Roman"/>
          <w:sz w:val="24"/>
          <w:szCs w:val="24"/>
        </w:rPr>
        <w:t xml:space="preserve"> ha favorecido</w:t>
      </w:r>
      <w:r w:rsidR="00F27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</w:t>
      </w:r>
      <w:r w:rsidR="00977721">
        <w:rPr>
          <w:rFonts w:ascii="Times New Roman" w:hAnsi="Times New Roman" w:cs="Times New Roman"/>
          <w:sz w:val="24"/>
          <w:szCs w:val="24"/>
        </w:rPr>
        <w:t>de la teología de la liberación</w:t>
      </w:r>
      <w:r>
        <w:rPr>
          <w:rFonts w:ascii="Times New Roman" w:hAnsi="Times New Roman" w:cs="Times New Roman"/>
          <w:sz w:val="24"/>
          <w:szCs w:val="24"/>
        </w:rPr>
        <w:t xml:space="preserve"> las “buenas intenciones” y el “altruismo” de las guerrillas</w:t>
      </w:r>
      <w:r w:rsidR="00EB14D8">
        <w:rPr>
          <w:rFonts w:ascii="Times New Roman" w:hAnsi="Times New Roman" w:cs="Times New Roman"/>
          <w:sz w:val="24"/>
          <w:szCs w:val="24"/>
        </w:rPr>
        <w:t>.</w:t>
      </w:r>
    </w:p>
    <w:p w:rsidR="0063175A" w:rsidRPr="0063175A" w:rsidRDefault="00F274F5" w:rsidP="00DE6357">
      <w:pPr>
        <w:pStyle w:val="Prrafodelista"/>
        <w:numPr>
          <w:ilvl w:val="0"/>
          <w:numId w:val="1"/>
        </w:numPr>
        <w:spacing w:after="120" w:line="276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tratados y acuerdos internacionales s</w:t>
      </w:r>
      <w:r w:rsidR="00A947FD">
        <w:rPr>
          <w:rFonts w:ascii="Times New Roman" w:hAnsi="Times New Roman" w:cs="Times New Roman"/>
          <w:sz w:val="24"/>
          <w:szCs w:val="24"/>
        </w:rPr>
        <w:t>obre Derechos Humanos y D</w:t>
      </w:r>
      <w:r>
        <w:rPr>
          <w:rFonts w:ascii="Times New Roman" w:hAnsi="Times New Roman" w:cs="Times New Roman"/>
          <w:sz w:val="24"/>
          <w:szCs w:val="24"/>
        </w:rPr>
        <w:t xml:space="preserve">erecho </w:t>
      </w:r>
      <w:r w:rsidR="00A947FD">
        <w:rPr>
          <w:rFonts w:ascii="Times New Roman" w:hAnsi="Times New Roman" w:cs="Times New Roman"/>
          <w:sz w:val="24"/>
          <w:szCs w:val="24"/>
        </w:rPr>
        <w:t>Internacional Humanitario</w:t>
      </w:r>
      <w:r w:rsidR="00BE3C2F">
        <w:rPr>
          <w:rFonts w:ascii="Times New Roman" w:hAnsi="Times New Roman" w:cs="Times New Roman"/>
          <w:sz w:val="24"/>
          <w:szCs w:val="24"/>
        </w:rPr>
        <w:t>:</w:t>
      </w:r>
      <w:r w:rsidR="000E2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burdamente desconocidos y violados en el NADFP</w:t>
      </w:r>
      <w:r w:rsidR="00A947FD">
        <w:rPr>
          <w:rFonts w:ascii="Times New Roman" w:hAnsi="Times New Roman" w:cs="Times New Roman"/>
          <w:sz w:val="24"/>
          <w:szCs w:val="24"/>
        </w:rPr>
        <w:t xml:space="preserve"> puesto que </w:t>
      </w:r>
      <w:r w:rsidR="00BE3C2F">
        <w:rPr>
          <w:rFonts w:ascii="Times New Roman" w:hAnsi="Times New Roman" w:cs="Times New Roman"/>
          <w:sz w:val="24"/>
          <w:szCs w:val="24"/>
        </w:rPr>
        <w:t xml:space="preserve">delitos y castigos </w:t>
      </w:r>
      <w:r w:rsidR="00A947FD">
        <w:rPr>
          <w:rFonts w:ascii="Times New Roman" w:hAnsi="Times New Roman" w:cs="Times New Roman"/>
          <w:sz w:val="24"/>
          <w:szCs w:val="24"/>
        </w:rPr>
        <w:t xml:space="preserve">estipulados en convenciones y organismos </w:t>
      </w:r>
      <w:r w:rsidR="00490718">
        <w:rPr>
          <w:rFonts w:ascii="Times New Roman" w:hAnsi="Times New Roman" w:cs="Times New Roman"/>
          <w:sz w:val="24"/>
          <w:szCs w:val="24"/>
        </w:rPr>
        <w:t>(</w:t>
      </w:r>
      <w:r w:rsidR="00A947FD">
        <w:rPr>
          <w:rFonts w:ascii="Times New Roman" w:hAnsi="Times New Roman" w:cs="Times New Roman"/>
          <w:sz w:val="24"/>
          <w:szCs w:val="24"/>
        </w:rPr>
        <w:t>C</w:t>
      </w:r>
      <w:r w:rsidR="00DC4ABB">
        <w:rPr>
          <w:rFonts w:ascii="Times New Roman" w:hAnsi="Times New Roman" w:cs="Times New Roman"/>
          <w:sz w:val="24"/>
          <w:szCs w:val="24"/>
        </w:rPr>
        <w:t>PI, CIDH</w:t>
      </w:r>
      <w:r w:rsidR="00490718">
        <w:rPr>
          <w:rFonts w:ascii="Times New Roman" w:hAnsi="Times New Roman" w:cs="Times New Roman"/>
          <w:sz w:val="24"/>
          <w:szCs w:val="24"/>
        </w:rPr>
        <w:t>)</w:t>
      </w:r>
      <w:r w:rsidR="00A947FD">
        <w:rPr>
          <w:rFonts w:ascii="Times New Roman" w:hAnsi="Times New Roman" w:cs="Times New Roman"/>
          <w:sz w:val="24"/>
          <w:szCs w:val="24"/>
        </w:rPr>
        <w:t xml:space="preserve"> q</w:t>
      </w:r>
      <w:r w:rsidR="000E2E42">
        <w:rPr>
          <w:rFonts w:ascii="Times New Roman" w:hAnsi="Times New Roman" w:cs="Times New Roman"/>
          <w:sz w:val="24"/>
          <w:szCs w:val="24"/>
        </w:rPr>
        <w:t>ueda</w:t>
      </w:r>
      <w:r w:rsidR="00A947FD">
        <w:rPr>
          <w:rFonts w:ascii="Times New Roman" w:hAnsi="Times New Roman" w:cs="Times New Roman"/>
          <w:sz w:val="24"/>
          <w:szCs w:val="24"/>
        </w:rPr>
        <w:t xml:space="preserve">n en la impunidad. El carácter universal  de esos derechos y la imprescriptibilidad de los delitos sufrieron deformación dolosa con </w:t>
      </w:r>
      <w:r w:rsidR="000E2E42">
        <w:rPr>
          <w:rFonts w:ascii="Times New Roman" w:hAnsi="Times New Roman" w:cs="Times New Roman"/>
          <w:sz w:val="24"/>
          <w:szCs w:val="24"/>
        </w:rPr>
        <w:t>caprichosas interpretaciones y</w:t>
      </w:r>
      <w:r w:rsidR="00A947FD">
        <w:rPr>
          <w:rFonts w:ascii="Times New Roman" w:hAnsi="Times New Roman" w:cs="Times New Roman"/>
          <w:sz w:val="24"/>
          <w:szCs w:val="24"/>
        </w:rPr>
        <w:t xml:space="preserve"> menjurjes jurídicos por dos abogados al servicio de las FARC, uno de ellos español, y por otros d</w:t>
      </w:r>
      <w:r w:rsidR="00977721">
        <w:rPr>
          <w:rFonts w:ascii="Times New Roman" w:hAnsi="Times New Roman" w:cs="Times New Roman"/>
          <w:sz w:val="24"/>
          <w:szCs w:val="24"/>
        </w:rPr>
        <w:t>os nacionales empleados por el G</w:t>
      </w:r>
      <w:r w:rsidR="00A947FD">
        <w:rPr>
          <w:rFonts w:ascii="Times New Roman" w:hAnsi="Times New Roman" w:cs="Times New Roman"/>
          <w:sz w:val="24"/>
          <w:szCs w:val="24"/>
        </w:rPr>
        <w:t>obierno</w:t>
      </w:r>
      <w:r w:rsidR="000E2E42">
        <w:rPr>
          <w:rFonts w:ascii="Times New Roman" w:hAnsi="Times New Roman" w:cs="Times New Roman"/>
          <w:sz w:val="24"/>
          <w:szCs w:val="24"/>
        </w:rPr>
        <w:t xml:space="preserve"> que haciendo las veces de constituyentes crearon l</w:t>
      </w:r>
      <w:r w:rsidR="00A947FD">
        <w:rPr>
          <w:rFonts w:ascii="Times New Roman" w:hAnsi="Times New Roman" w:cs="Times New Roman"/>
          <w:sz w:val="24"/>
          <w:szCs w:val="24"/>
        </w:rPr>
        <w:t xml:space="preserve">a Jurisdicción </w:t>
      </w:r>
      <w:r w:rsidR="000E2E42">
        <w:rPr>
          <w:rFonts w:ascii="Times New Roman" w:hAnsi="Times New Roman" w:cs="Times New Roman"/>
          <w:sz w:val="24"/>
          <w:szCs w:val="24"/>
        </w:rPr>
        <w:t xml:space="preserve">Especial de Paz </w:t>
      </w:r>
      <w:r w:rsidR="00B07263">
        <w:rPr>
          <w:rFonts w:ascii="Times New Roman" w:hAnsi="Times New Roman" w:cs="Times New Roman"/>
          <w:sz w:val="24"/>
          <w:szCs w:val="24"/>
        </w:rPr>
        <w:t>que estará por encima de l</w:t>
      </w:r>
      <w:r w:rsidR="00A947FD">
        <w:rPr>
          <w:rFonts w:ascii="Times New Roman" w:hAnsi="Times New Roman" w:cs="Times New Roman"/>
          <w:sz w:val="24"/>
          <w:szCs w:val="24"/>
        </w:rPr>
        <w:t xml:space="preserve">as Cortes </w:t>
      </w:r>
      <w:r w:rsidR="00B07263">
        <w:rPr>
          <w:rFonts w:ascii="Times New Roman" w:hAnsi="Times New Roman" w:cs="Times New Roman"/>
          <w:sz w:val="24"/>
          <w:szCs w:val="24"/>
        </w:rPr>
        <w:t xml:space="preserve">nacionales, aprobaron </w:t>
      </w:r>
      <w:r w:rsidR="00250667">
        <w:rPr>
          <w:rFonts w:ascii="Times New Roman" w:hAnsi="Times New Roman" w:cs="Times New Roman"/>
          <w:sz w:val="24"/>
          <w:szCs w:val="24"/>
        </w:rPr>
        <w:t>la elegibilidad política de</w:t>
      </w:r>
      <w:r w:rsidR="0063175A">
        <w:rPr>
          <w:rFonts w:ascii="Times New Roman" w:hAnsi="Times New Roman" w:cs="Times New Roman"/>
          <w:sz w:val="24"/>
          <w:szCs w:val="24"/>
        </w:rPr>
        <w:t xml:space="preserve"> responsables de crímenes de lesa humanidad y de encima </w:t>
      </w:r>
      <w:r w:rsidR="00B07263">
        <w:rPr>
          <w:rFonts w:ascii="Times New Roman" w:hAnsi="Times New Roman" w:cs="Times New Roman"/>
          <w:sz w:val="24"/>
          <w:szCs w:val="24"/>
        </w:rPr>
        <w:t>eliminaron las</w:t>
      </w:r>
      <w:r w:rsidR="0063175A">
        <w:rPr>
          <w:rFonts w:ascii="Times New Roman" w:hAnsi="Times New Roman" w:cs="Times New Roman"/>
          <w:sz w:val="24"/>
          <w:szCs w:val="24"/>
        </w:rPr>
        <w:t xml:space="preserve"> pena</w:t>
      </w:r>
      <w:r w:rsidR="00250667">
        <w:rPr>
          <w:rFonts w:ascii="Times New Roman" w:hAnsi="Times New Roman" w:cs="Times New Roman"/>
          <w:sz w:val="24"/>
          <w:szCs w:val="24"/>
        </w:rPr>
        <w:t>s</w:t>
      </w:r>
      <w:r w:rsidR="0063175A">
        <w:rPr>
          <w:rFonts w:ascii="Times New Roman" w:hAnsi="Times New Roman" w:cs="Times New Roman"/>
          <w:sz w:val="24"/>
          <w:szCs w:val="24"/>
        </w:rPr>
        <w:t xml:space="preserve"> de prisión</w:t>
      </w:r>
      <w:r w:rsidR="00A947FD">
        <w:rPr>
          <w:rFonts w:ascii="Times New Roman" w:hAnsi="Times New Roman" w:cs="Times New Roman"/>
          <w:sz w:val="24"/>
          <w:szCs w:val="24"/>
        </w:rPr>
        <w:t xml:space="preserve">. No puede pasar inadvertido que la ONU, organismo encargado de la paz mundial y guardián, propagador y defensor de </w:t>
      </w:r>
      <w:r w:rsidR="0063175A">
        <w:rPr>
          <w:rFonts w:ascii="Times New Roman" w:hAnsi="Times New Roman" w:cs="Times New Roman"/>
          <w:sz w:val="24"/>
          <w:szCs w:val="24"/>
        </w:rPr>
        <w:t>los DD HH dio la</w:t>
      </w:r>
      <w:r w:rsidR="00A947FD" w:rsidRPr="0063175A">
        <w:rPr>
          <w:rFonts w:ascii="Times New Roman" w:hAnsi="Times New Roman" w:cs="Times New Roman"/>
          <w:sz w:val="24"/>
          <w:szCs w:val="24"/>
        </w:rPr>
        <w:t xml:space="preserve"> venia a la mayor burla que se haya producido en </w:t>
      </w:r>
      <w:r w:rsidR="0063175A" w:rsidRPr="0063175A">
        <w:rPr>
          <w:rFonts w:ascii="Times New Roman" w:hAnsi="Times New Roman" w:cs="Times New Roman"/>
          <w:sz w:val="24"/>
          <w:szCs w:val="24"/>
        </w:rPr>
        <w:t xml:space="preserve">el mundo </w:t>
      </w:r>
      <w:r w:rsidR="0063175A">
        <w:rPr>
          <w:rFonts w:ascii="Times New Roman" w:hAnsi="Times New Roman" w:cs="Times New Roman"/>
          <w:sz w:val="24"/>
          <w:szCs w:val="24"/>
        </w:rPr>
        <w:t xml:space="preserve">contra </w:t>
      </w:r>
      <w:r w:rsidR="00B07263">
        <w:rPr>
          <w:rFonts w:ascii="Times New Roman" w:hAnsi="Times New Roman" w:cs="Times New Roman"/>
          <w:sz w:val="24"/>
          <w:szCs w:val="24"/>
        </w:rPr>
        <w:t>su M</w:t>
      </w:r>
      <w:r w:rsidR="0063175A" w:rsidRPr="0063175A">
        <w:rPr>
          <w:rFonts w:ascii="Times New Roman" w:hAnsi="Times New Roman" w:cs="Times New Roman"/>
          <w:sz w:val="24"/>
          <w:szCs w:val="24"/>
        </w:rPr>
        <w:t>isión.</w:t>
      </w:r>
    </w:p>
    <w:p w:rsidR="00EB14D8" w:rsidRDefault="00DC4ABB" w:rsidP="00DE6357">
      <w:pPr>
        <w:spacing w:after="12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me fue muy extensa</w:t>
      </w:r>
      <w:r w:rsidR="00EB1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columna, ruego comprensión a los lectores. Quedan muchos temas</w:t>
      </w:r>
      <w:r w:rsidR="00B07263">
        <w:rPr>
          <w:rFonts w:ascii="Times New Roman" w:hAnsi="Times New Roman" w:cs="Times New Roman"/>
          <w:sz w:val="24"/>
          <w:szCs w:val="24"/>
        </w:rPr>
        <w:t xml:space="preserve"> en el tintero, </w:t>
      </w:r>
      <w:r w:rsidR="00EB14D8">
        <w:rPr>
          <w:rFonts w:ascii="Times New Roman" w:hAnsi="Times New Roman" w:cs="Times New Roman"/>
          <w:sz w:val="24"/>
          <w:szCs w:val="24"/>
        </w:rPr>
        <w:t>pero</w:t>
      </w:r>
      <w:r w:rsidR="00B07263">
        <w:rPr>
          <w:rFonts w:ascii="Times New Roman" w:hAnsi="Times New Roman" w:cs="Times New Roman"/>
          <w:sz w:val="24"/>
          <w:szCs w:val="24"/>
        </w:rPr>
        <w:t xml:space="preserve">, este es </w:t>
      </w:r>
      <w:r w:rsidR="00EB14D8">
        <w:rPr>
          <w:rFonts w:ascii="Times New Roman" w:hAnsi="Times New Roman" w:cs="Times New Roman"/>
          <w:sz w:val="24"/>
          <w:szCs w:val="24"/>
        </w:rPr>
        <w:t>el cuadro nada ha</w:t>
      </w:r>
      <w:r w:rsidR="00250667">
        <w:rPr>
          <w:rFonts w:ascii="Times New Roman" w:hAnsi="Times New Roman" w:cs="Times New Roman"/>
          <w:sz w:val="24"/>
          <w:szCs w:val="24"/>
        </w:rPr>
        <w:t>lagüeño de un Estado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EB14D8">
        <w:rPr>
          <w:rFonts w:ascii="Times New Roman" w:hAnsi="Times New Roman" w:cs="Times New Roman"/>
          <w:sz w:val="24"/>
          <w:szCs w:val="24"/>
        </w:rPr>
        <w:t>ganó la guerra a los grupos terroristas en</w:t>
      </w:r>
      <w:r w:rsidR="00250667">
        <w:rPr>
          <w:rFonts w:ascii="Times New Roman" w:hAnsi="Times New Roman" w:cs="Times New Roman"/>
          <w:sz w:val="24"/>
          <w:szCs w:val="24"/>
        </w:rPr>
        <w:t xml:space="preserve"> el campo de batalla y fue demolido</w:t>
      </w:r>
      <w:r w:rsidR="00EB14D8">
        <w:rPr>
          <w:rFonts w:ascii="Times New Roman" w:hAnsi="Times New Roman" w:cs="Times New Roman"/>
          <w:sz w:val="24"/>
          <w:szCs w:val="24"/>
        </w:rPr>
        <w:t xml:space="preserve"> en una mesa de negociación </w:t>
      </w:r>
      <w:r w:rsidR="00B07263">
        <w:rPr>
          <w:rFonts w:ascii="Times New Roman" w:hAnsi="Times New Roman" w:cs="Times New Roman"/>
          <w:sz w:val="24"/>
          <w:szCs w:val="24"/>
        </w:rPr>
        <w:t xml:space="preserve">instalada </w:t>
      </w:r>
      <w:r w:rsidR="0063175A">
        <w:rPr>
          <w:rFonts w:ascii="Times New Roman" w:hAnsi="Times New Roman" w:cs="Times New Roman"/>
          <w:sz w:val="24"/>
          <w:szCs w:val="24"/>
        </w:rPr>
        <w:t>en un país que siempre apoyó</w:t>
      </w:r>
      <w:r w:rsidR="00EB14D8">
        <w:rPr>
          <w:rFonts w:ascii="Times New Roman" w:hAnsi="Times New Roman" w:cs="Times New Roman"/>
          <w:sz w:val="24"/>
          <w:szCs w:val="24"/>
        </w:rPr>
        <w:t xml:space="preserve"> a esos grupos.</w:t>
      </w:r>
    </w:p>
    <w:p w:rsidR="000C0303" w:rsidRPr="00EB14D8" w:rsidRDefault="00EB14D8" w:rsidP="00DE6357">
      <w:pPr>
        <w:spacing w:after="12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Darío Acevedo Carmona, 9 de enero de 2017 </w:t>
      </w:r>
      <w:r w:rsidRPr="00EB14D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0C0303" w:rsidRPr="00EB1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D15F6"/>
    <w:multiLevelType w:val="hybridMultilevel"/>
    <w:tmpl w:val="FB9A0F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42"/>
    <w:rsid w:val="000C0303"/>
    <w:rsid w:val="000E2E42"/>
    <w:rsid w:val="00250667"/>
    <w:rsid w:val="00490718"/>
    <w:rsid w:val="00510042"/>
    <w:rsid w:val="0063175A"/>
    <w:rsid w:val="00663062"/>
    <w:rsid w:val="006B7496"/>
    <w:rsid w:val="007618D9"/>
    <w:rsid w:val="00856879"/>
    <w:rsid w:val="008B1EED"/>
    <w:rsid w:val="009010AA"/>
    <w:rsid w:val="00940594"/>
    <w:rsid w:val="00942DA0"/>
    <w:rsid w:val="00977721"/>
    <w:rsid w:val="00A947FD"/>
    <w:rsid w:val="00B07263"/>
    <w:rsid w:val="00B404BF"/>
    <w:rsid w:val="00BE3C2F"/>
    <w:rsid w:val="00C37F8D"/>
    <w:rsid w:val="00C41083"/>
    <w:rsid w:val="00D56005"/>
    <w:rsid w:val="00DC4ABB"/>
    <w:rsid w:val="00DE6357"/>
    <w:rsid w:val="00EB14D8"/>
    <w:rsid w:val="00EF300E"/>
    <w:rsid w:val="00F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7FE5F-35B5-4E4E-9958-1030A570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8</cp:revision>
  <dcterms:created xsi:type="dcterms:W3CDTF">2017-01-04T16:55:00Z</dcterms:created>
  <dcterms:modified xsi:type="dcterms:W3CDTF">2017-01-12T00:23:00Z</dcterms:modified>
</cp:coreProperties>
</file>