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7F" w:rsidRPr="0037267F" w:rsidRDefault="0037267F">
      <w:pPr>
        <w:rPr>
          <w:rFonts w:ascii="Times New Roman" w:hAnsi="Times New Roman" w:cs="Times New Roman"/>
          <w:b/>
          <w:sz w:val="24"/>
          <w:szCs w:val="24"/>
        </w:rPr>
      </w:pPr>
      <w:r w:rsidRPr="0037267F">
        <w:rPr>
          <w:rFonts w:ascii="Times New Roman" w:hAnsi="Times New Roman" w:cs="Times New Roman"/>
          <w:b/>
          <w:sz w:val="24"/>
          <w:szCs w:val="24"/>
        </w:rPr>
        <w:t>A veinte días</w:t>
      </w:r>
      <w:r w:rsidR="0068352D">
        <w:rPr>
          <w:rFonts w:ascii="Times New Roman" w:hAnsi="Times New Roman" w:cs="Times New Roman"/>
          <w:b/>
          <w:sz w:val="24"/>
          <w:szCs w:val="24"/>
        </w:rPr>
        <w:t xml:space="preserve"> de las presidenciales</w:t>
      </w:r>
    </w:p>
    <w:p w:rsidR="00962E52" w:rsidRDefault="003578BF">
      <w:pPr>
        <w:rPr>
          <w:rFonts w:ascii="Times New Roman" w:hAnsi="Times New Roman" w:cs="Times New Roman"/>
          <w:sz w:val="24"/>
          <w:szCs w:val="24"/>
        </w:rPr>
      </w:pPr>
      <w:r>
        <w:rPr>
          <w:rFonts w:ascii="Times New Roman" w:hAnsi="Times New Roman" w:cs="Times New Roman"/>
          <w:sz w:val="24"/>
          <w:szCs w:val="24"/>
        </w:rPr>
        <w:t xml:space="preserve">A escasas tres semanas de la primera vuelta por las presidenciales en Colombia </w:t>
      </w:r>
      <w:r w:rsidR="00FB6965">
        <w:rPr>
          <w:rFonts w:ascii="Times New Roman" w:hAnsi="Times New Roman" w:cs="Times New Roman"/>
          <w:sz w:val="24"/>
          <w:szCs w:val="24"/>
        </w:rPr>
        <w:t>dos temas</w:t>
      </w:r>
      <w:r>
        <w:rPr>
          <w:rFonts w:ascii="Times New Roman" w:hAnsi="Times New Roman" w:cs="Times New Roman"/>
          <w:sz w:val="24"/>
          <w:szCs w:val="24"/>
        </w:rPr>
        <w:t xml:space="preserve"> </w:t>
      </w:r>
      <w:r w:rsidR="00D61C54">
        <w:rPr>
          <w:rFonts w:ascii="Times New Roman" w:hAnsi="Times New Roman" w:cs="Times New Roman"/>
          <w:sz w:val="24"/>
          <w:szCs w:val="24"/>
        </w:rPr>
        <w:t>siguen</w:t>
      </w:r>
      <w:r>
        <w:rPr>
          <w:rFonts w:ascii="Times New Roman" w:hAnsi="Times New Roman" w:cs="Times New Roman"/>
          <w:sz w:val="24"/>
          <w:szCs w:val="24"/>
        </w:rPr>
        <w:t xml:space="preserve"> incidiendo con fuerza en las preferencias de la ciudadanía</w:t>
      </w:r>
      <w:r w:rsidR="00FB6965">
        <w:rPr>
          <w:rFonts w:ascii="Times New Roman" w:hAnsi="Times New Roman" w:cs="Times New Roman"/>
          <w:sz w:val="24"/>
          <w:szCs w:val="24"/>
        </w:rPr>
        <w:t xml:space="preserve">, de una parte, </w:t>
      </w:r>
      <w:r>
        <w:rPr>
          <w:rFonts w:ascii="Times New Roman" w:hAnsi="Times New Roman" w:cs="Times New Roman"/>
          <w:sz w:val="24"/>
          <w:szCs w:val="24"/>
        </w:rPr>
        <w:t>todo lo que est</w:t>
      </w:r>
      <w:r w:rsidR="00FB6965">
        <w:rPr>
          <w:rFonts w:ascii="Times New Roman" w:hAnsi="Times New Roman" w:cs="Times New Roman"/>
          <w:sz w:val="24"/>
          <w:szCs w:val="24"/>
        </w:rPr>
        <w:t>á</w:t>
      </w:r>
      <w:r>
        <w:rPr>
          <w:rFonts w:ascii="Times New Roman" w:hAnsi="Times New Roman" w:cs="Times New Roman"/>
          <w:sz w:val="24"/>
          <w:szCs w:val="24"/>
        </w:rPr>
        <w:t xml:space="preserve"> asociado a la suerte de los experimentos del socialismo bolivariano del siglo XXI </w:t>
      </w:r>
      <w:r w:rsidR="001428B4">
        <w:rPr>
          <w:rFonts w:ascii="Times New Roman" w:hAnsi="Times New Roman" w:cs="Times New Roman"/>
          <w:sz w:val="24"/>
          <w:szCs w:val="24"/>
        </w:rPr>
        <w:t>y</w:t>
      </w:r>
      <w:r w:rsidR="00FB6965">
        <w:rPr>
          <w:rFonts w:ascii="Times New Roman" w:hAnsi="Times New Roman" w:cs="Times New Roman"/>
          <w:sz w:val="24"/>
          <w:szCs w:val="24"/>
        </w:rPr>
        <w:t>, de la otra,</w:t>
      </w:r>
      <w:r w:rsidR="001428B4">
        <w:rPr>
          <w:rFonts w:ascii="Times New Roman" w:hAnsi="Times New Roman" w:cs="Times New Roman"/>
          <w:sz w:val="24"/>
          <w:szCs w:val="24"/>
        </w:rPr>
        <w:t xml:space="preserve"> el enfermo acuerdo de paz Santos-Farc.</w:t>
      </w:r>
    </w:p>
    <w:p w:rsidR="003578BF" w:rsidRDefault="003578BF">
      <w:pPr>
        <w:rPr>
          <w:rFonts w:ascii="Times New Roman" w:hAnsi="Times New Roman" w:cs="Times New Roman"/>
          <w:sz w:val="24"/>
          <w:szCs w:val="24"/>
        </w:rPr>
      </w:pPr>
      <w:r>
        <w:rPr>
          <w:rFonts w:ascii="Times New Roman" w:hAnsi="Times New Roman" w:cs="Times New Roman"/>
          <w:sz w:val="24"/>
          <w:szCs w:val="24"/>
        </w:rPr>
        <w:t xml:space="preserve">Por mucho que les incomode a los intelectuales y académicos de las distintas izquierdas el término </w:t>
      </w:r>
      <w:r w:rsidR="001428B4">
        <w:rPr>
          <w:rFonts w:ascii="Times New Roman" w:hAnsi="Times New Roman" w:cs="Times New Roman"/>
          <w:sz w:val="24"/>
          <w:szCs w:val="24"/>
        </w:rPr>
        <w:t>“</w:t>
      </w:r>
      <w:r>
        <w:rPr>
          <w:rFonts w:ascii="Times New Roman" w:hAnsi="Times New Roman" w:cs="Times New Roman"/>
          <w:sz w:val="24"/>
          <w:szCs w:val="24"/>
        </w:rPr>
        <w:t>castrochavismo</w:t>
      </w:r>
      <w:r w:rsidR="001428B4">
        <w:rPr>
          <w:rFonts w:ascii="Times New Roman" w:hAnsi="Times New Roman" w:cs="Times New Roman"/>
          <w:sz w:val="24"/>
          <w:szCs w:val="24"/>
        </w:rPr>
        <w:t>”</w:t>
      </w:r>
      <w:r>
        <w:rPr>
          <w:rFonts w:ascii="Times New Roman" w:hAnsi="Times New Roman" w:cs="Times New Roman"/>
          <w:sz w:val="24"/>
          <w:szCs w:val="24"/>
        </w:rPr>
        <w:t xml:space="preserve"> que</w:t>
      </w:r>
      <w:r w:rsidR="001428B4">
        <w:rPr>
          <w:rFonts w:ascii="Times New Roman" w:hAnsi="Times New Roman" w:cs="Times New Roman"/>
          <w:sz w:val="24"/>
          <w:szCs w:val="24"/>
        </w:rPr>
        <w:t>,</w:t>
      </w:r>
      <w:r>
        <w:rPr>
          <w:rFonts w:ascii="Times New Roman" w:hAnsi="Times New Roman" w:cs="Times New Roman"/>
          <w:sz w:val="24"/>
          <w:szCs w:val="24"/>
        </w:rPr>
        <w:t xml:space="preserve"> </w:t>
      </w:r>
      <w:r w:rsidR="001428B4">
        <w:rPr>
          <w:rFonts w:ascii="Times New Roman" w:hAnsi="Times New Roman" w:cs="Times New Roman"/>
          <w:sz w:val="24"/>
          <w:szCs w:val="24"/>
        </w:rPr>
        <w:t xml:space="preserve">según ellos es esgrimido como </w:t>
      </w:r>
      <w:r>
        <w:rPr>
          <w:rFonts w:ascii="Times New Roman" w:hAnsi="Times New Roman" w:cs="Times New Roman"/>
          <w:sz w:val="24"/>
          <w:szCs w:val="24"/>
        </w:rPr>
        <w:t>fantasma para meter miedo</w:t>
      </w:r>
      <w:r w:rsidR="001428B4">
        <w:rPr>
          <w:rFonts w:ascii="Times New Roman" w:hAnsi="Times New Roman" w:cs="Times New Roman"/>
          <w:sz w:val="24"/>
          <w:szCs w:val="24"/>
        </w:rPr>
        <w:t>, no está en la órbita del</w:t>
      </w:r>
      <w:r>
        <w:rPr>
          <w:rFonts w:ascii="Times New Roman" w:hAnsi="Times New Roman" w:cs="Times New Roman"/>
          <w:sz w:val="24"/>
          <w:szCs w:val="24"/>
        </w:rPr>
        <w:t xml:space="preserve"> espiritismo </w:t>
      </w:r>
      <w:r w:rsidR="001428B4">
        <w:rPr>
          <w:rFonts w:ascii="Times New Roman" w:hAnsi="Times New Roman" w:cs="Times New Roman"/>
          <w:sz w:val="24"/>
          <w:szCs w:val="24"/>
        </w:rPr>
        <w:t xml:space="preserve">sino en la dura </w:t>
      </w:r>
      <w:r>
        <w:rPr>
          <w:rFonts w:ascii="Times New Roman" w:hAnsi="Times New Roman" w:cs="Times New Roman"/>
          <w:sz w:val="24"/>
          <w:szCs w:val="24"/>
        </w:rPr>
        <w:t>real</w:t>
      </w:r>
      <w:r w:rsidR="001428B4">
        <w:rPr>
          <w:rFonts w:ascii="Times New Roman" w:hAnsi="Times New Roman" w:cs="Times New Roman"/>
          <w:sz w:val="24"/>
          <w:szCs w:val="24"/>
        </w:rPr>
        <w:t>idad</w:t>
      </w:r>
      <w:r>
        <w:rPr>
          <w:rFonts w:ascii="Times New Roman" w:hAnsi="Times New Roman" w:cs="Times New Roman"/>
          <w:sz w:val="24"/>
          <w:szCs w:val="24"/>
        </w:rPr>
        <w:t>.</w:t>
      </w:r>
    </w:p>
    <w:p w:rsidR="00D263EF" w:rsidRDefault="0022680F">
      <w:pPr>
        <w:rPr>
          <w:rFonts w:ascii="Times New Roman" w:hAnsi="Times New Roman" w:cs="Times New Roman"/>
          <w:sz w:val="24"/>
          <w:szCs w:val="24"/>
        </w:rPr>
      </w:pPr>
      <w:r>
        <w:rPr>
          <w:rFonts w:ascii="Times New Roman" w:hAnsi="Times New Roman" w:cs="Times New Roman"/>
          <w:sz w:val="24"/>
          <w:szCs w:val="24"/>
        </w:rPr>
        <w:t xml:space="preserve">Ese proyecto, nefasto para la democracia y para las libertades sigue con vida. Mírese no más, el favoritismo </w:t>
      </w:r>
      <w:r w:rsidR="00D263EF">
        <w:rPr>
          <w:rFonts w:ascii="Times New Roman" w:hAnsi="Times New Roman" w:cs="Times New Roman"/>
          <w:sz w:val="24"/>
          <w:szCs w:val="24"/>
        </w:rPr>
        <w:t xml:space="preserve">de López Obrador en México que de </w:t>
      </w:r>
      <w:r w:rsidR="00933A9A">
        <w:rPr>
          <w:rFonts w:ascii="Times New Roman" w:hAnsi="Times New Roman" w:cs="Times New Roman"/>
          <w:sz w:val="24"/>
          <w:szCs w:val="24"/>
        </w:rPr>
        <w:t>triunfar</w:t>
      </w:r>
      <w:r w:rsidR="00D263EF">
        <w:rPr>
          <w:rFonts w:ascii="Times New Roman" w:hAnsi="Times New Roman" w:cs="Times New Roman"/>
          <w:sz w:val="24"/>
          <w:szCs w:val="24"/>
        </w:rPr>
        <w:t xml:space="preserve"> significaría nuevo oxígeno para el moribundo modelo y una mayúscula complicación para </w:t>
      </w:r>
      <w:r w:rsidR="00933A9A">
        <w:rPr>
          <w:rFonts w:ascii="Times New Roman" w:hAnsi="Times New Roman" w:cs="Times New Roman"/>
          <w:sz w:val="24"/>
          <w:szCs w:val="24"/>
        </w:rPr>
        <w:t xml:space="preserve">la política de cooperación migratoria con </w:t>
      </w:r>
      <w:r w:rsidR="00D263EF">
        <w:rPr>
          <w:rFonts w:ascii="Times New Roman" w:hAnsi="Times New Roman" w:cs="Times New Roman"/>
          <w:sz w:val="24"/>
          <w:szCs w:val="24"/>
        </w:rPr>
        <w:t>los Estados Unidos.</w:t>
      </w:r>
      <w:r w:rsidR="00933A9A">
        <w:rPr>
          <w:rFonts w:ascii="Times New Roman" w:hAnsi="Times New Roman" w:cs="Times New Roman"/>
          <w:sz w:val="24"/>
          <w:szCs w:val="24"/>
        </w:rPr>
        <w:t xml:space="preserve"> Cambiar el</w:t>
      </w:r>
      <w:r w:rsidR="00D263EF">
        <w:rPr>
          <w:rFonts w:ascii="Times New Roman" w:hAnsi="Times New Roman" w:cs="Times New Roman"/>
          <w:sz w:val="24"/>
          <w:szCs w:val="24"/>
        </w:rPr>
        <w:t xml:space="preserve"> rumbo de Venezuela </w:t>
      </w:r>
      <w:r w:rsidR="00933A9A">
        <w:rPr>
          <w:rFonts w:ascii="Times New Roman" w:hAnsi="Times New Roman" w:cs="Times New Roman"/>
          <w:sz w:val="24"/>
          <w:szCs w:val="24"/>
        </w:rPr>
        <w:t xml:space="preserve">está saliendo bien complicado </w:t>
      </w:r>
      <w:r w:rsidR="00D263EF">
        <w:rPr>
          <w:rFonts w:ascii="Times New Roman" w:hAnsi="Times New Roman" w:cs="Times New Roman"/>
          <w:sz w:val="24"/>
          <w:szCs w:val="24"/>
        </w:rPr>
        <w:t xml:space="preserve">ante una dictadura cada vez más </w:t>
      </w:r>
      <w:r w:rsidR="00E724F6">
        <w:rPr>
          <w:rFonts w:ascii="Times New Roman" w:hAnsi="Times New Roman" w:cs="Times New Roman"/>
          <w:sz w:val="24"/>
          <w:szCs w:val="24"/>
        </w:rPr>
        <w:t xml:space="preserve">atornillada </w:t>
      </w:r>
      <w:r w:rsidR="00C3618F">
        <w:rPr>
          <w:rFonts w:ascii="Times New Roman" w:hAnsi="Times New Roman" w:cs="Times New Roman"/>
          <w:sz w:val="24"/>
          <w:szCs w:val="24"/>
        </w:rPr>
        <w:t>en</w:t>
      </w:r>
      <w:r w:rsidR="00E724F6">
        <w:rPr>
          <w:rFonts w:ascii="Times New Roman" w:hAnsi="Times New Roman" w:cs="Times New Roman"/>
          <w:sz w:val="24"/>
          <w:szCs w:val="24"/>
        </w:rPr>
        <w:t xml:space="preserve"> la </w:t>
      </w:r>
      <w:r w:rsidR="00D263EF">
        <w:rPr>
          <w:rFonts w:ascii="Times New Roman" w:hAnsi="Times New Roman" w:cs="Times New Roman"/>
          <w:sz w:val="24"/>
          <w:szCs w:val="24"/>
        </w:rPr>
        <w:t>corr</w:t>
      </w:r>
      <w:r w:rsidR="00E724F6">
        <w:rPr>
          <w:rFonts w:ascii="Times New Roman" w:hAnsi="Times New Roman" w:cs="Times New Roman"/>
          <w:sz w:val="24"/>
          <w:szCs w:val="24"/>
        </w:rPr>
        <w:t>upción</w:t>
      </w:r>
      <w:r w:rsidR="00D263EF">
        <w:rPr>
          <w:rFonts w:ascii="Times New Roman" w:hAnsi="Times New Roman" w:cs="Times New Roman"/>
          <w:sz w:val="24"/>
          <w:szCs w:val="24"/>
        </w:rPr>
        <w:t xml:space="preserve">, aferrada a </w:t>
      </w:r>
      <w:r w:rsidR="00E724F6">
        <w:rPr>
          <w:rFonts w:ascii="Times New Roman" w:hAnsi="Times New Roman" w:cs="Times New Roman"/>
          <w:sz w:val="24"/>
          <w:szCs w:val="24"/>
        </w:rPr>
        <w:t>la ilegalidad</w:t>
      </w:r>
      <w:r w:rsidR="00D263EF">
        <w:rPr>
          <w:rFonts w:ascii="Times New Roman" w:hAnsi="Times New Roman" w:cs="Times New Roman"/>
          <w:sz w:val="24"/>
          <w:szCs w:val="24"/>
        </w:rPr>
        <w:t xml:space="preserve"> y </w:t>
      </w:r>
      <w:r w:rsidR="00C3618F">
        <w:rPr>
          <w:rFonts w:ascii="Times New Roman" w:hAnsi="Times New Roman" w:cs="Times New Roman"/>
          <w:sz w:val="24"/>
          <w:szCs w:val="24"/>
        </w:rPr>
        <w:t xml:space="preserve">una </w:t>
      </w:r>
      <w:r w:rsidR="00D263EF">
        <w:rPr>
          <w:rFonts w:ascii="Times New Roman" w:hAnsi="Times New Roman" w:cs="Times New Roman"/>
          <w:sz w:val="24"/>
          <w:szCs w:val="24"/>
        </w:rPr>
        <w:t xml:space="preserve">fuerza militar engolosinada con el </w:t>
      </w:r>
      <w:r w:rsidR="00933A9A">
        <w:rPr>
          <w:rFonts w:ascii="Times New Roman" w:hAnsi="Times New Roman" w:cs="Times New Roman"/>
          <w:sz w:val="24"/>
          <w:szCs w:val="24"/>
        </w:rPr>
        <w:t>negocio</w:t>
      </w:r>
      <w:r w:rsidR="00D263EF">
        <w:rPr>
          <w:rFonts w:ascii="Times New Roman" w:hAnsi="Times New Roman" w:cs="Times New Roman"/>
          <w:sz w:val="24"/>
          <w:szCs w:val="24"/>
        </w:rPr>
        <w:t xml:space="preserve"> del narcotráfico, del dinero a manos llenas y de emolumentos escandalosos en medio de una pobreza extrema que atenta contra la disposición para salir a las calles.</w:t>
      </w:r>
    </w:p>
    <w:p w:rsidR="003578BF" w:rsidRDefault="00D263EF">
      <w:pPr>
        <w:rPr>
          <w:rFonts w:ascii="Times New Roman" w:hAnsi="Times New Roman" w:cs="Times New Roman"/>
          <w:sz w:val="24"/>
          <w:szCs w:val="24"/>
        </w:rPr>
      </w:pPr>
      <w:r>
        <w:rPr>
          <w:rFonts w:ascii="Times New Roman" w:hAnsi="Times New Roman" w:cs="Times New Roman"/>
          <w:sz w:val="24"/>
          <w:szCs w:val="24"/>
        </w:rPr>
        <w:t xml:space="preserve">El agonizante </w:t>
      </w:r>
      <w:r w:rsidR="00E724F6">
        <w:rPr>
          <w:rFonts w:ascii="Times New Roman" w:hAnsi="Times New Roman" w:cs="Times New Roman"/>
          <w:sz w:val="24"/>
          <w:szCs w:val="24"/>
        </w:rPr>
        <w:t xml:space="preserve">modelo </w:t>
      </w:r>
      <w:r>
        <w:rPr>
          <w:rFonts w:ascii="Times New Roman" w:hAnsi="Times New Roman" w:cs="Times New Roman"/>
          <w:sz w:val="24"/>
          <w:szCs w:val="24"/>
        </w:rPr>
        <w:t>patalea aún en Brasil</w:t>
      </w:r>
      <w:r w:rsidR="00E724F6">
        <w:rPr>
          <w:rFonts w:ascii="Times New Roman" w:hAnsi="Times New Roman" w:cs="Times New Roman"/>
          <w:sz w:val="24"/>
          <w:szCs w:val="24"/>
        </w:rPr>
        <w:t xml:space="preserve"> </w:t>
      </w:r>
      <w:r>
        <w:rPr>
          <w:rFonts w:ascii="Times New Roman" w:hAnsi="Times New Roman" w:cs="Times New Roman"/>
          <w:sz w:val="24"/>
          <w:szCs w:val="24"/>
        </w:rPr>
        <w:t xml:space="preserve">donde Lula </w:t>
      </w:r>
      <w:r w:rsidR="00933A9A">
        <w:rPr>
          <w:rFonts w:ascii="Times New Roman" w:hAnsi="Times New Roman" w:cs="Times New Roman"/>
          <w:sz w:val="24"/>
          <w:szCs w:val="24"/>
        </w:rPr>
        <w:t xml:space="preserve">Da Silva </w:t>
      </w:r>
      <w:r>
        <w:rPr>
          <w:rFonts w:ascii="Times New Roman" w:hAnsi="Times New Roman" w:cs="Times New Roman"/>
          <w:sz w:val="24"/>
          <w:szCs w:val="24"/>
        </w:rPr>
        <w:t xml:space="preserve">puede hallar la salida de la prisión </w:t>
      </w:r>
      <w:r w:rsidR="00D61C54">
        <w:rPr>
          <w:rFonts w:ascii="Times New Roman" w:hAnsi="Times New Roman" w:cs="Times New Roman"/>
          <w:sz w:val="24"/>
          <w:szCs w:val="24"/>
        </w:rPr>
        <w:t xml:space="preserve">lo </w:t>
      </w:r>
      <w:r>
        <w:rPr>
          <w:rFonts w:ascii="Times New Roman" w:hAnsi="Times New Roman" w:cs="Times New Roman"/>
          <w:sz w:val="24"/>
          <w:szCs w:val="24"/>
        </w:rPr>
        <w:t xml:space="preserve">que lo encumbraría a </w:t>
      </w:r>
      <w:r w:rsidR="00D61C54">
        <w:rPr>
          <w:rFonts w:ascii="Times New Roman" w:hAnsi="Times New Roman" w:cs="Times New Roman"/>
          <w:sz w:val="24"/>
          <w:szCs w:val="24"/>
        </w:rPr>
        <w:t>una</w:t>
      </w:r>
      <w:r>
        <w:rPr>
          <w:rFonts w:ascii="Times New Roman" w:hAnsi="Times New Roman" w:cs="Times New Roman"/>
          <w:sz w:val="24"/>
          <w:szCs w:val="24"/>
        </w:rPr>
        <w:t xml:space="preserve"> victoria segura en elecciones. No basta con alegrarnos con el despertar del pueblo de Nicaragua que en cosa de unos días de protesta ha visto emerger el asesino que se esconde tras el cuerpo </w:t>
      </w:r>
      <w:r w:rsidR="00D61C54">
        <w:rPr>
          <w:rFonts w:ascii="Times New Roman" w:hAnsi="Times New Roman" w:cs="Times New Roman"/>
          <w:sz w:val="24"/>
          <w:szCs w:val="24"/>
        </w:rPr>
        <w:t xml:space="preserve">del </w:t>
      </w:r>
      <w:r>
        <w:rPr>
          <w:rFonts w:ascii="Times New Roman" w:hAnsi="Times New Roman" w:cs="Times New Roman"/>
          <w:sz w:val="24"/>
          <w:szCs w:val="24"/>
        </w:rPr>
        <w:t>corru</w:t>
      </w:r>
      <w:r w:rsidR="00933A9A">
        <w:rPr>
          <w:rFonts w:ascii="Times New Roman" w:hAnsi="Times New Roman" w:cs="Times New Roman"/>
          <w:sz w:val="24"/>
          <w:szCs w:val="24"/>
        </w:rPr>
        <w:t>p</w:t>
      </w:r>
      <w:r>
        <w:rPr>
          <w:rFonts w:ascii="Times New Roman" w:hAnsi="Times New Roman" w:cs="Times New Roman"/>
          <w:sz w:val="24"/>
          <w:szCs w:val="24"/>
        </w:rPr>
        <w:t>to</w:t>
      </w:r>
      <w:r w:rsidR="00D61C54">
        <w:rPr>
          <w:rFonts w:ascii="Times New Roman" w:hAnsi="Times New Roman" w:cs="Times New Roman"/>
          <w:sz w:val="24"/>
          <w:szCs w:val="24"/>
        </w:rPr>
        <w:t xml:space="preserve"> y beodo Daniel</w:t>
      </w:r>
      <w:r>
        <w:rPr>
          <w:rFonts w:ascii="Times New Roman" w:hAnsi="Times New Roman" w:cs="Times New Roman"/>
          <w:sz w:val="24"/>
          <w:szCs w:val="24"/>
        </w:rPr>
        <w:t xml:space="preserve"> Ortega </w:t>
      </w:r>
      <w:r w:rsidR="00933A9A">
        <w:rPr>
          <w:rFonts w:ascii="Times New Roman" w:hAnsi="Times New Roman" w:cs="Times New Roman"/>
          <w:sz w:val="24"/>
          <w:szCs w:val="24"/>
        </w:rPr>
        <w:t>ante la mirada impasible</w:t>
      </w:r>
      <w:r w:rsidR="00267E8A">
        <w:rPr>
          <w:rFonts w:ascii="Times New Roman" w:hAnsi="Times New Roman" w:cs="Times New Roman"/>
          <w:sz w:val="24"/>
          <w:szCs w:val="24"/>
        </w:rPr>
        <w:t xml:space="preserve"> y cómplice</w:t>
      </w:r>
      <w:r w:rsidR="00933A9A">
        <w:rPr>
          <w:rFonts w:ascii="Times New Roman" w:hAnsi="Times New Roman" w:cs="Times New Roman"/>
          <w:sz w:val="24"/>
          <w:szCs w:val="24"/>
        </w:rPr>
        <w:t xml:space="preserve"> de las izquierdas</w:t>
      </w:r>
      <w:r w:rsidR="00267E8A">
        <w:rPr>
          <w:rFonts w:ascii="Times New Roman" w:hAnsi="Times New Roman" w:cs="Times New Roman"/>
          <w:sz w:val="24"/>
          <w:szCs w:val="24"/>
        </w:rPr>
        <w:t xml:space="preserve"> supuestamente democráticas</w:t>
      </w:r>
      <w:r>
        <w:rPr>
          <w:rFonts w:ascii="Times New Roman" w:hAnsi="Times New Roman" w:cs="Times New Roman"/>
          <w:sz w:val="24"/>
          <w:szCs w:val="24"/>
        </w:rPr>
        <w:t>.</w:t>
      </w:r>
    </w:p>
    <w:p w:rsidR="005F16DA" w:rsidRDefault="00383537" w:rsidP="005F16DA">
      <w:pPr>
        <w:rPr>
          <w:rFonts w:ascii="Times New Roman" w:hAnsi="Times New Roman" w:cs="Times New Roman"/>
          <w:sz w:val="24"/>
          <w:szCs w:val="24"/>
        </w:rPr>
      </w:pPr>
      <w:r>
        <w:rPr>
          <w:rFonts w:ascii="Times New Roman" w:hAnsi="Times New Roman" w:cs="Times New Roman"/>
          <w:sz w:val="24"/>
          <w:szCs w:val="24"/>
        </w:rPr>
        <w:t xml:space="preserve">Gustavo </w:t>
      </w:r>
      <w:r w:rsidR="005F16DA">
        <w:rPr>
          <w:rFonts w:ascii="Times New Roman" w:hAnsi="Times New Roman" w:cs="Times New Roman"/>
          <w:sz w:val="24"/>
          <w:szCs w:val="24"/>
        </w:rPr>
        <w:t>Petro sigue siendo un peligro por todo lo que él representa y por las poderosas fuerzas que medran a su sombra</w:t>
      </w:r>
      <w:r>
        <w:rPr>
          <w:rFonts w:ascii="Times New Roman" w:hAnsi="Times New Roman" w:cs="Times New Roman"/>
          <w:sz w:val="24"/>
          <w:szCs w:val="24"/>
        </w:rPr>
        <w:t>, por eso no</w:t>
      </w:r>
      <w:r w:rsidR="005F16DA">
        <w:rPr>
          <w:rFonts w:ascii="Times New Roman" w:hAnsi="Times New Roman" w:cs="Times New Roman"/>
          <w:sz w:val="24"/>
          <w:szCs w:val="24"/>
        </w:rPr>
        <w:t xml:space="preserve"> es recomendable abrigar una confianza exagerada en que el derrumbe del socialismo bolivariano y sus pésimos resultados en Venezuela vayan a tener repercusión automática en las presidenciales colombianas. Nadie quita, por ejemplo, que, como en los partidos de la Champions League, salga un árbitro a pitar un penalti en el último segundo. Sabemos que el presidente colombiano es irremediablemente amigo de las picardías y las trampas.</w:t>
      </w:r>
    </w:p>
    <w:p w:rsidR="00383537" w:rsidRDefault="00383537" w:rsidP="00383537">
      <w:pPr>
        <w:rPr>
          <w:rFonts w:ascii="Times New Roman" w:hAnsi="Times New Roman" w:cs="Times New Roman"/>
          <w:sz w:val="24"/>
          <w:szCs w:val="24"/>
        </w:rPr>
      </w:pPr>
      <w:r>
        <w:rPr>
          <w:rFonts w:ascii="Times New Roman" w:hAnsi="Times New Roman" w:cs="Times New Roman"/>
          <w:sz w:val="24"/>
          <w:szCs w:val="24"/>
        </w:rPr>
        <w:t xml:space="preserve">Y aunque el amigo de Chávez y alumno de ese modelo en Colombia despertó de la modorra a una parte de la opinión con su alusión a las plantaciones de caña de azúcar del grupo Ardila Lulle, utilizando las mismas palabras de Hugo Chávez días antes de dar comienzo a su extravagante “exprópiese” </w:t>
      </w:r>
      <w:r w:rsidR="00C3618F">
        <w:rPr>
          <w:rFonts w:ascii="Times New Roman" w:hAnsi="Times New Roman" w:cs="Times New Roman"/>
          <w:sz w:val="24"/>
          <w:szCs w:val="24"/>
        </w:rPr>
        <w:t xml:space="preserve">provocando </w:t>
      </w:r>
      <w:r>
        <w:rPr>
          <w:rFonts w:ascii="Times New Roman" w:hAnsi="Times New Roman" w:cs="Times New Roman"/>
          <w:sz w:val="24"/>
          <w:szCs w:val="24"/>
        </w:rPr>
        <w:t xml:space="preserve">que algunos ingenuos seguidores se apearan del bus “bueno, bonito y gratuito” con aguacate incluido, logra sostenerse en el segundo lugar en las encuestas. </w:t>
      </w:r>
    </w:p>
    <w:p w:rsidR="00E724F6" w:rsidRDefault="008D025B">
      <w:pPr>
        <w:rPr>
          <w:rFonts w:ascii="Times New Roman" w:hAnsi="Times New Roman" w:cs="Times New Roman"/>
          <w:sz w:val="24"/>
          <w:szCs w:val="24"/>
        </w:rPr>
      </w:pPr>
      <w:r>
        <w:rPr>
          <w:rFonts w:ascii="Times New Roman" w:hAnsi="Times New Roman" w:cs="Times New Roman"/>
          <w:sz w:val="24"/>
          <w:szCs w:val="24"/>
        </w:rPr>
        <w:t>Y en lo que respecta a la suerte de</w:t>
      </w:r>
      <w:r w:rsidR="00267E8A">
        <w:rPr>
          <w:rFonts w:ascii="Times New Roman" w:hAnsi="Times New Roman" w:cs="Times New Roman"/>
          <w:sz w:val="24"/>
          <w:szCs w:val="24"/>
        </w:rPr>
        <w:t>l acuerdo de paz a raíz de los escándalos de corrupción con los dineros de la ayuda internacional y de los negocios de cocaína de alias “</w:t>
      </w:r>
      <w:proofErr w:type="spellStart"/>
      <w:r w:rsidR="00267E8A">
        <w:rPr>
          <w:rFonts w:ascii="Times New Roman" w:hAnsi="Times New Roman" w:cs="Times New Roman"/>
          <w:sz w:val="24"/>
          <w:szCs w:val="24"/>
        </w:rPr>
        <w:t>Santrich</w:t>
      </w:r>
      <w:proofErr w:type="spellEnd"/>
      <w:r w:rsidR="00267E8A">
        <w:rPr>
          <w:rFonts w:ascii="Times New Roman" w:hAnsi="Times New Roman" w:cs="Times New Roman"/>
          <w:sz w:val="24"/>
          <w:szCs w:val="24"/>
        </w:rPr>
        <w:t>”, la reacción del gobierno de</w:t>
      </w:r>
      <w:r>
        <w:rPr>
          <w:rFonts w:ascii="Times New Roman" w:hAnsi="Times New Roman" w:cs="Times New Roman"/>
          <w:sz w:val="24"/>
          <w:szCs w:val="24"/>
        </w:rPr>
        <w:t xml:space="preserve"> Colombia</w:t>
      </w:r>
      <w:r w:rsidR="00267E8A">
        <w:rPr>
          <w:rFonts w:ascii="Times New Roman" w:hAnsi="Times New Roman" w:cs="Times New Roman"/>
          <w:sz w:val="24"/>
          <w:szCs w:val="24"/>
        </w:rPr>
        <w:t xml:space="preserve"> y de la parafernalia mamerta apunta a venderle a la opinión pública nacional e internacional la idea de un montaje de la DEA y en últimas del </w:t>
      </w:r>
      <w:r w:rsidR="00267E8A">
        <w:rPr>
          <w:rFonts w:ascii="Times New Roman" w:hAnsi="Times New Roman" w:cs="Times New Roman"/>
          <w:sz w:val="24"/>
          <w:szCs w:val="24"/>
        </w:rPr>
        <w:lastRenderedPageBreak/>
        <w:t>gobierno Trump para sabotear la paz.</w:t>
      </w:r>
      <w:r w:rsidR="00E724F6">
        <w:rPr>
          <w:rFonts w:ascii="Times New Roman" w:hAnsi="Times New Roman" w:cs="Times New Roman"/>
          <w:sz w:val="24"/>
          <w:szCs w:val="24"/>
        </w:rPr>
        <w:t xml:space="preserve"> Circula profusa e impúdicamente la idea de que lo malo no es que un alto jefe de las Farc estuviera negociando diez toneladas de cocaína con el temible cartel de Sinaloa</w:t>
      </w:r>
      <w:r w:rsidR="003345F9">
        <w:rPr>
          <w:rFonts w:ascii="Times New Roman" w:hAnsi="Times New Roman" w:cs="Times New Roman"/>
          <w:sz w:val="24"/>
          <w:szCs w:val="24"/>
        </w:rPr>
        <w:t>,</w:t>
      </w:r>
      <w:r w:rsidR="00267E8A">
        <w:rPr>
          <w:rFonts w:ascii="Times New Roman" w:hAnsi="Times New Roman" w:cs="Times New Roman"/>
          <w:sz w:val="24"/>
          <w:szCs w:val="24"/>
        </w:rPr>
        <w:t xml:space="preserve"> </w:t>
      </w:r>
      <w:r w:rsidR="00E724F6">
        <w:rPr>
          <w:rFonts w:ascii="Times New Roman" w:hAnsi="Times New Roman" w:cs="Times New Roman"/>
          <w:sz w:val="24"/>
          <w:szCs w:val="24"/>
        </w:rPr>
        <w:t>sino que un juez norteamericano lo haya solicitado en extradición basado en pruebas “concluyentes y contundentes” recopiladas por la DEA</w:t>
      </w:r>
    </w:p>
    <w:p w:rsidR="00D263EF" w:rsidRDefault="003345F9">
      <w:pPr>
        <w:rPr>
          <w:rFonts w:ascii="Times New Roman" w:hAnsi="Times New Roman" w:cs="Times New Roman"/>
          <w:sz w:val="24"/>
          <w:szCs w:val="24"/>
        </w:rPr>
      </w:pPr>
      <w:r>
        <w:rPr>
          <w:rFonts w:ascii="Times New Roman" w:hAnsi="Times New Roman" w:cs="Times New Roman"/>
          <w:sz w:val="24"/>
          <w:szCs w:val="24"/>
        </w:rPr>
        <w:t>Como si no se tratara de un crimen internacional, s</w:t>
      </w:r>
      <w:r w:rsidR="00267E8A">
        <w:rPr>
          <w:rFonts w:ascii="Times New Roman" w:hAnsi="Times New Roman" w:cs="Times New Roman"/>
          <w:sz w:val="24"/>
          <w:szCs w:val="24"/>
        </w:rPr>
        <w:t xml:space="preserve">e anuncia la visita al </w:t>
      </w:r>
      <w:r w:rsidR="00C3618F">
        <w:rPr>
          <w:rFonts w:ascii="Times New Roman" w:hAnsi="Times New Roman" w:cs="Times New Roman"/>
          <w:sz w:val="24"/>
          <w:szCs w:val="24"/>
        </w:rPr>
        <w:t>incrimin</w:t>
      </w:r>
      <w:r w:rsidR="00267E8A">
        <w:rPr>
          <w:rFonts w:ascii="Times New Roman" w:hAnsi="Times New Roman" w:cs="Times New Roman"/>
          <w:sz w:val="24"/>
          <w:szCs w:val="24"/>
        </w:rPr>
        <w:t>ado por parte de la misión internacional de garantes del proceso conformada</w:t>
      </w:r>
      <w:r w:rsidR="00C3618F">
        <w:rPr>
          <w:rFonts w:ascii="Times New Roman" w:hAnsi="Times New Roman" w:cs="Times New Roman"/>
          <w:sz w:val="24"/>
          <w:szCs w:val="24"/>
        </w:rPr>
        <w:t>,</w:t>
      </w:r>
      <w:r w:rsidR="00267E8A">
        <w:rPr>
          <w:rFonts w:ascii="Times New Roman" w:hAnsi="Times New Roman" w:cs="Times New Roman"/>
          <w:sz w:val="24"/>
          <w:szCs w:val="24"/>
        </w:rPr>
        <w:t xml:space="preserve"> entre otros</w:t>
      </w:r>
      <w:r w:rsidR="00C3618F">
        <w:rPr>
          <w:rFonts w:ascii="Times New Roman" w:hAnsi="Times New Roman" w:cs="Times New Roman"/>
          <w:sz w:val="24"/>
          <w:szCs w:val="24"/>
        </w:rPr>
        <w:t>,</w:t>
      </w:r>
      <w:r w:rsidR="00267E8A">
        <w:rPr>
          <w:rFonts w:ascii="Times New Roman" w:hAnsi="Times New Roman" w:cs="Times New Roman"/>
          <w:sz w:val="24"/>
          <w:szCs w:val="24"/>
        </w:rPr>
        <w:t xml:space="preserve"> por José M</w:t>
      </w:r>
      <w:r w:rsidR="00C3618F">
        <w:rPr>
          <w:rFonts w:ascii="Times New Roman" w:hAnsi="Times New Roman" w:cs="Times New Roman"/>
          <w:sz w:val="24"/>
          <w:szCs w:val="24"/>
        </w:rPr>
        <w:t>u</w:t>
      </w:r>
      <w:bookmarkStart w:id="0" w:name="_GoBack"/>
      <w:bookmarkEnd w:id="0"/>
      <w:r w:rsidR="00267E8A">
        <w:rPr>
          <w:rFonts w:ascii="Times New Roman" w:hAnsi="Times New Roman" w:cs="Times New Roman"/>
          <w:sz w:val="24"/>
          <w:szCs w:val="24"/>
        </w:rPr>
        <w:t>jica y Felipe González</w:t>
      </w:r>
      <w:r w:rsidR="008D025B">
        <w:rPr>
          <w:rFonts w:ascii="Times New Roman" w:hAnsi="Times New Roman" w:cs="Times New Roman"/>
          <w:sz w:val="24"/>
          <w:szCs w:val="24"/>
        </w:rPr>
        <w:t>,</w:t>
      </w:r>
      <w:r>
        <w:rPr>
          <w:rFonts w:ascii="Times New Roman" w:hAnsi="Times New Roman" w:cs="Times New Roman"/>
          <w:sz w:val="24"/>
          <w:szCs w:val="24"/>
        </w:rPr>
        <w:t xml:space="preserve"> señal inequívoca de la intención d</w:t>
      </w:r>
      <w:r w:rsidR="00267E8A">
        <w:rPr>
          <w:rFonts w:ascii="Times New Roman" w:hAnsi="Times New Roman" w:cs="Times New Roman"/>
          <w:sz w:val="24"/>
          <w:szCs w:val="24"/>
        </w:rPr>
        <w:t>el presidente Santos y la cúpula de las Farc</w:t>
      </w:r>
      <w:r w:rsidR="00961811">
        <w:rPr>
          <w:rFonts w:ascii="Times New Roman" w:hAnsi="Times New Roman" w:cs="Times New Roman"/>
          <w:sz w:val="24"/>
          <w:szCs w:val="24"/>
        </w:rPr>
        <w:t xml:space="preserve"> </w:t>
      </w:r>
      <w:r>
        <w:rPr>
          <w:rFonts w:ascii="Times New Roman" w:hAnsi="Times New Roman" w:cs="Times New Roman"/>
          <w:sz w:val="24"/>
          <w:szCs w:val="24"/>
        </w:rPr>
        <w:t>de</w:t>
      </w:r>
      <w:r w:rsidR="00961811">
        <w:rPr>
          <w:rFonts w:ascii="Times New Roman" w:hAnsi="Times New Roman" w:cs="Times New Roman"/>
          <w:sz w:val="24"/>
          <w:szCs w:val="24"/>
        </w:rPr>
        <w:t xml:space="preserve"> “salvar” su paz</w:t>
      </w:r>
      <w:r>
        <w:rPr>
          <w:rFonts w:ascii="Times New Roman" w:hAnsi="Times New Roman" w:cs="Times New Roman"/>
          <w:sz w:val="24"/>
          <w:szCs w:val="24"/>
        </w:rPr>
        <w:t xml:space="preserve"> al precio de</w:t>
      </w:r>
      <w:r w:rsidR="00961811">
        <w:rPr>
          <w:rFonts w:ascii="Times New Roman" w:hAnsi="Times New Roman" w:cs="Times New Roman"/>
          <w:sz w:val="24"/>
          <w:szCs w:val="24"/>
        </w:rPr>
        <w:t xml:space="preserve"> </w:t>
      </w:r>
      <w:r w:rsidR="00D61C54">
        <w:rPr>
          <w:rFonts w:ascii="Times New Roman" w:hAnsi="Times New Roman" w:cs="Times New Roman"/>
          <w:sz w:val="24"/>
          <w:szCs w:val="24"/>
        </w:rPr>
        <w:t>hacer trizas</w:t>
      </w:r>
      <w:r w:rsidR="00961811">
        <w:rPr>
          <w:rFonts w:ascii="Times New Roman" w:hAnsi="Times New Roman" w:cs="Times New Roman"/>
          <w:sz w:val="24"/>
          <w:szCs w:val="24"/>
        </w:rPr>
        <w:t xml:space="preserve"> la palabra empeñada, </w:t>
      </w:r>
      <w:r>
        <w:rPr>
          <w:rFonts w:ascii="Times New Roman" w:hAnsi="Times New Roman" w:cs="Times New Roman"/>
          <w:sz w:val="24"/>
          <w:szCs w:val="24"/>
        </w:rPr>
        <w:t xml:space="preserve">poner en peligro </w:t>
      </w:r>
      <w:r w:rsidR="00961811">
        <w:rPr>
          <w:rFonts w:ascii="Times New Roman" w:hAnsi="Times New Roman" w:cs="Times New Roman"/>
          <w:sz w:val="24"/>
          <w:szCs w:val="24"/>
        </w:rPr>
        <w:t>las relaciones entre Colombia y Estados Unidos</w:t>
      </w:r>
      <w:r>
        <w:rPr>
          <w:rFonts w:ascii="Times New Roman" w:hAnsi="Times New Roman" w:cs="Times New Roman"/>
          <w:sz w:val="24"/>
          <w:szCs w:val="24"/>
        </w:rPr>
        <w:t xml:space="preserve"> y</w:t>
      </w:r>
      <w:r w:rsidR="00D61C54">
        <w:rPr>
          <w:rFonts w:ascii="Times New Roman" w:hAnsi="Times New Roman" w:cs="Times New Roman"/>
          <w:sz w:val="24"/>
          <w:szCs w:val="24"/>
        </w:rPr>
        <w:t xml:space="preserve"> llegado el</w:t>
      </w:r>
      <w:r>
        <w:rPr>
          <w:rFonts w:ascii="Times New Roman" w:hAnsi="Times New Roman" w:cs="Times New Roman"/>
          <w:sz w:val="24"/>
          <w:szCs w:val="24"/>
        </w:rPr>
        <w:t xml:space="preserve"> caso,</w:t>
      </w:r>
      <w:r w:rsidR="00961811">
        <w:rPr>
          <w:rFonts w:ascii="Times New Roman" w:hAnsi="Times New Roman" w:cs="Times New Roman"/>
          <w:sz w:val="24"/>
          <w:szCs w:val="24"/>
        </w:rPr>
        <w:t xml:space="preserve"> sabotear las elecciones presidenciales.</w:t>
      </w:r>
    </w:p>
    <w:p w:rsidR="008D025B" w:rsidRDefault="00961811">
      <w:pPr>
        <w:rPr>
          <w:rFonts w:ascii="Times New Roman" w:hAnsi="Times New Roman" w:cs="Times New Roman"/>
          <w:sz w:val="24"/>
          <w:szCs w:val="24"/>
        </w:rPr>
      </w:pPr>
      <w:r>
        <w:rPr>
          <w:rFonts w:ascii="Times New Roman" w:hAnsi="Times New Roman" w:cs="Times New Roman"/>
          <w:sz w:val="24"/>
          <w:szCs w:val="24"/>
        </w:rPr>
        <w:t>Tampoco es descartable que ciertas</w:t>
      </w:r>
      <w:r w:rsidR="008D025B">
        <w:rPr>
          <w:rFonts w:ascii="Times New Roman" w:hAnsi="Times New Roman" w:cs="Times New Roman"/>
          <w:sz w:val="24"/>
          <w:szCs w:val="24"/>
        </w:rPr>
        <w:t xml:space="preserve"> elites centralistas que han apoyado incondicionalmente a Santos en sus desatinos y vergüenzas </w:t>
      </w:r>
      <w:r>
        <w:rPr>
          <w:rFonts w:ascii="Times New Roman" w:hAnsi="Times New Roman" w:cs="Times New Roman"/>
          <w:sz w:val="24"/>
          <w:szCs w:val="24"/>
        </w:rPr>
        <w:t xml:space="preserve">brinden su </w:t>
      </w:r>
      <w:r w:rsidR="003345F9">
        <w:rPr>
          <w:rFonts w:ascii="Times New Roman" w:hAnsi="Times New Roman" w:cs="Times New Roman"/>
          <w:sz w:val="24"/>
          <w:szCs w:val="24"/>
        </w:rPr>
        <w:t>respaldo a Petro</w:t>
      </w:r>
      <w:r w:rsidR="008D025B">
        <w:rPr>
          <w:rFonts w:ascii="Times New Roman" w:hAnsi="Times New Roman" w:cs="Times New Roman"/>
          <w:sz w:val="24"/>
          <w:szCs w:val="24"/>
        </w:rPr>
        <w:t xml:space="preserve"> </w:t>
      </w:r>
      <w:r>
        <w:rPr>
          <w:rFonts w:ascii="Times New Roman" w:hAnsi="Times New Roman" w:cs="Times New Roman"/>
          <w:sz w:val="24"/>
          <w:szCs w:val="24"/>
        </w:rPr>
        <w:t>“el único candidato amigo de la paz que puede derrotar a Duque”</w:t>
      </w:r>
      <w:r w:rsidR="008D025B">
        <w:rPr>
          <w:rFonts w:ascii="Times New Roman" w:hAnsi="Times New Roman" w:cs="Times New Roman"/>
          <w:sz w:val="24"/>
          <w:szCs w:val="24"/>
        </w:rPr>
        <w:t>.</w:t>
      </w:r>
    </w:p>
    <w:p w:rsidR="005A44E7" w:rsidRDefault="003345F9">
      <w:pPr>
        <w:rPr>
          <w:rFonts w:ascii="Times New Roman" w:hAnsi="Times New Roman" w:cs="Times New Roman"/>
          <w:sz w:val="24"/>
          <w:szCs w:val="24"/>
        </w:rPr>
      </w:pPr>
      <w:r>
        <w:rPr>
          <w:rFonts w:ascii="Times New Roman" w:hAnsi="Times New Roman" w:cs="Times New Roman"/>
          <w:sz w:val="24"/>
          <w:szCs w:val="24"/>
        </w:rPr>
        <w:t>E</w:t>
      </w:r>
      <w:r w:rsidR="008D025B">
        <w:rPr>
          <w:rFonts w:ascii="Times New Roman" w:hAnsi="Times New Roman" w:cs="Times New Roman"/>
          <w:sz w:val="24"/>
          <w:szCs w:val="24"/>
        </w:rPr>
        <w:t>mpresarios, intelectuales, sectores políticos, jerar</w:t>
      </w:r>
      <w:r w:rsidR="00961811">
        <w:rPr>
          <w:rFonts w:ascii="Times New Roman" w:hAnsi="Times New Roman" w:cs="Times New Roman"/>
          <w:sz w:val="24"/>
          <w:szCs w:val="24"/>
        </w:rPr>
        <w:t>cas</w:t>
      </w:r>
      <w:r w:rsidR="008D025B">
        <w:rPr>
          <w:rFonts w:ascii="Times New Roman" w:hAnsi="Times New Roman" w:cs="Times New Roman"/>
          <w:sz w:val="24"/>
          <w:szCs w:val="24"/>
        </w:rPr>
        <w:t xml:space="preserve"> eclesiástic</w:t>
      </w:r>
      <w:r w:rsidR="00961811">
        <w:rPr>
          <w:rFonts w:ascii="Times New Roman" w:hAnsi="Times New Roman" w:cs="Times New Roman"/>
          <w:sz w:val="24"/>
          <w:szCs w:val="24"/>
        </w:rPr>
        <w:t>os</w:t>
      </w:r>
      <w:r w:rsidR="008D025B">
        <w:rPr>
          <w:rFonts w:ascii="Times New Roman" w:hAnsi="Times New Roman" w:cs="Times New Roman"/>
          <w:sz w:val="24"/>
          <w:szCs w:val="24"/>
        </w:rPr>
        <w:t>, Medios</w:t>
      </w:r>
      <w:r>
        <w:rPr>
          <w:rFonts w:ascii="Times New Roman" w:hAnsi="Times New Roman" w:cs="Times New Roman"/>
          <w:sz w:val="24"/>
          <w:szCs w:val="24"/>
        </w:rPr>
        <w:t xml:space="preserve">, </w:t>
      </w:r>
      <w:r w:rsidR="008D025B">
        <w:rPr>
          <w:rFonts w:ascii="Times New Roman" w:hAnsi="Times New Roman" w:cs="Times New Roman"/>
          <w:sz w:val="24"/>
          <w:szCs w:val="24"/>
        </w:rPr>
        <w:t>han dado</w:t>
      </w:r>
      <w:r>
        <w:rPr>
          <w:rFonts w:ascii="Times New Roman" w:hAnsi="Times New Roman" w:cs="Times New Roman"/>
          <w:sz w:val="24"/>
          <w:szCs w:val="24"/>
        </w:rPr>
        <w:t xml:space="preserve"> indicios en tal dirección</w:t>
      </w:r>
      <w:r w:rsidR="008D025B">
        <w:rPr>
          <w:rFonts w:ascii="Times New Roman" w:hAnsi="Times New Roman" w:cs="Times New Roman"/>
          <w:sz w:val="24"/>
          <w:szCs w:val="24"/>
        </w:rPr>
        <w:t>. Piensan que Petro puede ser controlado en sus devaneos con el castrochavismo, que pueden engañarlo como han engañado a una parte de la opinión</w:t>
      </w:r>
      <w:r>
        <w:rPr>
          <w:rFonts w:ascii="Times New Roman" w:hAnsi="Times New Roman" w:cs="Times New Roman"/>
          <w:sz w:val="24"/>
          <w:szCs w:val="24"/>
        </w:rPr>
        <w:t xml:space="preserve"> y</w:t>
      </w:r>
      <w:r w:rsidR="008D025B">
        <w:rPr>
          <w:rFonts w:ascii="Times New Roman" w:hAnsi="Times New Roman" w:cs="Times New Roman"/>
          <w:sz w:val="24"/>
          <w:szCs w:val="24"/>
        </w:rPr>
        <w:t xml:space="preserve"> a Uribe. </w:t>
      </w:r>
      <w:r w:rsidR="00961811">
        <w:rPr>
          <w:rFonts w:ascii="Times New Roman" w:hAnsi="Times New Roman" w:cs="Times New Roman"/>
          <w:sz w:val="24"/>
          <w:szCs w:val="24"/>
        </w:rPr>
        <w:t xml:space="preserve"> </w:t>
      </w:r>
      <w:r w:rsidR="008D025B">
        <w:rPr>
          <w:rFonts w:ascii="Times New Roman" w:hAnsi="Times New Roman" w:cs="Times New Roman"/>
          <w:sz w:val="24"/>
          <w:szCs w:val="24"/>
        </w:rPr>
        <w:t xml:space="preserve">El pánico a </w:t>
      </w:r>
      <w:r>
        <w:rPr>
          <w:rFonts w:ascii="Times New Roman" w:hAnsi="Times New Roman" w:cs="Times New Roman"/>
          <w:sz w:val="24"/>
          <w:szCs w:val="24"/>
        </w:rPr>
        <w:t xml:space="preserve">la </w:t>
      </w:r>
      <w:r w:rsidR="008D025B">
        <w:rPr>
          <w:rFonts w:ascii="Times New Roman" w:hAnsi="Times New Roman" w:cs="Times New Roman"/>
          <w:sz w:val="24"/>
          <w:szCs w:val="24"/>
        </w:rPr>
        <w:t xml:space="preserve">“la extrema derecha y </w:t>
      </w:r>
      <w:r>
        <w:rPr>
          <w:rFonts w:ascii="Times New Roman" w:hAnsi="Times New Roman" w:cs="Times New Roman"/>
          <w:sz w:val="24"/>
          <w:szCs w:val="24"/>
        </w:rPr>
        <w:t xml:space="preserve">a </w:t>
      </w:r>
      <w:r w:rsidR="008D025B">
        <w:rPr>
          <w:rFonts w:ascii="Times New Roman" w:hAnsi="Times New Roman" w:cs="Times New Roman"/>
          <w:sz w:val="24"/>
          <w:szCs w:val="24"/>
        </w:rPr>
        <w:t xml:space="preserve">Uribe” </w:t>
      </w:r>
      <w:r>
        <w:rPr>
          <w:rFonts w:ascii="Times New Roman" w:hAnsi="Times New Roman" w:cs="Times New Roman"/>
          <w:sz w:val="24"/>
          <w:szCs w:val="24"/>
        </w:rPr>
        <w:t xml:space="preserve">es más fuerte </w:t>
      </w:r>
      <w:r w:rsidR="00D61C54">
        <w:rPr>
          <w:rFonts w:ascii="Times New Roman" w:hAnsi="Times New Roman" w:cs="Times New Roman"/>
          <w:sz w:val="24"/>
          <w:szCs w:val="24"/>
        </w:rPr>
        <w:t xml:space="preserve">en ellos </w:t>
      </w:r>
      <w:r w:rsidR="008D025B">
        <w:rPr>
          <w:rFonts w:ascii="Times New Roman" w:hAnsi="Times New Roman" w:cs="Times New Roman"/>
          <w:sz w:val="24"/>
          <w:szCs w:val="24"/>
        </w:rPr>
        <w:t>que el temor a un gobierno populis</w:t>
      </w:r>
      <w:r>
        <w:rPr>
          <w:rFonts w:ascii="Times New Roman" w:hAnsi="Times New Roman" w:cs="Times New Roman"/>
          <w:sz w:val="24"/>
          <w:szCs w:val="24"/>
        </w:rPr>
        <w:t>ta</w:t>
      </w:r>
      <w:r w:rsidR="008D025B">
        <w:rPr>
          <w:rFonts w:ascii="Times New Roman" w:hAnsi="Times New Roman" w:cs="Times New Roman"/>
          <w:sz w:val="24"/>
          <w:szCs w:val="24"/>
        </w:rPr>
        <w:t xml:space="preserve">. </w:t>
      </w:r>
    </w:p>
    <w:p w:rsidR="00D61C54" w:rsidRDefault="009913E3" w:rsidP="00D61C54">
      <w:pPr>
        <w:rPr>
          <w:rFonts w:ascii="Times New Roman" w:hAnsi="Times New Roman" w:cs="Times New Roman"/>
          <w:sz w:val="24"/>
          <w:szCs w:val="24"/>
        </w:rPr>
      </w:pPr>
      <w:r>
        <w:rPr>
          <w:rFonts w:ascii="Times New Roman" w:hAnsi="Times New Roman" w:cs="Times New Roman"/>
          <w:sz w:val="24"/>
          <w:szCs w:val="24"/>
        </w:rPr>
        <w:t xml:space="preserve">Por fuera de toda posibilidad de asegurar su paz con De la Calle, Vargas Lleras o Fajardo, nada de raro tendría que </w:t>
      </w:r>
      <w:r w:rsidR="005A44E7">
        <w:rPr>
          <w:rFonts w:ascii="Times New Roman" w:hAnsi="Times New Roman" w:cs="Times New Roman"/>
          <w:sz w:val="24"/>
          <w:szCs w:val="24"/>
        </w:rPr>
        <w:t>en un acto de irresponsabilidad mayúscula</w:t>
      </w:r>
      <w:r>
        <w:rPr>
          <w:rFonts w:ascii="Times New Roman" w:hAnsi="Times New Roman" w:cs="Times New Roman"/>
          <w:sz w:val="24"/>
          <w:szCs w:val="24"/>
        </w:rPr>
        <w:t xml:space="preserve"> convocaran a un “acuerdo” de “las fuerzas pro-paz”</w:t>
      </w:r>
      <w:r w:rsidR="005F16DA">
        <w:rPr>
          <w:rFonts w:ascii="Times New Roman" w:hAnsi="Times New Roman" w:cs="Times New Roman"/>
          <w:sz w:val="24"/>
          <w:szCs w:val="24"/>
        </w:rPr>
        <w:t xml:space="preserve">, </w:t>
      </w:r>
      <w:r>
        <w:rPr>
          <w:rFonts w:ascii="Times New Roman" w:hAnsi="Times New Roman" w:cs="Times New Roman"/>
          <w:sz w:val="24"/>
          <w:szCs w:val="24"/>
        </w:rPr>
        <w:t xml:space="preserve">con Petro en una eventual segunda vuelta. Así, </w:t>
      </w:r>
      <w:r w:rsidR="00D61C54">
        <w:rPr>
          <w:rFonts w:ascii="Times New Roman" w:hAnsi="Times New Roman" w:cs="Times New Roman"/>
          <w:sz w:val="24"/>
          <w:szCs w:val="24"/>
        </w:rPr>
        <w:t xml:space="preserve">por </w:t>
      </w:r>
      <w:r w:rsidR="005F16DA">
        <w:rPr>
          <w:rFonts w:ascii="Times New Roman" w:hAnsi="Times New Roman" w:cs="Times New Roman"/>
          <w:sz w:val="24"/>
          <w:szCs w:val="24"/>
        </w:rPr>
        <w:t xml:space="preserve">vez </w:t>
      </w:r>
      <w:r w:rsidR="00D61C54">
        <w:rPr>
          <w:rFonts w:ascii="Times New Roman" w:hAnsi="Times New Roman" w:cs="Times New Roman"/>
          <w:sz w:val="24"/>
          <w:szCs w:val="24"/>
        </w:rPr>
        <w:t xml:space="preserve">primera en </w:t>
      </w:r>
      <w:r w:rsidR="005F16DA">
        <w:rPr>
          <w:rFonts w:ascii="Times New Roman" w:hAnsi="Times New Roman" w:cs="Times New Roman"/>
          <w:sz w:val="24"/>
          <w:szCs w:val="24"/>
        </w:rPr>
        <w:t>nuestra</w:t>
      </w:r>
      <w:r w:rsidR="00D61C54">
        <w:rPr>
          <w:rFonts w:ascii="Times New Roman" w:hAnsi="Times New Roman" w:cs="Times New Roman"/>
          <w:sz w:val="24"/>
          <w:szCs w:val="24"/>
        </w:rPr>
        <w:t xml:space="preserve"> historia</w:t>
      </w:r>
      <w:r w:rsidR="005F16DA">
        <w:rPr>
          <w:rFonts w:ascii="Times New Roman" w:hAnsi="Times New Roman" w:cs="Times New Roman"/>
          <w:sz w:val="24"/>
          <w:szCs w:val="24"/>
        </w:rPr>
        <w:t xml:space="preserve"> </w:t>
      </w:r>
      <w:r w:rsidR="00D61C54">
        <w:rPr>
          <w:rFonts w:ascii="Times New Roman" w:hAnsi="Times New Roman" w:cs="Times New Roman"/>
          <w:sz w:val="24"/>
          <w:szCs w:val="24"/>
        </w:rPr>
        <w:t>un izquierdista populista</w:t>
      </w:r>
      <w:r w:rsidR="005A44E7">
        <w:rPr>
          <w:rFonts w:ascii="Times New Roman" w:hAnsi="Times New Roman" w:cs="Times New Roman"/>
          <w:sz w:val="24"/>
          <w:szCs w:val="24"/>
        </w:rPr>
        <w:t xml:space="preserve"> y</w:t>
      </w:r>
      <w:r w:rsidR="00D61C54">
        <w:rPr>
          <w:rFonts w:ascii="Times New Roman" w:hAnsi="Times New Roman" w:cs="Times New Roman"/>
          <w:sz w:val="24"/>
          <w:szCs w:val="24"/>
        </w:rPr>
        <w:t xml:space="preserve"> exguerrillero</w:t>
      </w:r>
      <w:r w:rsidR="005A44E7">
        <w:rPr>
          <w:rFonts w:ascii="Times New Roman" w:hAnsi="Times New Roman" w:cs="Times New Roman"/>
          <w:sz w:val="24"/>
          <w:szCs w:val="24"/>
        </w:rPr>
        <w:t xml:space="preserve">, defensor de </w:t>
      </w:r>
      <w:r w:rsidR="00D61C54">
        <w:rPr>
          <w:rFonts w:ascii="Times New Roman" w:hAnsi="Times New Roman" w:cs="Times New Roman"/>
          <w:sz w:val="24"/>
          <w:szCs w:val="24"/>
        </w:rPr>
        <w:t xml:space="preserve">propuestas </w:t>
      </w:r>
      <w:r w:rsidR="005A44E7">
        <w:rPr>
          <w:rFonts w:ascii="Times New Roman" w:hAnsi="Times New Roman" w:cs="Times New Roman"/>
          <w:sz w:val="24"/>
          <w:szCs w:val="24"/>
        </w:rPr>
        <w:t xml:space="preserve">que </w:t>
      </w:r>
      <w:r w:rsidR="00D61C54">
        <w:rPr>
          <w:rFonts w:ascii="Times New Roman" w:hAnsi="Times New Roman" w:cs="Times New Roman"/>
          <w:sz w:val="24"/>
          <w:szCs w:val="24"/>
        </w:rPr>
        <w:t>ahogar</w:t>
      </w:r>
      <w:r w:rsidR="005A44E7">
        <w:rPr>
          <w:rFonts w:ascii="Times New Roman" w:hAnsi="Times New Roman" w:cs="Times New Roman"/>
          <w:sz w:val="24"/>
          <w:szCs w:val="24"/>
        </w:rPr>
        <w:t>ía</w:t>
      </w:r>
      <w:r w:rsidR="00D61C54">
        <w:rPr>
          <w:rFonts w:ascii="Times New Roman" w:hAnsi="Times New Roman" w:cs="Times New Roman"/>
          <w:sz w:val="24"/>
          <w:szCs w:val="24"/>
        </w:rPr>
        <w:t>n la inversión</w:t>
      </w:r>
      <w:r w:rsidR="005A44E7">
        <w:rPr>
          <w:rFonts w:ascii="Times New Roman" w:hAnsi="Times New Roman" w:cs="Times New Roman"/>
          <w:sz w:val="24"/>
          <w:szCs w:val="24"/>
        </w:rPr>
        <w:t xml:space="preserve"> con sus exóticas propuestas</w:t>
      </w:r>
      <w:r>
        <w:rPr>
          <w:rFonts w:ascii="Times New Roman" w:hAnsi="Times New Roman" w:cs="Times New Roman"/>
          <w:sz w:val="24"/>
          <w:szCs w:val="24"/>
        </w:rPr>
        <w:t xml:space="preserve"> estaría </w:t>
      </w:r>
      <w:r w:rsidRPr="009913E3">
        <w:rPr>
          <w:rFonts w:ascii="Times New Roman" w:hAnsi="Times New Roman" w:cs="Times New Roman"/>
          <w:i/>
          <w:sz w:val="24"/>
          <w:szCs w:val="24"/>
        </w:rPr>
        <w:t>ad</w:t>
      </w:r>
      <w:r>
        <w:rPr>
          <w:rFonts w:ascii="Times New Roman" w:hAnsi="Times New Roman" w:cs="Times New Roman"/>
          <w:i/>
          <w:sz w:val="24"/>
          <w:szCs w:val="24"/>
        </w:rPr>
        <w:t>-</w:t>
      </w:r>
      <w:r w:rsidRPr="009913E3">
        <w:rPr>
          <w:rFonts w:ascii="Times New Roman" w:hAnsi="Times New Roman" w:cs="Times New Roman"/>
          <w:i/>
          <w:sz w:val="24"/>
          <w:szCs w:val="24"/>
        </w:rPr>
        <w:t>portas</w:t>
      </w:r>
      <w:r>
        <w:rPr>
          <w:rFonts w:ascii="Times New Roman" w:hAnsi="Times New Roman" w:cs="Times New Roman"/>
          <w:sz w:val="24"/>
          <w:szCs w:val="24"/>
        </w:rPr>
        <w:t xml:space="preserve"> de ganar la presidencia</w:t>
      </w:r>
      <w:r w:rsidR="005F16DA">
        <w:rPr>
          <w:rFonts w:ascii="Times New Roman" w:hAnsi="Times New Roman" w:cs="Times New Roman"/>
          <w:sz w:val="24"/>
          <w:szCs w:val="24"/>
        </w:rPr>
        <w:t>.</w:t>
      </w:r>
      <w:r w:rsidR="00D61C54">
        <w:rPr>
          <w:rFonts w:ascii="Times New Roman" w:hAnsi="Times New Roman" w:cs="Times New Roman"/>
          <w:sz w:val="24"/>
          <w:szCs w:val="24"/>
        </w:rPr>
        <w:t xml:space="preserve"> </w:t>
      </w:r>
      <w:r>
        <w:rPr>
          <w:rFonts w:ascii="Times New Roman" w:hAnsi="Times New Roman" w:cs="Times New Roman"/>
          <w:sz w:val="24"/>
          <w:szCs w:val="24"/>
        </w:rPr>
        <w:t>Este peligro es el que refuerza el reto de Iván Duque: ganar o ganar en primera vuelta.</w:t>
      </w:r>
    </w:p>
    <w:p w:rsidR="00961811" w:rsidRPr="003578BF" w:rsidRDefault="00961811">
      <w:pPr>
        <w:rPr>
          <w:rFonts w:ascii="Times New Roman" w:hAnsi="Times New Roman" w:cs="Times New Roman"/>
          <w:sz w:val="24"/>
          <w:szCs w:val="24"/>
        </w:rPr>
      </w:pPr>
      <w:r>
        <w:rPr>
          <w:rFonts w:ascii="Times New Roman" w:hAnsi="Times New Roman" w:cs="Times New Roman"/>
          <w:sz w:val="24"/>
          <w:szCs w:val="24"/>
        </w:rPr>
        <w:t>Darío Acevedo Carmona, 7 de mayo de 2018</w:t>
      </w:r>
    </w:p>
    <w:sectPr w:rsidR="00961811" w:rsidRPr="003578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BF"/>
    <w:rsid w:val="001428B4"/>
    <w:rsid w:val="0022680F"/>
    <w:rsid w:val="00267E8A"/>
    <w:rsid w:val="003345F9"/>
    <w:rsid w:val="003578BF"/>
    <w:rsid w:val="0037267F"/>
    <w:rsid w:val="00383537"/>
    <w:rsid w:val="005A44E7"/>
    <w:rsid w:val="005F16DA"/>
    <w:rsid w:val="0068352D"/>
    <w:rsid w:val="008D025B"/>
    <w:rsid w:val="00933A9A"/>
    <w:rsid w:val="00961811"/>
    <w:rsid w:val="00962E52"/>
    <w:rsid w:val="009913E3"/>
    <w:rsid w:val="00C3618F"/>
    <w:rsid w:val="00D263EF"/>
    <w:rsid w:val="00D429D7"/>
    <w:rsid w:val="00D61C54"/>
    <w:rsid w:val="00E724F6"/>
    <w:rsid w:val="00ED3FBE"/>
    <w:rsid w:val="00FB69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3937"/>
  <w15:chartTrackingRefBased/>
  <w15:docId w15:val="{75F655C5-86F1-45F4-93B7-DA1CB44A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7</cp:revision>
  <dcterms:created xsi:type="dcterms:W3CDTF">2018-05-04T18:36:00Z</dcterms:created>
  <dcterms:modified xsi:type="dcterms:W3CDTF">2018-05-06T14:32:00Z</dcterms:modified>
</cp:coreProperties>
</file>