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03E" w:rsidRPr="009C7D1B" w:rsidRDefault="00FE5C31">
      <w:pPr>
        <w:rPr>
          <w:rFonts w:ascii="Times New Roman" w:hAnsi="Times New Roman" w:cs="Times New Roman"/>
          <w:b/>
          <w:sz w:val="24"/>
          <w:szCs w:val="24"/>
        </w:rPr>
      </w:pPr>
      <w:r w:rsidRPr="009C7D1B">
        <w:rPr>
          <w:rFonts w:ascii="Times New Roman" w:hAnsi="Times New Roman" w:cs="Times New Roman"/>
          <w:b/>
          <w:sz w:val="24"/>
          <w:szCs w:val="24"/>
        </w:rPr>
        <w:t>En una democracia</w:t>
      </w:r>
    </w:p>
    <w:p w:rsidR="00FE5C31" w:rsidRDefault="00FE5C31">
      <w:pPr>
        <w:rPr>
          <w:rFonts w:ascii="Times New Roman" w:hAnsi="Times New Roman" w:cs="Times New Roman"/>
          <w:sz w:val="24"/>
          <w:szCs w:val="24"/>
        </w:rPr>
      </w:pPr>
      <w:r>
        <w:rPr>
          <w:rFonts w:ascii="Times New Roman" w:hAnsi="Times New Roman" w:cs="Times New Roman"/>
          <w:sz w:val="24"/>
          <w:szCs w:val="24"/>
        </w:rPr>
        <w:t>Como método para formar gobierno, la democracia contemporánea es el procedimiento que mejor responde a las expectativas de los ciudadanos que prevalidos de sus derechos quieren participar, a través de elecciones, en el nombramiento de sus gobernantes y sus representantes.</w:t>
      </w:r>
    </w:p>
    <w:p w:rsidR="00FE5C31" w:rsidRDefault="00FE5C31">
      <w:pPr>
        <w:rPr>
          <w:rFonts w:ascii="Times New Roman" w:hAnsi="Times New Roman" w:cs="Times New Roman"/>
          <w:sz w:val="24"/>
          <w:szCs w:val="24"/>
        </w:rPr>
      </w:pPr>
      <w:r>
        <w:rPr>
          <w:rFonts w:ascii="Times New Roman" w:hAnsi="Times New Roman" w:cs="Times New Roman"/>
          <w:sz w:val="24"/>
          <w:szCs w:val="24"/>
        </w:rPr>
        <w:t xml:space="preserve">No es perfecto y se caracteriza también porque el cambio de </w:t>
      </w:r>
      <w:r w:rsidR="00D823DD">
        <w:rPr>
          <w:rFonts w:ascii="Times New Roman" w:hAnsi="Times New Roman" w:cs="Times New Roman"/>
          <w:sz w:val="24"/>
          <w:szCs w:val="24"/>
        </w:rPr>
        <w:t>líderes</w:t>
      </w:r>
      <w:r>
        <w:rPr>
          <w:rFonts w:ascii="Times New Roman" w:hAnsi="Times New Roman" w:cs="Times New Roman"/>
          <w:sz w:val="24"/>
          <w:szCs w:val="24"/>
        </w:rPr>
        <w:t>, partidos y movimientos en el poder presupone siempre un cierto nivel de incertidumbre. Sin embargo, en los países que han optado por ella se estipula un conjunto de condiciones básicas que así no siempre se cumplan en su totalidad, tiene el sentido de señalar lo más deseable, algo así como un faro que guía a quienes dirigen la nave del estado en el mar embravecido de las tormentas políticas, sociales e ideológicas propias de las sociedades humanas.</w:t>
      </w:r>
    </w:p>
    <w:p w:rsidR="00FE5C31" w:rsidRDefault="00FE5C31">
      <w:pPr>
        <w:rPr>
          <w:rFonts w:ascii="Times New Roman" w:hAnsi="Times New Roman" w:cs="Times New Roman"/>
          <w:sz w:val="24"/>
          <w:szCs w:val="24"/>
        </w:rPr>
      </w:pPr>
      <w:r>
        <w:rPr>
          <w:rFonts w:ascii="Times New Roman" w:hAnsi="Times New Roman" w:cs="Times New Roman"/>
          <w:sz w:val="24"/>
          <w:szCs w:val="24"/>
        </w:rPr>
        <w:t>En una democracia, pues, cabe siempre esperar que quienes ejercen el go</w:t>
      </w:r>
      <w:r w:rsidR="00E53C62">
        <w:rPr>
          <w:rFonts w:ascii="Times New Roman" w:hAnsi="Times New Roman" w:cs="Times New Roman"/>
          <w:sz w:val="24"/>
          <w:szCs w:val="24"/>
        </w:rPr>
        <w:t>bierno</w:t>
      </w:r>
      <w:r>
        <w:rPr>
          <w:rFonts w:ascii="Times New Roman" w:hAnsi="Times New Roman" w:cs="Times New Roman"/>
          <w:sz w:val="24"/>
          <w:szCs w:val="24"/>
        </w:rPr>
        <w:t xml:space="preserve"> garanticen </w:t>
      </w:r>
      <w:r w:rsidR="00E53C62">
        <w:rPr>
          <w:rFonts w:ascii="Times New Roman" w:hAnsi="Times New Roman" w:cs="Times New Roman"/>
          <w:sz w:val="24"/>
          <w:szCs w:val="24"/>
        </w:rPr>
        <w:t>la pureza del sufragio ofreciéndoles a los competidores y a los electores toda la seguridad y la transparencia para que realicen sus campañas, se realicen las</w:t>
      </w:r>
      <w:r w:rsidR="009C7D1B">
        <w:rPr>
          <w:rFonts w:ascii="Times New Roman" w:hAnsi="Times New Roman" w:cs="Times New Roman"/>
          <w:sz w:val="24"/>
          <w:szCs w:val="24"/>
        </w:rPr>
        <w:t xml:space="preserve"> elecciones en orden, se cuenten</w:t>
      </w:r>
      <w:r w:rsidR="00E53C62">
        <w:rPr>
          <w:rFonts w:ascii="Times New Roman" w:hAnsi="Times New Roman" w:cs="Times New Roman"/>
          <w:sz w:val="24"/>
          <w:szCs w:val="24"/>
        </w:rPr>
        <w:t xml:space="preserve"> los votos con métodos confiables y, sobre todo, se respete el resultado. </w:t>
      </w:r>
    </w:p>
    <w:p w:rsidR="00E53C62" w:rsidRDefault="00E53C62">
      <w:pPr>
        <w:rPr>
          <w:rFonts w:ascii="Times New Roman" w:hAnsi="Times New Roman" w:cs="Times New Roman"/>
          <w:sz w:val="24"/>
          <w:szCs w:val="24"/>
        </w:rPr>
      </w:pPr>
      <w:r>
        <w:rPr>
          <w:rFonts w:ascii="Times New Roman" w:hAnsi="Times New Roman" w:cs="Times New Roman"/>
          <w:sz w:val="24"/>
          <w:szCs w:val="24"/>
        </w:rPr>
        <w:t>Puede ser un lugar común, incluso, una formalidad, de esas que por ser tales no son menos trascendentales, decir que el electorado y en general la ciudadanía, aun la que no vot</w:t>
      </w:r>
      <w:r w:rsidR="00D823DD">
        <w:rPr>
          <w:rFonts w:ascii="Times New Roman" w:hAnsi="Times New Roman" w:cs="Times New Roman"/>
          <w:sz w:val="24"/>
          <w:szCs w:val="24"/>
        </w:rPr>
        <w:t>a</w:t>
      </w:r>
      <w:r>
        <w:rPr>
          <w:rFonts w:ascii="Times New Roman" w:hAnsi="Times New Roman" w:cs="Times New Roman"/>
          <w:sz w:val="24"/>
          <w:szCs w:val="24"/>
        </w:rPr>
        <w:t>, tenga la certeza de que el resultado es fiable.</w:t>
      </w:r>
    </w:p>
    <w:p w:rsidR="00D823DD" w:rsidRDefault="00E53C62">
      <w:pPr>
        <w:rPr>
          <w:rFonts w:ascii="Times New Roman" w:hAnsi="Times New Roman" w:cs="Times New Roman"/>
          <w:sz w:val="24"/>
          <w:szCs w:val="24"/>
        </w:rPr>
      </w:pPr>
      <w:r>
        <w:rPr>
          <w:rFonts w:ascii="Times New Roman" w:hAnsi="Times New Roman" w:cs="Times New Roman"/>
          <w:sz w:val="24"/>
          <w:szCs w:val="24"/>
        </w:rPr>
        <w:t xml:space="preserve">En una democracia republicana cabe esperar que los partidos y movimientos que concurren a la competencia electoral, una vez formado el gobierno, respetarán, en nombre de la nación y de las instituciones vigentes, la separación de poderes entre las tres ramas del poder. </w:t>
      </w:r>
    </w:p>
    <w:p w:rsidR="00E53C62" w:rsidRDefault="00E53C62">
      <w:pPr>
        <w:rPr>
          <w:rFonts w:ascii="Times New Roman" w:hAnsi="Times New Roman" w:cs="Times New Roman"/>
          <w:sz w:val="24"/>
          <w:szCs w:val="24"/>
        </w:rPr>
      </w:pPr>
      <w:r>
        <w:rPr>
          <w:rFonts w:ascii="Times New Roman" w:hAnsi="Times New Roman" w:cs="Times New Roman"/>
          <w:sz w:val="24"/>
          <w:szCs w:val="24"/>
        </w:rPr>
        <w:t>Ello quiere decir que jueces, gobernantes y legisladores habrán de estudiar, analizar y deb</w:t>
      </w:r>
      <w:r w:rsidR="009C7D1B">
        <w:rPr>
          <w:rFonts w:ascii="Times New Roman" w:hAnsi="Times New Roman" w:cs="Times New Roman"/>
          <w:sz w:val="24"/>
          <w:szCs w:val="24"/>
        </w:rPr>
        <w:t>atir, cada un</w:t>
      </w:r>
      <w:r w:rsidR="00A26A41">
        <w:rPr>
          <w:rFonts w:ascii="Times New Roman" w:hAnsi="Times New Roman" w:cs="Times New Roman"/>
          <w:sz w:val="24"/>
          <w:szCs w:val="24"/>
        </w:rPr>
        <w:t>o</w:t>
      </w:r>
      <w:r w:rsidR="009C7D1B">
        <w:rPr>
          <w:rFonts w:ascii="Times New Roman" w:hAnsi="Times New Roman" w:cs="Times New Roman"/>
          <w:sz w:val="24"/>
          <w:szCs w:val="24"/>
        </w:rPr>
        <w:t xml:space="preserve"> en su esfera</w:t>
      </w:r>
      <w:r w:rsidR="00D823DD">
        <w:rPr>
          <w:rFonts w:ascii="Times New Roman" w:hAnsi="Times New Roman" w:cs="Times New Roman"/>
          <w:sz w:val="24"/>
          <w:szCs w:val="24"/>
        </w:rPr>
        <w:t>,</w:t>
      </w:r>
      <w:r w:rsidR="009C7D1B">
        <w:rPr>
          <w:rFonts w:ascii="Times New Roman" w:hAnsi="Times New Roman" w:cs="Times New Roman"/>
          <w:sz w:val="24"/>
          <w:szCs w:val="24"/>
        </w:rPr>
        <w:t xml:space="preserve"> la</w:t>
      </w:r>
      <w:r w:rsidR="00D823DD">
        <w:rPr>
          <w:rFonts w:ascii="Times New Roman" w:hAnsi="Times New Roman" w:cs="Times New Roman"/>
          <w:sz w:val="24"/>
          <w:szCs w:val="24"/>
        </w:rPr>
        <w:t>s</w:t>
      </w:r>
      <w:r w:rsidR="009C7D1B">
        <w:rPr>
          <w:rFonts w:ascii="Times New Roman" w:hAnsi="Times New Roman" w:cs="Times New Roman"/>
          <w:sz w:val="24"/>
          <w:szCs w:val="24"/>
        </w:rPr>
        <w:t xml:space="preserve"> competencias</w:t>
      </w:r>
      <w:r>
        <w:rPr>
          <w:rFonts w:ascii="Times New Roman" w:hAnsi="Times New Roman" w:cs="Times New Roman"/>
          <w:sz w:val="24"/>
          <w:szCs w:val="24"/>
        </w:rPr>
        <w:t xml:space="preserve">, pertinencia y legalidad de las iniciativas, leyes y proyectos que surten los pasos para que sean finalmente acogidos y ejecutados. Que no puede haber interferencias ni </w:t>
      </w:r>
      <w:r w:rsidR="0049588B">
        <w:rPr>
          <w:rFonts w:ascii="Times New Roman" w:hAnsi="Times New Roman" w:cs="Times New Roman"/>
          <w:sz w:val="24"/>
          <w:szCs w:val="24"/>
        </w:rPr>
        <w:t>presiones ni ofrecimientos ni gabelas ni tráfico de influencias entre dichas</w:t>
      </w:r>
      <w:r w:rsidR="009C7D1B">
        <w:rPr>
          <w:rFonts w:ascii="Times New Roman" w:hAnsi="Times New Roman" w:cs="Times New Roman"/>
          <w:sz w:val="24"/>
          <w:szCs w:val="24"/>
        </w:rPr>
        <w:t xml:space="preserve"> ramas pues de hacerse se derrumbaría</w:t>
      </w:r>
      <w:r w:rsidR="0049588B">
        <w:rPr>
          <w:rFonts w:ascii="Times New Roman" w:hAnsi="Times New Roman" w:cs="Times New Roman"/>
          <w:sz w:val="24"/>
          <w:szCs w:val="24"/>
        </w:rPr>
        <w:t xml:space="preserve"> la confianza pública en el sistema democrático que exige</w:t>
      </w:r>
      <w:r w:rsidR="009C7D1B">
        <w:rPr>
          <w:rFonts w:ascii="Times New Roman" w:hAnsi="Times New Roman" w:cs="Times New Roman"/>
          <w:sz w:val="24"/>
          <w:szCs w:val="24"/>
        </w:rPr>
        <w:t xml:space="preserve"> sin atenuantes el respeto a</w:t>
      </w:r>
      <w:r w:rsidR="0049588B">
        <w:rPr>
          <w:rFonts w:ascii="Times New Roman" w:hAnsi="Times New Roman" w:cs="Times New Roman"/>
          <w:sz w:val="24"/>
          <w:szCs w:val="24"/>
        </w:rPr>
        <w:t xml:space="preserve"> la auton</w:t>
      </w:r>
      <w:r w:rsidR="009C7D1B">
        <w:rPr>
          <w:rFonts w:ascii="Times New Roman" w:hAnsi="Times New Roman" w:cs="Times New Roman"/>
          <w:sz w:val="24"/>
          <w:szCs w:val="24"/>
        </w:rPr>
        <w:t>omía de cada poder para</w:t>
      </w:r>
      <w:r w:rsidR="0049588B">
        <w:rPr>
          <w:rFonts w:ascii="Times New Roman" w:hAnsi="Times New Roman" w:cs="Times New Roman"/>
          <w:sz w:val="24"/>
          <w:szCs w:val="24"/>
        </w:rPr>
        <w:t xml:space="preserve"> evitar la formación de roscas, gavillas, mafias u ot</w:t>
      </w:r>
      <w:r w:rsidR="009C7D1B">
        <w:rPr>
          <w:rFonts w:ascii="Times New Roman" w:hAnsi="Times New Roman" w:cs="Times New Roman"/>
          <w:sz w:val="24"/>
          <w:szCs w:val="24"/>
        </w:rPr>
        <w:t>r</w:t>
      </w:r>
      <w:r w:rsidR="0049588B">
        <w:rPr>
          <w:rFonts w:ascii="Times New Roman" w:hAnsi="Times New Roman" w:cs="Times New Roman"/>
          <w:sz w:val="24"/>
          <w:szCs w:val="24"/>
        </w:rPr>
        <w:t>as modalidades de poder arbitrario y dictatorial.</w:t>
      </w:r>
    </w:p>
    <w:p w:rsidR="0049588B" w:rsidRDefault="0049588B">
      <w:pPr>
        <w:rPr>
          <w:rFonts w:ascii="Times New Roman" w:hAnsi="Times New Roman" w:cs="Times New Roman"/>
          <w:sz w:val="24"/>
          <w:szCs w:val="24"/>
        </w:rPr>
      </w:pPr>
      <w:r>
        <w:rPr>
          <w:rFonts w:ascii="Times New Roman" w:hAnsi="Times New Roman" w:cs="Times New Roman"/>
          <w:sz w:val="24"/>
          <w:szCs w:val="24"/>
        </w:rPr>
        <w:t xml:space="preserve">En una democracia se espera que el Congreso, después de recibir las propuestas del gobierno y de escuchar la sustentación de las mismas, entre a deliberar libre de opresión externa que pueda derivar en una degeneración de sus funciones o ser consueta de iniciativas arbitrarias. Es decir, un congreso o parlamento que se respete puede llegar a través de la discusión y el análisis a denegar </w:t>
      </w:r>
      <w:r w:rsidR="009C7D1B">
        <w:rPr>
          <w:rFonts w:ascii="Times New Roman" w:hAnsi="Times New Roman" w:cs="Times New Roman"/>
          <w:sz w:val="24"/>
          <w:szCs w:val="24"/>
        </w:rPr>
        <w:t xml:space="preserve">o modificar </w:t>
      </w:r>
      <w:r>
        <w:rPr>
          <w:rFonts w:ascii="Times New Roman" w:hAnsi="Times New Roman" w:cs="Times New Roman"/>
          <w:sz w:val="24"/>
          <w:szCs w:val="24"/>
        </w:rPr>
        <w:t>iniciativas del ejecutivo.</w:t>
      </w:r>
    </w:p>
    <w:p w:rsidR="0049588B" w:rsidRDefault="0049588B">
      <w:pPr>
        <w:rPr>
          <w:rFonts w:ascii="Times New Roman" w:hAnsi="Times New Roman" w:cs="Times New Roman"/>
          <w:sz w:val="24"/>
          <w:szCs w:val="24"/>
        </w:rPr>
      </w:pPr>
      <w:r>
        <w:rPr>
          <w:rFonts w:ascii="Times New Roman" w:hAnsi="Times New Roman" w:cs="Times New Roman"/>
          <w:sz w:val="24"/>
          <w:szCs w:val="24"/>
        </w:rPr>
        <w:t xml:space="preserve">En una democracia, </w:t>
      </w:r>
      <w:r w:rsidR="009C7D1B">
        <w:rPr>
          <w:rFonts w:ascii="Times New Roman" w:hAnsi="Times New Roman" w:cs="Times New Roman"/>
          <w:sz w:val="24"/>
          <w:szCs w:val="24"/>
        </w:rPr>
        <w:t>el e</w:t>
      </w:r>
      <w:r>
        <w:rPr>
          <w:rFonts w:ascii="Times New Roman" w:hAnsi="Times New Roman" w:cs="Times New Roman"/>
          <w:sz w:val="24"/>
          <w:szCs w:val="24"/>
        </w:rPr>
        <w:t>jecutivo, cualquiera que sea su modalidad, ha de respetar las funciones y competencias de legisladores y jueces en vez de suponer o pretender que todas sus iniciativas reciban el visto bueno. Mucho menos, ha de buscar la imposición de ellas por medio d</w:t>
      </w:r>
      <w:r w:rsidR="009C7D1B">
        <w:rPr>
          <w:rFonts w:ascii="Times New Roman" w:hAnsi="Times New Roman" w:cs="Times New Roman"/>
          <w:sz w:val="24"/>
          <w:szCs w:val="24"/>
        </w:rPr>
        <w:t>e la seducción con dádivas.</w:t>
      </w:r>
    </w:p>
    <w:p w:rsidR="00530924" w:rsidRDefault="00530924">
      <w:pPr>
        <w:rPr>
          <w:rFonts w:ascii="Times New Roman" w:hAnsi="Times New Roman" w:cs="Times New Roman"/>
          <w:sz w:val="24"/>
          <w:szCs w:val="24"/>
        </w:rPr>
      </w:pPr>
      <w:r>
        <w:rPr>
          <w:rFonts w:ascii="Times New Roman" w:hAnsi="Times New Roman" w:cs="Times New Roman"/>
          <w:sz w:val="24"/>
          <w:szCs w:val="24"/>
        </w:rPr>
        <w:lastRenderedPageBreak/>
        <w:t>En una democracia</w:t>
      </w:r>
      <w:r w:rsidR="009C7D1B">
        <w:rPr>
          <w:rFonts w:ascii="Times New Roman" w:hAnsi="Times New Roman" w:cs="Times New Roman"/>
          <w:sz w:val="24"/>
          <w:szCs w:val="24"/>
        </w:rPr>
        <w:t xml:space="preserve"> no es admisible ni</w:t>
      </w:r>
      <w:r w:rsidR="006B52C5">
        <w:rPr>
          <w:rFonts w:ascii="Times New Roman" w:hAnsi="Times New Roman" w:cs="Times New Roman"/>
          <w:sz w:val="24"/>
          <w:szCs w:val="24"/>
        </w:rPr>
        <w:t xml:space="preserve"> tiene presentación que el poder ejecutivo se gane la aprobación de sus leyes y decretos a través de componendas de tipo clientelar con las altas cortes y con sus magistrados, que en palabras castizas quiere decir corromper el poder judicial, piedra angular de cualquier democracia. Si la </w:t>
      </w:r>
      <w:r w:rsidR="00D823DD">
        <w:rPr>
          <w:rFonts w:ascii="Times New Roman" w:hAnsi="Times New Roman" w:cs="Times New Roman"/>
          <w:sz w:val="24"/>
          <w:szCs w:val="24"/>
        </w:rPr>
        <w:t>J</w:t>
      </w:r>
      <w:r w:rsidR="006B52C5">
        <w:rPr>
          <w:rFonts w:ascii="Times New Roman" w:hAnsi="Times New Roman" w:cs="Times New Roman"/>
          <w:sz w:val="24"/>
          <w:szCs w:val="24"/>
        </w:rPr>
        <w:t>usticia se deja comprar, si se deja intimidar, si es sesgada, si sirve incondicionalmente a otros poderes y a otras instancia</w:t>
      </w:r>
      <w:r w:rsidR="00507CD5">
        <w:rPr>
          <w:rFonts w:ascii="Times New Roman" w:hAnsi="Times New Roman" w:cs="Times New Roman"/>
          <w:sz w:val="24"/>
          <w:szCs w:val="24"/>
        </w:rPr>
        <w:t>s diferentes a las contempladas por</w:t>
      </w:r>
      <w:r w:rsidR="006B52C5">
        <w:rPr>
          <w:rFonts w:ascii="Times New Roman" w:hAnsi="Times New Roman" w:cs="Times New Roman"/>
          <w:sz w:val="24"/>
          <w:szCs w:val="24"/>
        </w:rPr>
        <w:t xml:space="preserve"> la ley, deja de ser justicia y se quiebra la confianza pública </w:t>
      </w:r>
      <w:r w:rsidR="00507CD5">
        <w:rPr>
          <w:rFonts w:ascii="Times New Roman" w:hAnsi="Times New Roman" w:cs="Times New Roman"/>
          <w:sz w:val="24"/>
          <w:szCs w:val="24"/>
        </w:rPr>
        <w:t>en ella abriéndose campo, con su</w:t>
      </w:r>
      <w:r w:rsidR="006B52C5">
        <w:rPr>
          <w:rFonts w:ascii="Times New Roman" w:hAnsi="Times New Roman" w:cs="Times New Roman"/>
          <w:sz w:val="24"/>
          <w:szCs w:val="24"/>
        </w:rPr>
        <w:t xml:space="preserve"> mal ejemplo</w:t>
      </w:r>
      <w:r w:rsidR="00507CD5">
        <w:rPr>
          <w:rFonts w:ascii="Times New Roman" w:hAnsi="Times New Roman" w:cs="Times New Roman"/>
          <w:sz w:val="24"/>
          <w:szCs w:val="24"/>
        </w:rPr>
        <w:t>,</w:t>
      </w:r>
      <w:r w:rsidR="006B52C5">
        <w:rPr>
          <w:rFonts w:ascii="Times New Roman" w:hAnsi="Times New Roman" w:cs="Times New Roman"/>
          <w:sz w:val="24"/>
          <w:szCs w:val="24"/>
        </w:rPr>
        <w:t xml:space="preserve"> a la arbitrariedad, a la violencia y a la justicia por mano propia.</w:t>
      </w:r>
    </w:p>
    <w:p w:rsidR="006B52C5" w:rsidRDefault="006B52C5">
      <w:pPr>
        <w:rPr>
          <w:rFonts w:ascii="Times New Roman" w:hAnsi="Times New Roman" w:cs="Times New Roman"/>
          <w:sz w:val="24"/>
          <w:szCs w:val="24"/>
        </w:rPr>
      </w:pPr>
      <w:r>
        <w:rPr>
          <w:rFonts w:ascii="Times New Roman" w:hAnsi="Times New Roman" w:cs="Times New Roman"/>
          <w:sz w:val="24"/>
          <w:szCs w:val="24"/>
        </w:rPr>
        <w:t xml:space="preserve">En una democracia, se espera que los medios de comunicación observen una adecuada distancia respecto de los integrantes de los poderes públicos, pues si se dejan atraer a la lógica del </w:t>
      </w:r>
      <w:r w:rsidRPr="00507CD5">
        <w:rPr>
          <w:rFonts w:ascii="Times New Roman" w:hAnsi="Times New Roman" w:cs="Times New Roman"/>
          <w:i/>
          <w:sz w:val="24"/>
          <w:szCs w:val="24"/>
        </w:rPr>
        <w:t>sobre</w:t>
      </w:r>
      <w:r w:rsidR="00507CD5">
        <w:rPr>
          <w:rFonts w:ascii="Times New Roman" w:hAnsi="Times New Roman" w:cs="Times New Roman"/>
          <w:sz w:val="24"/>
          <w:szCs w:val="24"/>
        </w:rPr>
        <w:t xml:space="preserve">, </w:t>
      </w:r>
      <w:r>
        <w:rPr>
          <w:rFonts w:ascii="Times New Roman" w:hAnsi="Times New Roman" w:cs="Times New Roman"/>
          <w:sz w:val="24"/>
          <w:szCs w:val="24"/>
        </w:rPr>
        <w:t>a canonjías y exclusividad de información oficial desfiguran la función más importante de ellos en una democracia que consiste en brindar información veraz, oportuna y sin sesgos sobre los hechos del poder y el acontecer político.</w:t>
      </w:r>
    </w:p>
    <w:p w:rsidR="006B52C5" w:rsidRDefault="006B52C5">
      <w:pPr>
        <w:rPr>
          <w:rFonts w:ascii="Times New Roman" w:hAnsi="Times New Roman" w:cs="Times New Roman"/>
          <w:sz w:val="24"/>
          <w:szCs w:val="24"/>
        </w:rPr>
      </w:pPr>
      <w:r>
        <w:rPr>
          <w:rFonts w:ascii="Times New Roman" w:hAnsi="Times New Roman" w:cs="Times New Roman"/>
          <w:sz w:val="24"/>
          <w:szCs w:val="24"/>
        </w:rPr>
        <w:t>En una democracia la constitución o ley de leyes, pieza maestra del edificio constitucional</w:t>
      </w:r>
      <w:r w:rsidR="00A26A41">
        <w:rPr>
          <w:rFonts w:ascii="Times New Roman" w:hAnsi="Times New Roman" w:cs="Times New Roman"/>
          <w:sz w:val="24"/>
          <w:szCs w:val="24"/>
        </w:rPr>
        <w:t>,</w:t>
      </w:r>
      <w:r>
        <w:rPr>
          <w:rFonts w:ascii="Times New Roman" w:hAnsi="Times New Roman" w:cs="Times New Roman"/>
          <w:sz w:val="24"/>
          <w:szCs w:val="24"/>
        </w:rPr>
        <w:t xml:space="preserve"> no se cambia a cada momento ni por motivos egoístas ni de modo caprichoso, como puede hacerse con una ley ordinaria. La Constitución en una democracia consagra los lineamientos básicos y los principios que alumbran el camino de una sociedad libre</w:t>
      </w:r>
      <w:r w:rsidR="00F10397">
        <w:rPr>
          <w:rFonts w:ascii="Times New Roman" w:hAnsi="Times New Roman" w:cs="Times New Roman"/>
          <w:sz w:val="24"/>
          <w:szCs w:val="24"/>
        </w:rPr>
        <w:t>.</w:t>
      </w:r>
    </w:p>
    <w:p w:rsidR="00F10397" w:rsidRDefault="00F10397">
      <w:pPr>
        <w:rPr>
          <w:rFonts w:ascii="Times New Roman" w:hAnsi="Times New Roman" w:cs="Times New Roman"/>
          <w:sz w:val="24"/>
          <w:szCs w:val="24"/>
        </w:rPr>
      </w:pPr>
      <w:r>
        <w:rPr>
          <w:rFonts w:ascii="Times New Roman" w:hAnsi="Times New Roman" w:cs="Times New Roman"/>
          <w:sz w:val="24"/>
          <w:szCs w:val="24"/>
        </w:rPr>
        <w:t>En una democracia los altos dirigentes del estado tienen la obligación de ser decentes, pulcros, respetuosos, bien formados, en el manejo de los</w:t>
      </w:r>
      <w:r w:rsidR="00A26A41">
        <w:rPr>
          <w:rFonts w:ascii="Times New Roman" w:hAnsi="Times New Roman" w:cs="Times New Roman"/>
          <w:sz w:val="24"/>
          <w:szCs w:val="24"/>
        </w:rPr>
        <w:t xml:space="preserve"> problemas</w:t>
      </w:r>
      <w:r>
        <w:rPr>
          <w:rFonts w:ascii="Times New Roman" w:hAnsi="Times New Roman" w:cs="Times New Roman"/>
          <w:sz w:val="24"/>
          <w:szCs w:val="24"/>
        </w:rPr>
        <w:t xml:space="preserve"> públicos. Hay un asunto llamado el pudor democrático consistente en la obligación de presentar razones y argumentos en vez de proceder bruscamente imponiendo criterios por el hecho de hacer parte de una mayoría. Presidente, ministros, congresistas, magistrados y jueces, etc</w:t>
      </w:r>
      <w:r w:rsidR="00507CD5">
        <w:rPr>
          <w:rFonts w:ascii="Times New Roman" w:hAnsi="Times New Roman" w:cs="Times New Roman"/>
          <w:sz w:val="24"/>
          <w:szCs w:val="24"/>
        </w:rPr>
        <w:t>.</w:t>
      </w:r>
      <w:r>
        <w:rPr>
          <w:rFonts w:ascii="Times New Roman" w:hAnsi="Times New Roman" w:cs="Times New Roman"/>
          <w:sz w:val="24"/>
          <w:szCs w:val="24"/>
        </w:rPr>
        <w:t>, tienen la obligación de respetar los procedimientos y las formalidades de la democracia.</w:t>
      </w:r>
    </w:p>
    <w:p w:rsidR="00C22031" w:rsidRDefault="00C22031">
      <w:pPr>
        <w:rPr>
          <w:rFonts w:ascii="Times New Roman" w:hAnsi="Times New Roman" w:cs="Times New Roman"/>
          <w:sz w:val="24"/>
          <w:szCs w:val="24"/>
        </w:rPr>
      </w:pPr>
      <w:r>
        <w:rPr>
          <w:rFonts w:ascii="Times New Roman" w:hAnsi="Times New Roman" w:cs="Times New Roman"/>
          <w:sz w:val="24"/>
          <w:szCs w:val="24"/>
        </w:rPr>
        <w:t xml:space="preserve">Por eso, en una democracia que se respete y se enorgullezca de ello, quienes la </w:t>
      </w:r>
      <w:r w:rsidR="00507CD5">
        <w:rPr>
          <w:rFonts w:ascii="Times New Roman" w:hAnsi="Times New Roman" w:cs="Times New Roman"/>
          <w:sz w:val="24"/>
          <w:szCs w:val="24"/>
        </w:rPr>
        <w:t>deteriore</w:t>
      </w:r>
      <w:r>
        <w:rPr>
          <w:rFonts w:ascii="Times New Roman" w:hAnsi="Times New Roman" w:cs="Times New Roman"/>
          <w:sz w:val="24"/>
          <w:szCs w:val="24"/>
        </w:rPr>
        <w:t>n con sus conductas corruptas deben recibir como castigo principal la muerte política.</w:t>
      </w:r>
    </w:p>
    <w:p w:rsidR="00C22031" w:rsidRDefault="00C22031">
      <w:pPr>
        <w:rPr>
          <w:rFonts w:ascii="Times New Roman" w:hAnsi="Times New Roman" w:cs="Times New Roman"/>
          <w:sz w:val="24"/>
          <w:szCs w:val="24"/>
        </w:rPr>
      </w:pPr>
      <w:r>
        <w:rPr>
          <w:rFonts w:ascii="Times New Roman" w:hAnsi="Times New Roman" w:cs="Times New Roman"/>
          <w:sz w:val="24"/>
          <w:szCs w:val="24"/>
        </w:rPr>
        <w:t xml:space="preserve">Son solo </w:t>
      </w:r>
      <w:r w:rsidR="007B7D09">
        <w:rPr>
          <w:rFonts w:ascii="Times New Roman" w:hAnsi="Times New Roman" w:cs="Times New Roman"/>
          <w:sz w:val="24"/>
          <w:szCs w:val="24"/>
        </w:rPr>
        <w:t>alg</w:t>
      </w:r>
      <w:r>
        <w:rPr>
          <w:rFonts w:ascii="Times New Roman" w:hAnsi="Times New Roman" w:cs="Times New Roman"/>
          <w:sz w:val="24"/>
          <w:szCs w:val="24"/>
        </w:rPr>
        <w:t>unas</w:t>
      </w:r>
      <w:r w:rsidR="007B7D09">
        <w:rPr>
          <w:rFonts w:ascii="Times New Roman" w:hAnsi="Times New Roman" w:cs="Times New Roman"/>
          <w:sz w:val="24"/>
          <w:szCs w:val="24"/>
        </w:rPr>
        <w:t xml:space="preserve"> </w:t>
      </w:r>
      <w:r>
        <w:rPr>
          <w:rFonts w:ascii="Times New Roman" w:hAnsi="Times New Roman" w:cs="Times New Roman"/>
          <w:sz w:val="24"/>
          <w:szCs w:val="24"/>
        </w:rPr>
        <w:t xml:space="preserve">de las muchas reflexiones que </w:t>
      </w:r>
      <w:r w:rsidR="007B7D09">
        <w:rPr>
          <w:rFonts w:ascii="Times New Roman" w:hAnsi="Times New Roman" w:cs="Times New Roman"/>
          <w:sz w:val="24"/>
          <w:szCs w:val="24"/>
        </w:rPr>
        <w:t xml:space="preserve">se me ocurren </w:t>
      </w:r>
      <w:r w:rsidR="007B7D09" w:rsidRPr="007B7D09">
        <w:rPr>
          <w:rFonts w:ascii="Times New Roman" w:hAnsi="Times New Roman" w:cs="Times New Roman"/>
          <w:i/>
          <w:sz w:val="24"/>
          <w:szCs w:val="24"/>
        </w:rPr>
        <w:t>ad portas</w:t>
      </w:r>
      <w:r w:rsidR="007B7D09">
        <w:rPr>
          <w:rFonts w:ascii="Times New Roman" w:hAnsi="Times New Roman" w:cs="Times New Roman"/>
          <w:sz w:val="24"/>
          <w:szCs w:val="24"/>
        </w:rPr>
        <w:t xml:space="preserve"> de las elecciones parlamentaria </w:t>
      </w:r>
      <w:r>
        <w:rPr>
          <w:rFonts w:ascii="Times New Roman" w:hAnsi="Times New Roman" w:cs="Times New Roman"/>
          <w:sz w:val="24"/>
          <w:szCs w:val="24"/>
        </w:rPr>
        <w:t xml:space="preserve">sobre el modelo de gobierno por el que optamos </w:t>
      </w:r>
      <w:r w:rsidR="0076415B">
        <w:rPr>
          <w:rFonts w:ascii="Times New Roman" w:hAnsi="Times New Roman" w:cs="Times New Roman"/>
          <w:sz w:val="24"/>
          <w:szCs w:val="24"/>
        </w:rPr>
        <w:t>desde el Congreso de Cúcuta de 1821</w:t>
      </w:r>
      <w:r w:rsidR="00A31E01">
        <w:rPr>
          <w:rFonts w:ascii="Times New Roman" w:hAnsi="Times New Roman" w:cs="Times New Roman"/>
          <w:sz w:val="24"/>
          <w:szCs w:val="24"/>
        </w:rPr>
        <w:t>,</w:t>
      </w:r>
      <w:r w:rsidR="00D823DD">
        <w:rPr>
          <w:rFonts w:ascii="Times New Roman" w:hAnsi="Times New Roman" w:cs="Times New Roman"/>
          <w:sz w:val="24"/>
          <w:szCs w:val="24"/>
        </w:rPr>
        <w:t xml:space="preserve"> refrendado a través de los años</w:t>
      </w:r>
      <w:r w:rsidR="007B7D09">
        <w:rPr>
          <w:rFonts w:ascii="Times New Roman" w:hAnsi="Times New Roman" w:cs="Times New Roman"/>
          <w:sz w:val="24"/>
          <w:szCs w:val="24"/>
        </w:rPr>
        <w:t xml:space="preserve"> y </w:t>
      </w:r>
      <w:bookmarkStart w:id="0" w:name="_GoBack"/>
      <w:bookmarkEnd w:id="0"/>
      <w:r w:rsidR="00A26A41">
        <w:rPr>
          <w:rFonts w:ascii="Times New Roman" w:hAnsi="Times New Roman" w:cs="Times New Roman"/>
          <w:sz w:val="24"/>
          <w:szCs w:val="24"/>
        </w:rPr>
        <w:t>que tenemos la</w:t>
      </w:r>
      <w:r w:rsidR="00D823DD">
        <w:rPr>
          <w:rFonts w:ascii="Times New Roman" w:hAnsi="Times New Roman" w:cs="Times New Roman"/>
          <w:sz w:val="24"/>
          <w:szCs w:val="24"/>
        </w:rPr>
        <w:t xml:space="preserve"> obligación de defender</w:t>
      </w:r>
      <w:r w:rsidR="00B2502E">
        <w:rPr>
          <w:rFonts w:ascii="Times New Roman" w:hAnsi="Times New Roman" w:cs="Times New Roman"/>
          <w:sz w:val="24"/>
          <w:szCs w:val="24"/>
        </w:rPr>
        <w:t>.</w:t>
      </w:r>
    </w:p>
    <w:p w:rsidR="00B2502E" w:rsidRDefault="00A31E01">
      <w:pPr>
        <w:rPr>
          <w:rFonts w:ascii="Times New Roman" w:hAnsi="Times New Roman" w:cs="Times New Roman"/>
          <w:sz w:val="24"/>
          <w:szCs w:val="24"/>
        </w:rPr>
      </w:pPr>
      <w:r>
        <w:rPr>
          <w:rFonts w:ascii="Times New Roman" w:hAnsi="Times New Roman" w:cs="Times New Roman"/>
          <w:sz w:val="24"/>
          <w:szCs w:val="24"/>
        </w:rPr>
        <w:t>Darío Acevedo Carmona, 12 de marzo de 2018</w:t>
      </w:r>
    </w:p>
    <w:p w:rsidR="00F10397" w:rsidRDefault="00F10397">
      <w:pPr>
        <w:rPr>
          <w:rFonts w:ascii="Times New Roman" w:hAnsi="Times New Roman" w:cs="Times New Roman"/>
          <w:sz w:val="24"/>
          <w:szCs w:val="24"/>
        </w:rPr>
      </w:pPr>
    </w:p>
    <w:p w:rsidR="006B52C5" w:rsidRDefault="006B52C5">
      <w:pPr>
        <w:rPr>
          <w:rFonts w:ascii="Times New Roman" w:hAnsi="Times New Roman" w:cs="Times New Roman"/>
          <w:sz w:val="24"/>
          <w:szCs w:val="24"/>
        </w:rPr>
      </w:pPr>
    </w:p>
    <w:p w:rsidR="00FE5C31" w:rsidRPr="00FE5C31" w:rsidRDefault="00FE5C31">
      <w:pPr>
        <w:rPr>
          <w:rFonts w:ascii="Times New Roman" w:hAnsi="Times New Roman" w:cs="Times New Roman"/>
          <w:sz w:val="24"/>
          <w:szCs w:val="24"/>
        </w:rPr>
      </w:pPr>
    </w:p>
    <w:sectPr w:rsidR="00FE5C31" w:rsidRPr="00FE5C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31"/>
    <w:rsid w:val="00130E3F"/>
    <w:rsid w:val="001975DE"/>
    <w:rsid w:val="0049588B"/>
    <w:rsid w:val="00507CD5"/>
    <w:rsid w:val="00530924"/>
    <w:rsid w:val="005C3793"/>
    <w:rsid w:val="006B52C5"/>
    <w:rsid w:val="0076415B"/>
    <w:rsid w:val="007B7D09"/>
    <w:rsid w:val="009C7D1B"/>
    <w:rsid w:val="00A26A41"/>
    <w:rsid w:val="00A31E01"/>
    <w:rsid w:val="00B2502E"/>
    <w:rsid w:val="00C22031"/>
    <w:rsid w:val="00D823DD"/>
    <w:rsid w:val="00E53C62"/>
    <w:rsid w:val="00F10397"/>
    <w:rsid w:val="00F82B2F"/>
    <w:rsid w:val="00FE5C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3C94"/>
  <w15:chartTrackingRefBased/>
  <w15:docId w15:val="{DFDB2283-18E2-4AC1-95F0-68055A3E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841</Words>
  <Characters>4628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Acevedo</dc:creator>
  <cp:keywords/>
  <dc:description/>
  <cp:lastModifiedBy>Paulina Acevedo</cp:lastModifiedBy>
  <cp:revision>7</cp:revision>
  <dcterms:created xsi:type="dcterms:W3CDTF">2017-10-04T01:25:00Z</dcterms:created>
  <dcterms:modified xsi:type="dcterms:W3CDTF">2018-03-10T14:36:00Z</dcterms:modified>
</cp:coreProperties>
</file>