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46B0" w14:textId="2B710856" w:rsidR="002F6315" w:rsidRPr="00D07CDE" w:rsidRDefault="002F6315" w:rsidP="00136092">
      <w:pPr>
        <w:jc w:val="both"/>
        <w:rPr>
          <w:b/>
          <w:bCs/>
          <w:sz w:val="24"/>
          <w:szCs w:val="24"/>
        </w:rPr>
      </w:pPr>
      <w:r w:rsidRPr="00D07CDE">
        <w:rPr>
          <w:b/>
          <w:bCs/>
          <w:sz w:val="24"/>
          <w:szCs w:val="24"/>
        </w:rPr>
        <w:t>Colombia en demolición</w:t>
      </w:r>
    </w:p>
    <w:p w14:paraId="044FA8E1" w14:textId="6ECA3DF5" w:rsidR="002F6315" w:rsidRDefault="002F6315" w:rsidP="00136092">
      <w:pPr>
        <w:jc w:val="both"/>
        <w:rPr>
          <w:sz w:val="24"/>
          <w:szCs w:val="24"/>
        </w:rPr>
      </w:pPr>
      <w:r>
        <w:rPr>
          <w:sz w:val="24"/>
          <w:szCs w:val="24"/>
        </w:rPr>
        <w:t>En medio de la tragedia que vivimos los colombianos reconforta que estemos despertando del letargo y sacudiéndonos de falsas expectativas con respecto al gobierno de Gustavo Petro, no solo por lo que dicen las encuestas sino también por el ingenio</w:t>
      </w:r>
      <w:r w:rsidR="006F0002">
        <w:rPr>
          <w:sz w:val="24"/>
          <w:szCs w:val="24"/>
        </w:rPr>
        <w:t xml:space="preserve"> popular</w:t>
      </w:r>
      <w:r>
        <w:rPr>
          <w:sz w:val="24"/>
          <w:szCs w:val="24"/>
        </w:rPr>
        <w:t xml:space="preserve"> para hacer sentir su descontento desde los estadios, los eventos multitudinarios, las reuniones, </w:t>
      </w:r>
      <w:r w:rsidR="006F0002">
        <w:rPr>
          <w:sz w:val="24"/>
          <w:szCs w:val="24"/>
        </w:rPr>
        <w:t xml:space="preserve">y </w:t>
      </w:r>
      <w:r>
        <w:rPr>
          <w:sz w:val="24"/>
          <w:szCs w:val="24"/>
        </w:rPr>
        <w:t>otros espacios.</w:t>
      </w:r>
    </w:p>
    <w:p w14:paraId="60F77AFB" w14:textId="6055C7C2" w:rsidR="00BC4E1D" w:rsidRDefault="002F6315" w:rsidP="00136092">
      <w:pPr>
        <w:jc w:val="both"/>
        <w:rPr>
          <w:sz w:val="24"/>
          <w:szCs w:val="24"/>
        </w:rPr>
      </w:pPr>
      <w:r>
        <w:rPr>
          <w:sz w:val="24"/>
          <w:szCs w:val="24"/>
        </w:rPr>
        <w:t>La porfía de este presidente que, en mala hora llegó al palacio de Nariño, parece no tene</w:t>
      </w:r>
      <w:r w:rsidR="006F0002">
        <w:rPr>
          <w:sz w:val="24"/>
          <w:szCs w:val="24"/>
        </w:rPr>
        <w:t>r</w:t>
      </w:r>
      <w:r>
        <w:rPr>
          <w:sz w:val="24"/>
          <w:szCs w:val="24"/>
        </w:rPr>
        <w:t xml:space="preserve"> límites. Ha sido manifiesta en múltiples acciones, medidas, proyectos y declaraciones que</w:t>
      </w:r>
      <w:r w:rsidR="006F0002">
        <w:rPr>
          <w:sz w:val="24"/>
          <w:szCs w:val="24"/>
        </w:rPr>
        <w:t>,</w:t>
      </w:r>
      <w:r>
        <w:rPr>
          <w:sz w:val="24"/>
          <w:szCs w:val="24"/>
        </w:rPr>
        <w:t xml:space="preserve"> para muchos</w:t>
      </w:r>
      <w:r w:rsidR="006F0002">
        <w:rPr>
          <w:sz w:val="24"/>
          <w:szCs w:val="24"/>
        </w:rPr>
        <w:t>,</w:t>
      </w:r>
      <w:r>
        <w:rPr>
          <w:sz w:val="24"/>
          <w:szCs w:val="24"/>
        </w:rPr>
        <w:t xml:space="preserve"> es una demostración </w:t>
      </w:r>
      <w:r w:rsidR="00BC4E1D">
        <w:rPr>
          <w:sz w:val="24"/>
          <w:szCs w:val="24"/>
        </w:rPr>
        <w:t xml:space="preserve">de locura propia de un iluminado que ya no solo quiere “salvar” a Colombia sino al mundo. </w:t>
      </w:r>
      <w:r w:rsidR="006F0002">
        <w:rPr>
          <w:sz w:val="24"/>
          <w:szCs w:val="24"/>
        </w:rPr>
        <w:t>Aunque</w:t>
      </w:r>
      <w:r w:rsidR="00BC4E1D">
        <w:rPr>
          <w:sz w:val="24"/>
          <w:szCs w:val="24"/>
        </w:rPr>
        <w:t xml:space="preserve"> algo de ello es real, no podemos contentarnos con ese diagnóstico que se revela insuficiente.</w:t>
      </w:r>
    </w:p>
    <w:p w14:paraId="20902EF5" w14:textId="752D3847" w:rsidR="00BC4E1D" w:rsidRDefault="00BC4E1D" w:rsidP="001360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voy a mencionar una vez más lo que muchos comentaristas ya han dejado en claro acerca del proceder de quien se ha aliado con sectores de la casta política enemiga, </w:t>
      </w:r>
      <w:r w:rsidR="006F0002">
        <w:rPr>
          <w:sz w:val="24"/>
          <w:szCs w:val="24"/>
        </w:rPr>
        <w:t>se</w:t>
      </w:r>
      <w:r>
        <w:rPr>
          <w:sz w:val="24"/>
          <w:szCs w:val="24"/>
        </w:rPr>
        <w:t xml:space="preserve"> ha aprovechado </w:t>
      </w:r>
      <w:r w:rsidR="006F0002">
        <w:rPr>
          <w:sz w:val="24"/>
          <w:szCs w:val="24"/>
        </w:rPr>
        <w:t xml:space="preserve">de </w:t>
      </w:r>
      <w:r>
        <w:rPr>
          <w:sz w:val="24"/>
          <w:szCs w:val="24"/>
        </w:rPr>
        <w:t>sus mayorías en la Comisión de Acusaciones de la Cámara de Representantes para evadir el juicio que se merece por hechos de corrupción mencionados por su hermano</w:t>
      </w:r>
      <w:r w:rsidR="006F0002">
        <w:rPr>
          <w:sz w:val="24"/>
          <w:szCs w:val="24"/>
        </w:rPr>
        <w:t>,</w:t>
      </w:r>
      <w:r>
        <w:rPr>
          <w:sz w:val="24"/>
          <w:szCs w:val="24"/>
        </w:rPr>
        <w:t xml:space="preserve"> uno de sus hijos</w:t>
      </w:r>
      <w:r w:rsidR="006F0002">
        <w:rPr>
          <w:sz w:val="24"/>
          <w:szCs w:val="24"/>
        </w:rPr>
        <w:t xml:space="preserve"> y su jefe de campaña, Armando Benedetti.</w:t>
      </w:r>
      <w:r>
        <w:rPr>
          <w:sz w:val="24"/>
          <w:szCs w:val="24"/>
        </w:rPr>
        <w:t xml:space="preserve"> </w:t>
      </w:r>
      <w:r w:rsidR="006F0002">
        <w:rPr>
          <w:sz w:val="24"/>
          <w:szCs w:val="24"/>
        </w:rPr>
        <w:t>P</w:t>
      </w:r>
      <w:r>
        <w:rPr>
          <w:sz w:val="24"/>
          <w:szCs w:val="24"/>
        </w:rPr>
        <w:t xml:space="preserve">or </w:t>
      </w:r>
      <w:r w:rsidR="006F0002">
        <w:rPr>
          <w:sz w:val="24"/>
          <w:szCs w:val="24"/>
        </w:rPr>
        <w:t xml:space="preserve">los </w:t>
      </w:r>
      <w:r>
        <w:rPr>
          <w:sz w:val="24"/>
          <w:szCs w:val="24"/>
        </w:rPr>
        <w:t>dineros en</w:t>
      </w:r>
      <w:r w:rsidR="006F0002">
        <w:rPr>
          <w:sz w:val="24"/>
          <w:szCs w:val="24"/>
        </w:rPr>
        <w:t>c</w:t>
      </w:r>
      <w:r>
        <w:rPr>
          <w:sz w:val="24"/>
          <w:szCs w:val="24"/>
        </w:rPr>
        <w:t xml:space="preserve">aletados con suicidado de por medio y rehabilitación de la funcionaria comprometida en esas maniobras. Tampoco es necesario hablar de sus ausencias que han dado lugar a cartas como la </w:t>
      </w:r>
      <w:r w:rsidR="006F0002">
        <w:rPr>
          <w:sz w:val="24"/>
          <w:szCs w:val="24"/>
        </w:rPr>
        <w:t>enviada por María Jimena Duzán.</w:t>
      </w:r>
    </w:p>
    <w:p w14:paraId="6F299CEF" w14:textId="294C9854" w:rsidR="002B69B6" w:rsidRDefault="00BC4E1D" w:rsidP="00136092">
      <w:pPr>
        <w:jc w:val="both"/>
        <w:rPr>
          <w:sz w:val="24"/>
          <w:szCs w:val="24"/>
        </w:rPr>
      </w:pPr>
      <w:r>
        <w:rPr>
          <w:sz w:val="24"/>
          <w:szCs w:val="24"/>
        </w:rPr>
        <w:t>Son muchas las aberraciones</w:t>
      </w:r>
      <w:r w:rsidR="002B69B6">
        <w:rPr>
          <w:sz w:val="24"/>
          <w:szCs w:val="24"/>
        </w:rPr>
        <w:t>, abusos de poder y arbitrariedades</w:t>
      </w:r>
      <w:r>
        <w:rPr>
          <w:sz w:val="24"/>
          <w:szCs w:val="24"/>
        </w:rPr>
        <w:t xml:space="preserve"> en que ha incurrido</w:t>
      </w:r>
      <w:r w:rsidR="002B69B6">
        <w:rPr>
          <w:sz w:val="24"/>
          <w:szCs w:val="24"/>
        </w:rPr>
        <w:t xml:space="preserve"> y son de tal calado que, amerita el juicio político </w:t>
      </w:r>
      <w:r w:rsidR="006F0002">
        <w:rPr>
          <w:sz w:val="24"/>
          <w:szCs w:val="24"/>
        </w:rPr>
        <w:t>de</w:t>
      </w:r>
      <w:r w:rsidR="002B69B6">
        <w:rPr>
          <w:sz w:val="24"/>
          <w:szCs w:val="24"/>
        </w:rPr>
        <w:t xml:space="preserve"> destitu</w:t>
      </w:r>
      <w:r w:rsidR="006F0002">
        <w:rPr>
          <w:sz w:val="24"/>
          <w:szCs w:val="24"/>
        </w:rPr>
        <w:t>ción</w:t>
      </w:r>
      <w:r w:rsidR="002B69B6">
        <w:rPr>
          <w:sz w:val="24"/>
          <w:szCs w:val="24"/>
        </w:rPr>
        <w:t xml:space="preserve">. Pero ¿qué es lo que representa este personaje con </w:t>
      </w:r>
      <w:r w:rsidR="006F0002">
        <w:rPr>
          <w:sz w:val="24"/>
          <w:szCs w:val="24"/>
        </w:rPr>
        <w:t xml:space="preserve">ínfulas </w:t>
      </w:r>
      <w:r w:rsidR="002B69B6">
        <w:rPr>
          <w:sz w:val="24"/>
          <w:szCs w:val="24"/>
        </w:rPr>
        <w:t xml:space="preserve">de líder mundial de la causa del combate al cambio climático? No basta decir </w:t>
      </w:r>
      <w:r w:rsidR="006F0002">
        <w:rPr>
          <w:sz w:val="24"/>
          <w:szCs w:val="24"/>
        </w:rPr>
        <w:t>“</w:t>
      </w:r>
      <w:r w:rsidR="002B69B6">
        <w:rPr>
          <w:sz w:val="24"/>
          <w:szCs w:val="24"/>
        </w:rPr>
        <w:t>es un lunático</w:t>
      </w:r>
      <w:r w:rsidR="006F0002">
        <w:rPr>
          <w:sz w:val="24"/>
          <w:szCs w:val="24"/>
        </w:rPr>
        <w:t>”</w:t>
      </w:r>
      <w:r w:rsidR="002B69B6">
        <w:rPr>
          <w:sz w:val="24"/>
          <w:szCs w:val="24"/>
        </w:rPr>
        <w:t xml:space="preserve">, o un </w:t>
      </w:r>
      <w:r w:rsidR="006F0002">
        <w:rPr>
          <w:sz w:val="24"/>
          <w:szCs w:val="24"/>
        </w:rPr>
        <w:t>“</w:t>
      </w:r>
      <w:r w:rsidR="002B69B6">
        <w:rPr>
          <w:sz w:val="24"/>
          <w:szCs w:val="24"/>
        </w:rPr>
        <w:t>sicópata</w:t>
      </w:r>
      <w:r w:rsidR="006F0002">
        <w:rPr>
          <w:sz w:val="24"/>
          <w:szCs w:val="24"/>
        </w:rPr>
        <w:t>”</w:t>
      </w:r>
      <w:r w:rsidR="002B69B6">
        <w:rPr>
          <w:sz w:val="24"/>
          <w:szCs w:val="24"/>
        </w:rPr>
        <w:t xml:space="preserve"> o </w:t>
      </w:r>
      <w:r w:rsidR="006F0002">
        <w:rPr>
          <w:sz w:val="24"/>
          <w:szCs w:val="24"/>
        </w:rPr>
        <w:t>“</w:t>
      </w:r>
      <w:r w:rsidR="002B69B6">
        <w:rPr>
          <w:sz w:val="24"/>
          <w:szCs w:val="24"/>
        </w:rPr>
        <w:t>un corrupto</w:t>
      </w:r>
      <w:r w:rsidR="006F0002">
        <w:rPr>
          <w:sz w:val="24"/>
          <w:szCs w:val="24"/>
        </w:rPr>
        <w:t>”</w:t>
      </w:r>
      <w:r w:rsidR="002B69B6">
        <w:rPr>
          <w:sz w:val="24"/>
          <w:szCs w:val="24"/>
        </w:rPr>
        <w:t xml:space="preserve"> o que tiene adicciones como algunos han afirmado.</w:t>
      </w:r>
    </w:p>
    <w:p w14:paraId="14F1B511" w14:textId="7CE80872" w:rsidR="002B69B6" w:rsidRDefault="002B69B6" w:rsidP="001360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Petro es ante todo un líder en el campo de la izquierda marxista, de esos que no se quieren etiquetar como tal y por ello se </w:t>
      </w:r>
      <w:r w:rsidR="00E3091C">
        <w:rPr>
          <w:sz w:val="24"/>
          <w:szCs w:val="24"/>
        </w:rPr>
        <w:t xml:space="preserve">asume </w:t>
      </w:r>
      <w:r>
        <w:rPr>
          <w:sz w:val="24"/>
          <w:szCs w:val="24"/>
        </w:rPr>
        <w:t>c</w:t>
      </w:r>
      <w:r w:rsidR="00E3091C">
        <w:rPr>
          <w:sz w:val="24"/>
          <w:szCs w:val="24"/>
        </w:rPr>
        <w:t>ual</w:t>
      </w:r>
      <w:r>
        <w:rPr>
          <w:sz w:val="24"/>
          <w:szCs w:val="24"/>
        </w:rPr>
        <w:t xml:space="preserve"> profeta del desastre de la humanidad culpa</w:t>
      </w:r>
      <w:r w:rsidR="00E3091C">
        <w:rPr>
          <w:sz w:val="24"/>
          <w:szCs w:val="24"/>
        </w:rPr>
        <w:t>ndo</w:t>
      </w:r>
      <w:r>
        <w:rPr>
          <w:sz w:val="24"/>
          <w:szCs w:val="24"/>
        </w:rPr>
        <w:t xml:space="preserve"> </w:t>
      </w:r>
      <w:r w:rsidR="00E3091C">
        <w:rPr>
          <w:sz w:val="24"/>
          <w:szCs w:val="24"/>
        </w:rPr>
        <w:t>a</w:t>
      </w:r>
      <w:r>
        <w:rPr>
          <w:sz w:val="24"/>
          <w:szCs w:val="24"/>
        </w:rPr>
        <w:t xml:space="preserve"> los países imperialistas y los ricos del planeta.</w:t>
      </w:r>
    </w:p>
    <w:p w14:paraId="6662A793" w14:textId="2D0361EA" w:rsidR="00012FD3" w:rsidRDefault="002B69B6" w:rsidP="00136092">
      <w:pPr>
        <w:jc w:val="both"/>
        <w:rPr>
          <w:sz w:val="24"/>
          <w:szCs w:val="24"/>
        </w:rPr>
      </w:pPr>
      <w:r>
        <w:rPr>
          <w:sz w:val="24"/>
          <w:szCs w:val="24"/>
        </w:rPr>
        <w:t>Petro es el portaestandarte en Colombia del proyecto estatista</w:t>
      </w:r>
      <w:r w:rsidR="00E3091C">
        <w:rPr>
          <w:sz w:val="24"/>
          <w:szCs w:val="24"/>
        </w:rPr>
        <w:t xml:space="preserve"> y socializante</w:t>
      </w:r>
      <w:r>
        <w:rPr>
          <w:sz w:val="24"/>
          <w:szCs w:val="24"/>
        </w:rPr>
        <w:t xml:space="preserve"> del Foro de Sao Paulo, </w:t>
      </w:r>
      <w:r w:rsidR="00E3091C">
        <w:rPr>
          <w:sz w:val="24"/>
          <w:szCs w:val="24"/>
        </w:rPr>
        <w:t xml:space="preserve">forjado </w:t>
      </w:r>
      <w:r>
        <w:rPr>
          <w:sz w:val="24"/>
          <w:szCs w:val="24"/>
        </w:rPr>
        <w:t xml:space="preserve">por Fidel Castro y Luis </w:t>
      </w:r>
      <w:r w:rsidR="00E3091C">
        <w:rPr>
          <w:sz w:val="24"/>
          <w:szCs w:val="24"/>
        </w:rPr>
        <w:t>Ignacio</w:t>
      </w:r>
      <w:r>
        <w:rPr>
          <w:sz w:val="24"/>
          <w:szCs w:val="24"/>
        </w:rPr>
        <w:t xml:space="preserve"> Lula Da Silva en los años noventa como alternativa </w:t>
      </w:r>
      <w:r w:rsidR="00E3091C">
        <w:rPr>
          <w:sz w:val="24"/>
          <w:szCs w:val="24"/>
        </w:rPr>
        <w:t>latino</w:t>
      </w:r>
      <w:r>
        <w:rPr>
          <w:sz w:val="24"/>
          <w:szCs w:val="24"/>
        </w:rPr>
        <w:t>americana al desastre del comunismo</w:t>
      </w:r>
      <w:r w:rsidR="00012FD3">
        <w:rPr>
          <w:sz w:val="24"/>
          <w:szCs w:val="24"/>
        </w:rPr>
        <w:t>.</w:t>
      </w:r>
    </w:p>
    <w:p w14:paraId="7C7A2F44" w14:textId="70487080" w:rsidR="00012FD3" w:rsidRDefault="00012FD3" w:rsidP="00136092">
      <w:pPr>
        <w:jc w:val="both"/>
        <w:rPr>
          <w:sz w:val="24"/>
          <w:szCs w:val="24"/>
        </w:rPr>
      </w:pPr>
      <w:r>
        <w:rPr>
          <w:sz w:val="24"/>
          <w:szCs w:val="24"/>
        </w:rPr>
        <w:t>Por tanto y por ello, debemos entender que Petro es una ficha, relevante, de ese proyecto</w:t>
      </w:r>
      <w:r w:rsidR="00E3091C">
        <w:rPr>
          <w:sz w:val="24"/>
          <w:szCs w:val="24"/>
        </w:rPr>
        <w:t xml:space="preserve"> en Colombia, el cual señalaba la vía democrática y electoral</w:t>
      </w:r>
      <w:r>
        <w:rPr>
          <w:sz w:val="24"/>
          <w:szCs w:val="24"/>
        </w:rPr>
        <w:t xml:space="preserve"> </w:t>
      </w:r>
      <w:r w:rsidR="00E3091C">
        <w:rPr>
          <w:sz w:val="24"/>
          <w:szCs w:val="24"/>
        </w:rPr>
        <w:t xml:space="preserve">en </w:t>
      </w:r>
      <w:r>
        <w:rPr>
          <w:sz w:val="24"/>
          <w:szCs w:val="24"/>
        </w:rPr>
        <w:t>la lucha el poder</w:t>
      </w:r>
      <w:r w:rsidR="00E3091C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iniciar </w:t>
      </w:r>
      <w:r w:rsidR="00E3091C">
        <w:rPr>
          <w:sz w:val="24"/>
          <w:szCs w:val="24"/>
        </w:rPr>
        <w:t xml:space="preserve">desde ahí </w:t>
      </w:r>
      <w:r>
        <w:rPr>
          <w:sz w:val="24"/>
          <w:szCs w:val="24"/>
        </w:rPr>
        <w:t>una paulatina o acelerada, según las condiciones, demolición del viejo orden, la institucionalidad, de concentración del poder</w:t>
      </w:r>
      <w:r w:rsidR="00E3091C">
        <w:rPr>
          <w:sz w:val="24"/>
          <w:szCs w:val="24"/>
        </w:rPr>
        <w:t xml:space="preserve"> con</w:t>
      </w:r>
      <w:r>
        <w:rPr>
          <w:sz w:val="24"/>
          <w:szCs w:val="24"/>
        </w:rPr>
        <w:t xml:space="preserve"> amaños y fraudes electorales, de dividir o fracturar el campo enemigo, de estatizar la economía.</w:t>
      </w:r>
    </w:p>
    <w:p w14:paraId="4AA00493" w14:textId="6C916AF9" w:rsidR="00012FD3" w:rsidRDefault="00012FD3" w:rsidP="00136092">
      <w:pPr>
        <w:jc w:val="both"/>
        <w:rPr>
          <w:sz w:val="24"/>
          <w:szCs w:val="24"/>
        </w:rPr>
      </w:pPr>
      <w:r>
        <w:rPr>
          <w:sz w:val="24"/>
          <w:szCs w:val="24"/>
        </w:rPr>
        <w:t>Esa película la estamos viendo con diversos niveles de logros</w:t>
      </w:r>
      <w:r w:rsidR="00E3091C">
        <w:rPr>
          <w:sz w:val="24"/>
          <w:szCs w:val="24"/>
        </w:rPr>
        <w:t xml:space="preserve"> y momentos</w:t>
      </w:r>
      <w:r>
        <w:rPr>
          <w:sz w:val="24"/>
          <w:szCs w:val="24"/>
        </w:rPr>
        <w:t>, en Venezuela, Nicaragua, Bolivia, Ecuador, Brasil, Argentina, México y ahora Colombia.</w:t>
      </w:r>
    </w:p>
    <w:p w14:paraId="0DDE1E33" w14:textId="5CFE9E2C" w:rsidR="00CC517C" w:rsidRDefault="00012FD3" w:rsidP="0013609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Sus líderes dominan la teoría leninista del poder. Entienden que las fuerzas armadas son el sostén de los regímenes imperantes</w:t>
      </w:r>
      <w:r w:rsidR="00E3091C">
        <w:rPr>
          <w:sz w:val="24"/>
          <w:szCs w:val="24"/>
        </w:rPr>
        <w:t xml:space="preserve"> y</w:t>
      </w:r>
      <w:r>
        <w:rPr>
          <w:sz w:val="24"/>
          <w:szCs w:val="24"/>
        </w:rPr>
        <w:t xml:space="preserve"> temen ver malogrado su ascenso </w:t>
      </w:r>
      <w:r w:rsidR="00CC517C">
        <w:rPr>
          <w:sz w:val="24"/>
          <w:szCs w:val="24"/>
        </w:rPr>
        <w:t>por golpes de estado</w:t>
      </w:r>
      <w:r w:rsidR="00EF25F1">
        <w:rPr>
          <w:sz w:val="24"/>
          <w:szCs w:val="24"/>
        </w:rPr>
        <w:t>, aunque utilizan como ventaja</w:t>
      </w:r>
      <w:r w:rsidR="00CC517C">
        <w:rPr>
          <w:sz w:val="24"/>
          <w:szCs w:val="24"/>
        </w:rPr>
        <w:t xml:space="preserve"> que hoy en día </w:t>
      </w:r>
      <w:r w:rsidR="00EF25F1">
        <w:rPr>
          <w:sz w:val="24"/>
          <w:szCs w:val="24"/>
        </w:rPr>
        <w:t xml:space="preserve">no son viables </w:t>
      </w:r>
      <w:r w:rsidR="00CC517C">
        <w:rPr>
          <w:sz w:val="24"/>
          <w:szCs w:val="24"/>
        </w:rPr>
        <w:t xml:space="preserve">por razones geopolíticas. </w:t>
      </w:r>
      <w:r w:rsidR="00EF25F1">
        <w:rPr>
          <w:sz w:val="24"/>
          <w:szCs w:val="24"/>
        </w:rPr>
        <w:t xml:space="preserve">Ponen </w:t>
      </w:r>
      <w:r w:rsidR="00CC517C">
        <w:rPr>
          <w:sz w:val="24"/>
          <w:szCs w:val="24"/>
        </w:rPr>
        <w:t>en marcha medidas para anular cualquier posibilidad de levantamientos armados en su contra, lo hace</w:t>
      </w:r>
      <w:r w:rsidR="00EF25F1">
        <w:rPr>
          <w:sz w:val="24"/>
          <w:szCs w:val="24"/>
        </w:rPr>
        <w:t>n</w:t>
      </w:r>
      <w:r w:rsidR="00CC517C">
        <w:rPr>
          <w:sz w:val="24"/>
          <w:szCs w:val="24"/>
        </w:rPr>
        <w:t xml:space="preserve"> promoviendo</w:t>
      </w:r>
      <w:r w:rsidR="00EF25F1">
        <w:rPr>
          <w:sz w:val="24"/>
          <w:szCs w:val="24"/>
        </w:rPr>
        <w:t xml:space="preserve"> </w:t>
      </w:r>
      <w:r w:rsidR="00CC517C">
        <w:rPr>
          <w:sz w:val="24"/>
          <w:szCs w:val="24"/>
        </w:rPr>
        <w:t>su debilitamiento a través de medidas desmoralizantes, también de la decapitación de los mandos más capacitados y de mayor liderazgo o si se quiere, de la corrupción rampante como ha ocurrido en Venezuela.</w:t>
      </w:r>
    </w:p>
    <w:p w14:paraId="7BFB6DC5" w14:textId="0229382E" w:rsidR="00CC517C" w:rsidRDefault="00CC517C" w:rsidP="001360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Petro ha contado con </w:t>
      </w:r>
      <w:r w:rsidR="00EF25F1">
        <w:rPr>
          <w:sz w:val="24"/>
          <w:szCs w:val="24"/>
        </w:rPr>
        <w:t xml:space="preserve">Iván Velásquez, </w:t>
      </w:r>
      <w:r>
        <w:rPr>
          <w:sz w:val="24"/>
          <w:szCs w:val="24"/>
        </w:rPr>
        <w:t xml:space="preserve">un personaje funesto pero eficaz en la misión de humillar las Fuerzas Armadas no solo en su combate a los grupos armados irregulares, sino llamando a calificar servicios a varias decenas de altos oficiales, ganando el favor de </w:t>
      </w:r>
      <w:r w:rsidR="00EF25F1">
        <w:rPr>
          <w:sz w:val="24"/>
          <w:szCs w:val="24"/>
        </w:rPr>
        <w:t xml:space="preserve">oficiales </w:t>
      </w:r>
      <w:r>
        <w:rPr>
          <w:sz w:val="24"/>
          <w:szCs w:val="24"/>
        </w:rPr>
        <w:t xml:space="preserve">incondicionales como el director de la Policía y el del Ejército, con su proyecto de “paz Total” y con los primeros ensayos de adoctrinamiento </w:t>
      </w:r>
      <w:r w:rsidR="00EF25F1">
        <w:rPr>
          <w:sz w:val="24"/>
          <w:szCs w:val="24"/>
        </w:rPr>
        <w:t xml:space="preserve">con </w:t>
      </w:r>
      <w:r>
        <w:rPr>
          <w:sz w:val="24"/>
          <w:szCs w:val="24"/>
        </w:rPr>
        <w:t xml:space="preserve">sus discursos </w:t>
      </w:r>
      <w:r w:rsidR="00EF25F1">
        <w:rPr>
          <w:sz w:val="24"/>
          <w:szCs w:val="24"/>
        </w:rPr>
        <w:t xml:space="preserve">ofensivos </w:t>
      </w:r>
      <w:r>
        <w:rPr>
          <w:sz w:val="24"/>
          <w:szCs w:val="24"/>
        </w:rPr>
        <w:t>y atizadores del odio de clases cuando le</w:t>
      </w:r>
      <w:r w:rsidR="00761BD4">
        <w:rPr>
          <w:sz w:val="24"/>
          <w:szCs w:val="24"/>
        </w:rPr>
        <w:t>s</w:t>
      </w:r>
      <w:r>
        <w:rPr>
          <w:sz w:val="24"/>
          <w:szCs w:val="24"/>
        </w:rPr>
        <w:t xml:space="preserve"> habla a las tropas.</w:t>
      </w:r>
    </w:p>
    <w:p w14:paraId="7C1A2DAC" w14:textId="38FB2EF6" w:rsidR="00136092" w:rsidRDefault="00761BD4" w:rsidP="00136092">
      <w:pPr>
        <w:jc w:val="both"/>
        <w:rPr>
          <w:sz w:val="24"/>
          <w:szCs w:val="24"/>
        </w:rPr>
      </w:pPr>
      <w:r>
        <w:rPr>
          <w:sz w:val="24"/>
          <w:szCs w:val="24"/>
        </w:rPr>
        <w:t>No es que sea un loco a secas</w:t>
      </w:r>
      <w:r w:rsidR="00EF25F1">
        <w:rPr>
          <w:sz w:val="24"/>
          <w:szCs w:val="24"/>
        </w:rPr>
        <w:t>,</w:t>
      </w:r>
      <w:r>
        <w:rPr>
          <w:sz w:val="24"/>
          <w:szCs w:val="24"/>
        </w:rPr>
        <w:t xml:space="preserve"> un corrupto</w:t>
      </w:r>
      <w:r w:rsidR="00EF25F1">
        <w:rPr>
          <w:sz w:val="24"/>
          <w:szCs w:val="24"/>
        </w:rPr>
        <w:t xml:space="preserve"> o un inepto</w:t>
      </w:r>
      <w:r>
        <w:rPr>
          <w:sz w:val="24"/>
          <w:szCs w:val="24"/>
        </w:rPr>
        <w:t xml:space="preserve">, de lo que ya nos ha dado pruebas, sino que es el agente de un proyecto revolucionario con el que está adelantando, contra viento y marea, la tarea de demolición del estado, de la economía, de la institucionalidad, de la separación de poderes, y, </w:t>
      </w:r>
      <w:r w:rsidR="00EF25F1">
        <w:rPr>
          <w:sz w:val="24"/>
          <w:szCs w:val="24"/>
        </w:rPr>
        <w:t>abriéndoles espacios</w:t>
      </w:r>
      <w:r>
        <w:rPr>
          <w:sz w:val="24"/>
          <w:szCs w:val="24"/>
        </w:rPr>
        <w:t xml:space="preserve"> a</w:t>
      </w:r>
      <w:r w:rsidR="00EF25F1">
        <w:rPr>
          <w:sz w:val="24"/>
          <w:szCs w:val="24"/>
        </w:rPr>
        <w:t>l Eln</w:t>
      </w:r>
      <w:r w:rsidR="00136092">
        <w:rPr>
          <w:sz w:val="24"/>
          <w:szCs w:val="24"/>
        </w:rPr>
        <w:t xml:space="preserve">, </w:t>
      </w:r>
      <w:r w:rsidR="00EF25F1">
        <w:rPr>
          <w:sz w:val="24"/>
          <w:szCs w:val="24"/>
        </w:rPr>
        <w:t>a las neo Farc</w:t>
      </w:r>
      <w:r>
        <w:rPr>
          <w:sz w:val="24"/>
          <w:szCs w:val="24"/>
        </w:rPr>
        <w:t xml:space="preserve">, a grupos criminales, </w:t>
      </w:r>
      <w:r w:rsidR="00EF25F1">
        <w:rPr>
          <w:sz w:val="24"/>
          <w:szCs w:val="24"/>
        </w:rPr>
        <w:t xml:space="preserve">al designar gestores de paz </w:t>
      </w:r>
      <w:r>
        <w:rPr>
          <w:sz w:val="24"/>
          <w:szCs w:val="24"/>
        </w:rPr>
        <w:t>a comandantes del antiguo paramilitarismo</w:t>
      </w:r>
      <w:r w:rsidR="00EF25F1">
        <w:rPr>
          <w:sz w:val="24"/>
          <w:szCs w:val="24"/>
        </w:rPr>
        <w:t xml:space="preserve"> y</w:t>
      </w:r>
      <w:r>
        <w:rPr>
          <w:sz w:val="24"/>
          <w:szCs w:val="24"/>
        </w:rPr>
        <w:t xml:space="preserve"> financia</w:t>
      </w:r>
      <w:r w:rsidR="00EF25F1">
        <w:rPr>
          <w:sz w:val="24"/>
          <w:szCs w:val="24"/>
        </w:rPr>
        <w:t>r a</w:t>
      </w:r>
      <w:r>
        <w:rPr>
          <w:sz w:val="24"/>
          <w:szCs w:val="24"/>
        </w:rPr>
        <w:t xml:space="preserve"> jóvenes para que no maten</w:t>
      </w:r>
      <w:r w:rsidR="00136092">
        <w:rPr>
          <w:sz w:val="24"/>
          <w:szCs w:val="24"/>
        </w:rPr>
        <w:t>,</w:t>
      </w:r>
      <w:r>
        <w:rPr>
          <w:sz w:val="24"/>
          <w:szCs w:val="24"/>
        </w:rPr>
        <w:t xml:space="preserve"> que</w:t>
      </w:r>
      <w:r w:rsidR="00EF25F1">
        <w:rPr>
          <w:sz w:val="24"/>
          <w:szCs w:val="24"/>
        </w:rPr>
        <w:t xml:space="preserve"> más tarde</w:t>
      </w:r>
      <w:r>
        <w:rPr>
          <w:sz w:val="24"/>
          <w:szCs w:val="24"/>
        </w:rPr>
        <w:t xml:space="preserve"> podrían ser usados en </w:t>
      </w:r>
      <w:r w:rsidR="00EF25F1">
        <w:rPr>
          <w:sz w:val="24"/>
          <w:szCs w:val="24"/>
        </w:rPr>
        <w:t xml:space="preserve">estructuras </w:t>
      </w:r>
      <w:r>
        <w:rPr>
          <w:sz w:val="24"/>
          <w:szCs w:val="24"/>
        </w:rPr>
        <w:t>paramilitar</w:t>
      </w:r>
      <w:r w:rsidR="00EF25F1">
        <w:rPr>
          <w:sz w:val="24"/>
          <w:szCs w:val="24"/>
        </w:rPr>
        <w:t>es</w:t>
      </w:r>
      <w:r>
        <w:rPr>
          <w:sz w:val="24"/>
          <w:szCs w:val="24"/>
        </w:rPr>
        <w:t xml:space="preserve"> revolucionari</w:t>
      </w:r>
      <w:r w:rsidR="00EF25F1">
        <w:rPr>
          <w:sz w:val="24"/>
          <w:szCs w:val="24"/>
        </w:rPr>
        <w:t>as. Trata de</w:t>
      </w:r>
      <w:r>
        <w:rPr>
          <w:sz w:val="24"/>
          <w:szCs w:val="24"/>
        </w:rPr>
        <w:t xml:space="preserve"> controlar ideológicamente la educación, de hacer ensayos de estatización de empresas, de empobrecer a la clase media en el marco de su teoría del decrecimiento y de quebrantar la política exterior del país. En suma, arrasar todo lo “viejo”, cosa que en otras palabras significa, hacer una revolución.</w:t>
      </w:r>
    </w:p>
    <w:p w14:paraId="71E1287E" w14:textId="325CAED0" w:rsidR="002B69B6" w:rsidRDefault="00136092" w:rsidP="00136092">
      <w:pPr>
        <w:jc w:val="both"/>
        <w:rPr>
          <w:sz w:val="24"/>
          <w:szCs w:val="24"/>
        </w:rPr>
      </w:pPr>
      <w:r>
        <w:rPr>
          <w:sz w:val="24"/>
          <w:szCs w:val="24"/>
        </w:rPr>
        <w:t>Darío Acevedo Carmona, 3 de diciembre de 2023</w:t>
      </w:r>
      <w:r w:rsidR="00761BD4">
        <w:rPr>
          <w:sz w:val="24"/>
          <w:szCs w:val="24"/>
        </w:rPr>
        <w:t xml:space="preserve">  </w:t>
      </w:r>
      <w:r w:rsidR="002B69B6">
        <w:rPr>
          <w:sz w:val="24"/>
          <w:szCs w:val="24"/>
        </w:rPr>
        <w:t xml:space="preserve">  </w:t>
      </w:r>
    </w:p>
    <w:p w14:paraId="63EEBBEE" w14:textId="77777777" w:rsidR="002B69B6" w:rsidRDefault="002B69B6">
      <w:pPr>
        <w:rPr>
          <w:sz w:val="24"/>
          <w:szCs w:val="24"/>
        </w:rPr>
      </w:pPr>
    </w:p>
    <w:p w14:paraId="5AFA74A2" w14:textId="13AD01C5" w:rsidR="00BC4E1D" w:rsidRDefault="002B69B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C4E1D">
        <w:rPr>
          <w:sz w:val="24"/>
          <w:szCs w:val="24"/>
        </w:rPr>
        <w:t xml:space="preserve"> </w:t>
      </w:r>
    </w:p>
    <w:p w14:paraId="10CABE51" w14:textId="3C108628" w:rsidR="002F6315" w:rsidRPr="002F6315" w:rsidRDefault="00BC4E1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F6315" w:rsidRPr="002F6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15"/>
    <w:rsid w:val="00012FD3"/>
    <w:rsid w:val="00136092"/>
    <w:rsid w:val="002B69B6"/>
    <w:rsid w:val="002F6315"/>
    <w:rsid w:val="006F0002"/>
    <w:rsid w:val="00761BD4"/>
    <w:rsid w:val="00BC4E1D"/>
    <w:rsid w:val="00CC517C"/>
    <w:rsid w:val="00D07CDE"/>
    <w:rsid w:val="00E3091C"/>
    <w:rsid w:val="00E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5D28"/>
  <w15:chartTrackingRefBased/>
  <w15:docId w15:val="{DBA20238-8CBA-4769-A7D1-DA2C15F4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754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Dario Acevedo</dc:creator>
  <cp:keywords/>
  <dc:description/>
  <cp:lastModifiedBy>Ruben Dario Acevedo</cp:lastModifiedBy>
  <cp:revision>3</cp:revision>
  <dcterms:created xsi:type="dcterms:W3CDTF">2023-12-02T14:39:00Z</dcterms:created>
  <dcterms:modified xsi:type="dcterms:W3CDTF">2023-12-02T22:29:00Z</dcterms:modified>
</cp:coreProperties>
</file>