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C467" w14:textId="0A4A7358" w:rsidR="004A3644" w:rsidRPr="004A3644" w:rsidRDefault="004A3644" w:rsidP="00FD556B">
      <w:pPr>
        <w:jc w:val="both"/>
        <w:rPr>
          <w:b/>
          <w:bCs/>
          <w:sz w:val="24"/>
          <w:szCs w:val="24"/>
        </w:rPr>
      </w:pPr>
      <w:r w:rsidRPr="004A3644">
        <w:rPr>
          <w:b/>
          <w:bCs/>
          <w:sz w:val="24"/>
          <w:szCs w:val="24"/>
        </w:rPr>
        <w:t>Ojalá no nos coja la noche</w:t>
      </w:r>
    </w:p>
    <w:p w14:paraId="22C3B266" w14:textId="280B8DF9" w:rsidR="004A3644" w:rsidRDefault="004A3644" w:rsidP="00FD556B">
      <w:pPr>
        <w:jc w:val="both"/>
        <w:rPr>
          <w:sz w:val="24"/>
          <w:szCs w:val="24"/>
        </w:rPr>
      </w:pPr>
      <w:r>
        <w:rPr>
          <w:sz w:val="24"/>
          <w:szCs w:val="24"/>
        </w:rPr>
        <w:t xml:space="preserve">El presidente Petro no solo se defiende, sino que contraataca sin escrúpulos y con mucha fuerza a las denuncias </w:t>
      </w:r>
      <w:r w:rsidRPr="004A3644">
        <w:rPr>
          <w:sz w:val="24"/>
          <w:szCs w:val="24"/>
        </w:rPr>
        <w:t xml:space="preserve">que se le están formulando desde diversos flancos y medios </w:t>
      </w:r>
      <w:r>
        <w:rPr>
          <w:sz w:val="24"/>
          <w:szCs w:val="24"/>
        </w:rPr>
        <w:t>por hechos de corrupción y las críticas al carácter destructivo de sus proyectos de “cambio”.</w:t>
      </w:r>
    </w:p>
    <w:p w14:paraId="17C402C9" w14:textId="72307251" w:rsidR="004A3644" w:rsidRDefault="004A3644" w:rsidP="00FD556B">
      <w:pPr>
        <w:jc w:val="both"/>
        <w:rPr>
          <w:sz w:val="24"/>
          <w:szCs w:val="24"/>
        </w:rPr>
      </w:pPr>
      <w:r>
        <w:rPr>
          <w:sz w:val="24"/>
          <w:szCs w:val="24"/>
        </w:rPr>
        <w:t xml:space="preserve">Petro reafirma su compromiso con grupos criminales ofreciendo a sus jefes medidas como la excarcelación, el “perdón social”, la liberación de miles de mujeres cabeza de familia, </w:t>
      </w:r>
      <w:r w:rsidR="00683599">
        <w:rPr>
          <w:sz w:val="24"/>
          <w:szCs w:val="24"/>
        </w:rPr>
        <w:t xml:space="preserve">la invasión de tierras, </w:t>
      </w:r>
      <w:r>
        <w:rPr>
          <w:sz w:val="24"/>
          <w:szCs w:val="24"/>
        </w:rPr>
        <w:t>el nombramiento de gestores de paz y el pago de un millón de pesos a jóvenes que hayan asesinado para que no lo vuelvan a hacer.</w:t>
      </w:r>
    </w:p>
    <w:p w14:paraId="12CB53ED" w14:textId="184AE05C" w:rsidR="004A3644" w:rsidRDefault="005162E5" w:rsidP="00FD556B">
      <w:pPr>
        <w:jc w:val="both"/>
        <w:rPr>
          <w:sz w:val="24"/>
          <w:szCs w:val="24"/>
        </w:rPr>
      </w:pPr>
      <w:r>
        <w:rPr>
          <w:sz w:val="24"/>
          <w:szCs w:val="24"/>
        </w:rPr>
        <w:t xml:space="preserve">Sin duda, se trata de cumplirles las promesas a los capos que, según su hermano, movieron el electorado a votar masivamente por Petro en regiones en las que la presencia o influencia de </w:t>
      </w:r>
      <w:r w:rsidR="00560B35">
        <w:rPr>
          <w:sz w:val="24"/>
          <w:szCs w:val="24"/>
        </w:rPr>
        <w:t>é</w:t>
      </w:r>
      <w:r>
        <w:rPr>
          <w:sz w:val="24"/>
          <w:szCs w:val="24"/>
        </w:rPr>
        <w:t xml:space="preserve">l </w:t>
      </w:r>
      <w:r w:rsidR="00683599">
        <w:rPr>
          <w:sz w:val="24"/>
          <w:szCs w:val="24"/>
        </w:rPr>
        <w:t xml:space="preserve">y su Pacto Histórico </w:t>
      </w:r>
      <w:r>
        <w:rPr>
          <w:sz w:val="24"/>
          <w:szCs w:val="24"/>
        </w:rPr>
        <w:t>era nula o insignificante.</w:t>
      </w:r>
    </w:p>
    <w:p w14:paraId="4113C949" w14:textId="2F40353A" w:rsidR="00560B35" w:rsidRDefault="005162E5" w:rsidP="00FD556B">
      <w:pPr>
        <w:jc w:val="both"/>
        <w:rPr>
          <w:sz w:val="24"/>
          <w:szCs w:val="24"/>
        </w:rPr>
      </w:pPr>
      <w:r>
        <w:rPr>
          <w:sz w:val="24"/>
          <w:szCs w:val="24"/>
        </w:rPr>
        <w:t>No me referiré a la violación de los princi</w:t>
      </w:r>
      <w:r w:rsidR="00560B35">
        <w:rPr>
          <w:sz w:val="24"/>
          <w:szCs w:val="24"/>
        </w:rPr>
        <w:t>pi</w:t>
      </w:r>
      <w:r>
        <w:rPr>
          <w:sz w:val="24"/>
          <w:szCs w:val="24"/>
        </w:rPr>
        <w:t>os éticos y morales que deben</w:t>
      </w:r>
      <w:r w:rsidR="00683599">
        <w:rPr>
          <w:sz w:val="24"/>
          <w:szCs w:val="24"/>
        </w:rPr>
        <w:t xml:space="preserve"> legitimar</w:t>
      </w:r>
      <w:r>
        <w:rPr>
          <w:sz w:val="24"/>
          <w:szCs w:val="24"/>
        </w:rPr>
        <w:t xml:space="preserve"> los actos de un primer mandatario.</w:t>
      </w:r>
      <w:r w:rsidR="00560B35">
        <w:rPr>
          <w:sz w:val="24"/>
          <w:szCs w:val="24"/>
        </w:rPr>
        <w:t xml:space="preserve"> Tampoco me ocuparé de criticar el </w:t>
      </w:r>
      <w:r w:rsidR="00683599">
        <w:rPr>
          <w:sz w:val="24"/>
          <w:szCs w:val="24"/>
        </w:rPr>
        <w:t>desgastado y</w:t>
      </w:r>
      <w:r w:rsidR="00560B35">
        <w:rPr>
          <w:sz w:val="24"/>
          <w:szCs w:val="24"/>
        </w:rPr>
        <w:t xml:space="preserve"> oportunista</w:t>
      </w:r>
      <w:r w:rsidR="00683599">
        <w:rPr>
          <w:sz w:val="24"/>
          <w:szCs w:val="24"/>
        </w:rPr>
        <w:t xml:space="preserve"> recurso</w:t>
      </w:r>
      <w:r w:rsidR="00560B35">
        <w:rPr>
          <w:sz w:val="24"/>
          <w:szCs w:val="24"/>
        </w:rPr>
        <w:t xml:space="preserve"> que encubre irresponsabilidad e incoherencia </w:t>
      </w:r>
      <w:r w:rsidR="00FD556B">
        <w:rPr>
          <w:sz w:val="24"/>
          <w:szCs w:val="24"/>
        </w:rPr>
        <w:t xml:space="preserve">al </w:t>
      </w:r>
      <w:r w:rsidR="00560B35">
        <w:rPr>
          <w:sz w:val="24"/>
          <w:szCs w:val="24"/>
        </w:rPr>
        <w:t>justificar estas alianzas porque en el pasado otros las hicieron, aunque es fácil decir que entonces los parapolíticos fueron privados de su investidura de congresistas y penalizados con años de cárcel, mientras que Petro, los ensalza, los renombra, los envía a embajadas, los perdona.</w:t>
      </w:r>
    </w:p>
    <w:p w14:paraId="74E36E45" w14:textId="77777777" w:rsidR="00560B35" w:rsidRDefault="00560B35" w:rsidP="00FD556B">
      <w:pPr>
        <w:jc w:val="both"/>
        <w:rPr>
          <w:sz w:val="24"/>
          <w:szCs w:val="24"/>
        </w:rPr>
      </w:pPr>
      <w:r>
        <w:rPr>
          <w:sz w:val="24"/>
          <w:szCs w:val="24"/>
        </w:rPr>
        <w:t>Expondré cómo, a la luz de las ideologías revolucionarias de las izquierdas marxistas y neocomunistas, el compromiso con la revolución es total, sin esguinces, por ella, el militante se debe sacrificar en lo personal y en lo familiar. Nada puede estar más allá o por encima de la lealtad con la revolución, ni siquiera la propia vida ni el círculo familiar.</w:t>
      </w:r>
    </w:p>
    <w:p w14:paraId="799B803F" w14:textId="3974A9F5" w:rsidR="00162B82" w:rsidRDefault="00560B35" w:rsidP="00FD556B">
      <w:pPr>
        <w:jc w:val="both"/>
        <w:rPr>
          <w:sz w:val="24"/>
          <w:szCs w:val="24"/>
        </w:rPr>
      </w:pPr>
      <w:r>
        <w:rPr>
          <w:sz w:val="24"/>
          <w:szCs w:val="24"/>
        </w:rPr>
        <w:t>De tales actitudes encontramos abundante y detallada información en textos literarios e históricos que revelan las maneras de</w:t>
      </w:r>
      <w:r w:rsidR="00162B82">
        <w:rPr>
          <w:sz w:val="24"/>
          <w:szCs w:val="24"/>
        </w:rPr>
        <w:t xml:space="preserve">l individuo común absorbido por la masa o multitud que pierde su sentido crítico. Como también la manipulación promovida desde las altas esfera del poder que, en nombre de ella, venden </w:t>
      </w:r>
      <w:r w:rsidR="00035AD3">
        <w:rPr>
          <w:sz w:val="24"/>
          <w:szCs w:val="24"/>
        </w:rPr>
        <w:t>hasta</w:t>
      </w:r>
      <w:r w:rsidR="00162B82">
        <w:rPr>
          <w:sz w:val="24"/>
          <w:szCs w:val="24"/>
        </w:rPr>
        <w:t xml:space="preserve"> humo</w:t>
      </w:r>
      <w:r w:rsidR="00035AD3">
        <w:rPr>
          <w:sz w:val="24"/>
          <w:szCs w:val="24"/>
        </w:rPr>
        <w:t xml:space="preserve"> y caspa</w:t>
      </w:r>
      <w:r w:rsidR="00162B82">
        <w:rPr>
          <w:sz w:val="24"/>
          <w:szCs w:val="24"/>
        </w:rPr>
        <w:t xml:space="preserve">. Un Stalin, un Mao, un Hitler, un </w:t>
      </w:r>
      <w:proofErr w:type="spellStart"/>
      <w:r w:rsidR="00162B82">
        <w:rPr>
          <w:sz w:val="24"/>
          <w:szCs w:val="24"/>
        </w:rPr>
        <w:t>Mussolinni</w:t>
      </w:r>
      <w:proofErr w:type="spellEnd"/>
      <w:r w:rsidR="00162B82">
        <w:rPr>
          <w:sz w:val="24"/>
          <w:szCs w:val="24"/>
        </w:rPr>
        <w:t xml:space="preserve">, un Fidel un </w:t>
      </w:r>
      <w:proofErr w:type="spellStart"/>
      <w:r w:rsidR="00162B82">
        <w:rPr>
          <w:sz w:val="24"/>
          <w:szCs w:val="24"/>
        </w:rPr>
        <w:t>Ché</w:t>
      </w:r>
      <w:proofErr w:type="spellEnd"/>
      <w:r w:rsidR="00162B82">
        <w:rPr>
          <w:sz w:val="24"/>
          <w:szCs w:val="24"/>
        </w:rPr>
        <w:t xml:space="preserve">, etc., fueron maestros en este tipo de </w:t>
      </w:r>
      <w:r w:rsidR="00035AD3">
        <w:rPr>
          <w:sz w:val="24"/>
          <w:szCs w:val="24"/>
        </w:rPr>
        <w:t>experticias</w:t>
      </w:r>
      <w:r w:rsidR="00FD556B">
        <w:rPr>
          <w:sz w:val="24"/>
          <w:szCs w:val="24"/>
        </w:rPr>
        <w:t xml:space="preserve"> </w:t>
      </w:r>
      <w:proofErr w:type="spellStart"/>
      <w:r w:rsidR="00FD556B">
        <w:rPr>
          <w:sz w:val="24"/>
          <w:szCs w:val="24"/>
        </w:rPr>
        <w:t>idiotizantes</w:t>
      </w:r>
      <w:proofErr w:type="spellEnd"/>
      <w:r w:rsidR="00162B82">
        <w:rPr>
          <w:sz w:val="24"/>
          <w:szCs w:val="24"/>
        </w:rPr>
        <w:t>.</w:t>
      </w:r>
    </w:p>
    <w:p w14:paraId="2F90F410" w14:textId="14132284" w:rsidR="00035AD3" w:rsidRDefault="00035AD3" w:rsidP="00FD556B">
      <w:pPr>
        <w:jc w:val="both"/>
        <w:rPr>
          <w:sz w:val="24"/>
          <w:szCs w:val="24"/>
        </w:rPr>
      </w:pPr>
      <w:r>
        <w:rPr>
          <w:sz w:val="24"/>
          <w:szCs w:val="24"/>
        </w:rPr>
        <w:t xml:space="preserve">En China durante la Revolución Cultural de Mao en los años 60 del siglo pasado, jóvenes aculturados en la religión maoísta realizaban jornadas de masas de linchamiento mediático contra descendientes de los </w:t>
      </w:r>
      <w:proofErr w:type="spellStart"/>
      <w:r>
        <w:rPr>
          <w:sz w:val="24"/>
          <w:szCs w:val="24"/>
        </w:rPr>
        <w:t>shenshi</w:t>
      </w:r>
      <w:proofErr w:type="spellEnd"/>
      <w:r>
        <w:rPr>
          <w:sz w:val="24"/>
          <w:szCs w:val="24"/>
        </w:rPr>
        <w:t xml:space="preserve"> malvados (terratenientes). En la URSS de Stalin los comunistas primero repartieron tierra y una vez consolidado su poder la colectivizaron. En Cuba crearon una guardia revolucionaria que vigilaba lo que sucedía en cada cuadra y barrio. En Alemania del Este (comunista) la vigilancia oficial afectaba hasta las familias cuyos miembros se delataban entre sí para obtener</w:t>
      </w:r>
      <w:r w:rsidR="00FD556B">
        <w:rPr>
          <w:sz w:val="24"/>
          <w:szCs w:val="24"/>
        </w:rPr>
        <w:t xml:space="preserve"> favore</w:t>
      </w:r>
      <w:r>
        <w:rPr>
          <w:sz w:val="24"/>
          <w:szCs w:val="24"/>
        </w:rPr>
        <w:t xml:space="preserve">s. Pol </w:t>
      </w:r>
      <w:proofErr w:type="spellStart"/>
      <w:r>
        <w:rPr>
          <w:sz w:val="24"/>
          <w:szCs w:val="24"/>
        </w:rPr>
        <w:t>Pot</w:t>
      </w:r>
      <w:proofErr w:type="spellEnd"/>
      <w:r>
        <w:rPr>
          <w:sz w:val="24"/>
          <w:szCs w:val="24"/>
        </w:rPr>
        <w:t xml:space="preserve"> en </w:t>
      </w:r>
      <w:proofErr w:type="spellStart"/>
      <w:r>
        <w:rPr>
          <w:sz w:val="24"/>
          <w:szCs w:val="24"/>
        </w:rPr>
        <w:t>Cambodia</w:t>
      </w:r>
      <w:proofErr w:type="spellEnd"/>
      <w:r>
        <w:rPr>
          <w:sz w:val="24"/>
          <w:szCs w:val="24"/>
        </w:rPr>
        <w:t xml:space="preserve"> desocupó las ciudades y envió a sus habitantes al campo para que aprendieran lo duro que era trab</w:t>
      </w:r>
      <w:r w:rsidR="00B520FF">
        <w:rPr>
          <w:sz w:val="24"/>
          <w:szCs w:val="24"/>
        </w:rPr>
        <w:t>ajar la tierra.</w:t>
      </w:r>
      <w:r w:rsidR="00FD556B">
        <w:rPr>
          <w:sz w:val="24"/>
          <w:szCs w:val="24"/>
        </w:rPr>
        <w:t xml:space="preserve"> Se dice que Fidel ordenó, en medio de la pobreza de su pueblo por el derrumbe de </w:t>
      </w:r>
      <w:r w:rsidR="00FD556B">
        <w:rPr>
          <w:sz w:val="24"/>
          <w:szCs w:val="24"/>
        </w:rPr>
        <w:lastRenderedPageBreak/>
        <w:t>la URSS, a un general y varios oficiales traficar cocaína con la condición de que, en caso de ser pillados, ellos se tenían que inmolar asumiendo toda la culpa.</w:t>
      </w:r>
    </w:p>
    <w:p w14:paraId="3FF4AB8A" w14:textId="3E726AB5" w:rsidR="00B520FF" w:rsidRDefault="00B520FF" w:rsidP="00FD556B">
      <w:pPr>
        <w:jc w:val="both"/>
        <w:rPr>
          <w:sz w:val="24"/>
          <w:szCs w:val="24"/>
        </w:rPr>
      </w:pPr>
      <w:r>
        <w:rPr>
          <w:sz w:val="24"/>
          <w:szCs w:val="24"/>
        </w:rPr>
        <w:t>Esto para no hablar de</w:t>
      </w:r>
      <w:r w:rsidR="00FD556B">
        <w:rPr>
          <w:sz w:val="24"/>
          <w:szCs w:val="24"/>
        </w:rPr>
        <w:t xml:space="preserve"> otras actividades lumpen</w:t>
      </w:r>
      <w:r>
        <w:rPr>
          <w:sz w:val="24"/>
          <w:szCs w:val="24"/>
        </w:rPr>
        <w:t>, robos, corrupción, abuso de poder, favoritismo, paralización de la Fuerza Pública, alianzas con mafias y bandas criminales, perdón de delitos comunes y crímenes de guerra, etc., que se justifican porque se cometen para hacer avanzar la revolución, y, si a la vez, como está ocurriendo en nuestra Colombia en manos  de la pandilla revolucionaria, se aprueban medidas como las que impulsan Petro y sus ministros para destruir la democracia, las libertades, el estado</w:t>
      </w:r>
      <w:r w:rsidR="00FD556B">
        <w:rPr>
          <w:sz w:val="24"/>
          <w:szCs w:val="24"/>
        </w:rPr>
        <w:t>, la propiedad privada</w:t>
      </w:r>
      <w:r>
        <w:rPr>
          <w:sz w:val="24"/>
          <w:szCs w:val="24"/>
        </w:rPr>
        <w:t xml:space="preserve"> y </w:t>
      </w:r>
      <w:r w:rsidR="00FD556B">
        <w:rPr>
          <w:sz w:val="24"/>
          <w:szCs w:val="24"/>
        </w:rPr>
        <w:t>la</w:t>
      </w:r>
      <w:r>
        <w:rPr>
          <w:sz w:val="24"/>
          <w:szCs w:val="24"/>
        </w:rPr>
        <w:t>s Fuerzas Militares y de Policía, la conclusión, para caer en cuenta del abismo al que caímos, es que este estado de cosas no tiene mejor nombre que el de ser una revolución.</w:t>
      </w:r>
    </w:p>
    <w:p w14:paraId="16E235F5" w14:textId="0DBEB688" w:rsidR="00B520FF" w:rsidRDefault="00B520FF" w:rsidP="00FD556B">
      <w:pPr>
        <w:jc w:val="both"/>
        <w:rPr>
          <w:sz w:val="24"/>
          <w:szCs w:val="24"/>
        </w:rPr>
      </w:pPr>
      <w:r>
        <w:rPr>
          <w:sz w:val="24"/>
          <w:szCs w:val="24"/>
        </w:rPr>
        <w:t>No hay constitución que marque el límite de su accionar, no hay instancias judiciales y de control que se sientan capaces de intervenir</w:t>
      </w:r>
      <w:r w:rsidR="00683599">
        <w:rPr>
          <w:sz w:val="24"/>
          <w:szCs w:val="24"/>
        </w:rPr>
        <w:t>,</w:t>
      </w:r>
      <w:r>
        <w:rPr>
          <w:sz w:val="24"/>
          <w:szCs w:val="24"/>
        </w:rPr>
        <w:t xml:space="preserve"> mostrar</w:t>
      </w:r>
      <w:r w:rsidR="00683599">
        <w:rPr>
          <w:sz w:val="24"/>
          <w:szCs w:val="24"/>
        </w:rPr>
        <w:t xml:space="preserve"> y parar el desastre y la humillación de las reglas del juego político, económico y cultural. No contamos con una oposición organizada y unida en torno a la defensa de la nación.</w:t>
      </w:r>
    </w:p>
    <w:p w14:paraId="431FF8ED" w14:textId="51DECC19" w:rsidR="00683599" w:rsidRDefault="00683599" w:rsidP="00FD556B">
      <w:pPr>
        <w:jc w:val="both"/>
        <w:rPr>
          <w:sz w:val="24"/>
          <w:szCs w:val="24"/>
        </w:rPr>
      </w:pPr>
      <w:r>
        <w:rPr>
          <w:sz w:val="24"/>
          <w:szCs w:val="24"/>
        </w:rPr>
        <w:t>Los integrantes de este gobierno, todos a una como en Fuenteovejuna, o como como Rolando y su cueva de ladrones, se juntan para hacer fiesta con los recursos públicos, como cuando los neo</w:t>
      </w:r>
      <w:r w:rsidR="00086FF9">
        <w:rPr>
          <w:sz w:val="24"/>
          <w:szCs w:val="24"/>
        </w:rPr>
        <w:t xml:space="preserve"> </w:t>
      </w:r>
      <w:r>
        <w:rPr>
          <w:sz w:val="24"/>
          <w:szCs w:val="24"/>
        </w:rPr>
        <w:t>ricos coronan un envío de drogas tirando la casa por la ventana.</w:t>
      </w:r>
    </w:p>
    <w:p w14:paraId="60FB7520" w14:textId="0721E0DF" w:rsidR="00683599" w:rsidRDefault="00683599" w:rsidP="00FD556B">
      <w:pPr>
        <w:jc w:val="both"/>
        <w:rPr>
          <w:sz w:val="24"/>
          <w:szCs w:val="24"/>
        </w:rPr>
      </w:pPr>
      <w:r>
        <w:rPr>
          <w:sz w:val="24"/>
          <w:szCs w:val="24"/>
        </w:rPr>
        <w:t xml:space="preserve">Entender la gravedad del momento y saber que vendrán cosas peores, nos debe servir para reaccionar y actuar en defensa de nuestros más preciados valores, de nuestro tejido social, de la libertad y de la democracia, </w:t>
      </w:r>
      <w:r w:rsidR="00FD556B">
        <w:rPr>
          <w:sz w:val="24"/>
          <w:szCs w:val="24"/>
        </w:rPr>
        <w:t xml:space="preserve">de nuestra Fuerza Pública </w:t>
      </w:r>
      <w:r>
        <w:rPr>
          <w:sz w:val="24"/>
          <w:szCs w:val="24"/>
        </w:rPr>
        <w:t>con la mayor contundencia posible.</w:t>
      </w:r>
    </w:p>
    <w:p w14:paraId="0E2B0026" w14:textId="1DDE0278" w:rsidR="00FD556B" w:rsidRDefault="00FD556B" w:rsidP="00FD556B">
      <w:pPr>
        <w:jc w:val="both"/>
        <w:rPr>
          <w:sz w:val="24"/>
          <w:szCs w:val="24"/>
        </w:rPr>
      </w:pPr>
      <w:r>
        <w:rPr>
          <w:sz w:val="24"/>
          <w:szCs w:val="24"/>
        </w:rPr>
        <w:t>Darío Acevedo Carmona, 10 de septiembre de 2023</w:t>
      </w:r>
    </w:p>
    <w:p w14:paraId="19D172E3" w14:textId="596B0494" w:rsidR="005162E5" w:rsidRDefault="00162B82">
      <w:pPr>
        <w:rPr>
          <w:sz w:val="24"/>
          <w:szCs w:val="24"/>
        </w:rPr>
      </w:pPr>
      <w:r>
        <w:rPr>
          <w:sz w:val="24"/>
          <w:szCs w:val="24"/>
        </w:rPr>
        <w:t xml:space="preserve"> </w:t>
      </w:r>
      <w:r w:rsidR="00560B35">
        <w:rPr>
          <w:sz w:val="24"/>
          <w:szCs w:val="24"/>
        </w:rPr>
        <w:t xml:space="preserve">  </w:t>
      </w:r>
    </w:p>
    <w:p w14:paraId="3413730D" w14:textId="77777777" w:rsidR="004A3644" w:rsidRPr="004A3644" w:rsidRDefault="004A3644">
      <w:pPr>
        <w:rPr>
          <w:sz w:val="24"/>
          <w:szCs w:val="24"/>
        </w:rPr>
      </w:pPr>
    </w:p>
    <w:sectPr w:rsidR="004A3644" w:rsidRPr="004A36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44"/>
    <w:rsid w:val="00035AD3"/>
    <w:rsid w:val="00086FF9"/>
    <w:rsid w:val="00162B82"/>
    <w:rsid w:val="004A3644"/>
    <w:rsid w:val="005162E5"/>
    <w:rsid w:val="00560B35"/>
    <w:rsid w:val="00683599"/>
    <w:rsid w:val="008E7B46"/>
    <w:rsid w:val="00B520FF"/>
    <w:rsid w:val="00FD55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E382"/>
  <w15:chartTrackingRefBased/>
  <w15:docId w15:val="{7FE8FC20-33C9-4E98-94CD-CB49C291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735</Words>
  <Characters>4047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4</cp:revision>
  <dcterms:created xsi:type="dcterms:W3CDTF">2023-09-09T17:25:00Z</dcterms:created>
  <dcterms:modified xsi:type="dcterms:W3CDTF">2023-09-10T11:27:00Z</dcterms:modified>
</cp:coreProperties>
</file>